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61" w:rsidRDefault="001C7DFF" w:rsidP="00154469">
      <w:pPr>
        <w:jc w:val="center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3394" w:rsidRDefault="000B3394" w:rsidP="001C7DFF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552AE1A0" wp14:editId="691E9B74">
            <wp:simplePos x="0" y="0"/>
            <wp:positionH relativeFrom="column">
              <wp:posOffset>2726690</wp:posOffset>
            </wp:positionH>
            <wp:positionV relativeFrom="paragraph">
              <wp:posOffset>72390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394" w:rsidRDefault="000B3394" w:rsidP="001C7DFF">
      <w:pPr>
        <w:jc w:val="center"/>
        <w:outlineLvl w:val="0"/>
      </w:pPr>
    </w:p>
    <w:p w:rsidR="001C7DFF" w:rsidRDefault="001C7DFF" w:rsidP="001C7DFF">
      <w:pPr>
        <w:jc w:val="center"/>
        <w:outlineLvl w:val="0"/>
      </w:pPr>
    </w:p>
    <w:p w:rsidR="001C7DFF" w:rsidRDefault="001C7DFF" w:rsidP="001C7DFF">
      <w:pPr>
        <w:jc w:val="center"/>
        <w:outlineLvl w:val="0"/>
      </w:pPr>
    </w:p>
    <w:p w:rsidR="001C7DFF" w:rsidRDefault="001C7DFF" w:rsidP="001C7DFF">
      <w:pPr>
        <w:jc w:val="center"/>
        <w:outlineLvl w:val="0"/>
      </w:pPr>
      <w:r>
        <w:t xml:space="preserve">Администрация </w:t>
      </w:r>
    </w:p>
    <w:p w:rsidR="001C7DFF" w:rsidRDefault="001C7DFF" w:rsidP="001C7DFF">
      <w:pPr>
        <w:jc w:val="center"/>
        <w:outlineLvl w:val="0"/>
      </w:pPr>
      <w:r>
        <w:t>муниципального образования Плодовское сельское поселение</w:t>
      </w:r>
    </w:p>
    <w:p w:rsidR="001C7DFF" w:rsidRDefault="001C7DFF" w:rsidP="001C7DFF">
      <w:pPr>
        <w:jc w:val="center"/>
        <w:outlineLvl w:val="0"/>
      </w:pPr>
      <w:r>
        <w:t xml:space="preserve">муниципального образования Приозерский  муниципальный район </w:t>
      </w:r>
    </w:p>
    <w:p w:rsidR="001C7DFF" w:rsidRDefault="001C7DFF" w:rsidP="001C7DFF">
      <w:pPr>
        <w:jc w:val="center"/>
        <w:outlineLvl w:val="0"/>
      </w:pPr>
      <w:r>
        <w:t>Ленинградской области</w:t>
      </w:r>
    </w:p>
    <w:p w:rsidR="00EE156E" w:rsidRDefault="00EE156E" w:rsidP="001C7DFF">
      <w:pPr>
        <w:jc w:val="center"/>
        <w:outlineLvl w:val="0"/>
      </w:pPr>
    </w:p>
    <w:p w:rsidR="001C7DFF" w:rsidRPr="003A035A" w:rsidRDefault="001C7DFF" w:rsidP="003A035A">
      <w:pPr>
        <w:jc w:val="center"/>
        <w:outlineLvl w:val="0"/>
      </w:pPr>
      <w:proofErr w:type="gramStart"/>
      <w:r>
        <w:t>П</w:t>
      </w:r>
      <w:proofErr w:type="gramEnd"/>
      <w:r>
        <w:t xml:space="preserve"> О С Т А Н О В Л Е Н И Е</w:t>
      </w:r>
    </w:p>
    <w:p w:rsidR="003A035A" w:rsidRDefault="003A035A" w:rsidP="001C7DFF">
      <w:pPr>
        <w:pStyle w:val="af7"/>
        <w:rPr>
          <w:sz w:val="16"/>
        </w:rPr>
      </w:pPr>
    </w:p>
    <w:p w:rsidR="003A035A" w:rsidRPr="003A035A" w:rsidRDefault="007A648B" w:rsidP="0014785F">
      <w:pPr>
        <w:pStyle w:val="11"/>
        <w:keepNext w:val="0"/>
        <w:tabs>
          <w:tab w:val="left" w:pos="3969"/>
        </w:tabs>
        <w:outlineLvl w:val="9"/>
      </w:pPr>
      <w:r>
        <w:t xml:space="preserve">от </w:t>
      </w:r>
      <w:r w:rsidR="002E19E2">
        <w:t>13</w:t>
      </w:r>
      <w:r w:rsidR="004C5E30">
        <w:t xml:space="preserve"> янва</w:t>
      </w:r>
      <w:r w:rsidR="0014785F">
        <w:t>р</w:t>
      </w:r>
      <w:r w:rsidR="000B3394">
        <w:t>я</w:t>
      </w:r>
      <w:r w:rsidR="001C7DFF">
        <w:t xml:space="preserve"> 20</w:t>
      </w:r>
      <w:r w:rsidR="00D02FB4">
        <w:t>2</w:t>
      </w:r>
      <w:r w:rsidR="004C5E30">
        <w:t>2</w:t>
      </w:r>
      <w:r w:rsidR="003A035A">
        <w:t xml:space="preserve">  года                    </w:t>
      </w:r>
      <w:r w:rsidR="00486E93">
        <w:t xml:space="preserve"> </w:t>
      </w:r>
      <w:r w:rsidR="00470D11">
        <w:t xml:space="preserve"> </w:t>
      </w:r>
      <w:r w:rsidR="004C5E30">
        <w:t xml:space="preserve">    </w:t>
      </w:r>
      <w:r w:rsidR="002E19E2">
        <w:t xml:space="preserve">     </w:t>
      </w:r>
      <w:r w:rsidR="001C7DFF">
        <w:t>№</w:t>
      </w:r>
      <w:r>
        <w:t xml:space="preserve"> </w:t>
      </w:r>
      <w:r w:rsidR="002E19E2">
        <w:t>06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1C7DFF" w:rsidTr="006476AF">
        <w:trPr>
          <w:trHeight w:val="1321"/>
        </w:trPr>
        <w:tc>
          <w:tcPr>
            <w:tcW w:w="5485" w:type="dxa"/>
            <w:shd w:val="clear" w:color="auto" w:fill="auto"/>
          </w:tcPr>
          <w:p w:rsidR="0014785F" w:rsidRDefault="0014785F" w:rsidP="00157A7F">
            <w:pPr>
              <w:jc w:val="both"/>
            </w:pPr>
          </w:p>
          <w:p w:rsidR="001C7DFF" w:rsidRDefault="00F77F2F" w:rsidP="004C5E30">
            <w:pPr>
              <w:jc w:val="both"/>
            </w:pPr>
            <w:r w:rsidRPr="00B748FF">
              <w:t>О</w:t>
            </w:r>
            <w:r w:rsidR="00EE156E">
              <w:t xml:space="preserve">б утверждении </w:t>
            </w:r>
            <w:proofErr w:type="gramStart"/>
            <w:r w:rsidR="008E74ED" w:rsidRPr="00B748FF">
              <w:t>показател</w:t>
            </w:r>
            <w:r w:rsidR="00EE156E">
              <w:t>я</w:t>
            </w:r>
            <w:r w:rsidR="008E74ED">
              <w:t xml:space="preserve"> средней рыночной</w:t>
            </w:r>
            <w:r w:rsidR="001C7DFF">
              <w:t xml:space="preserve">  стоимости одного квадратного метра общей площади жилья</w:t>
            </w:r>
            <w:proofErr w:type="gramEnd"/>
            <w:r w:rsidR="001C7DFF">
              <w:t xml:space="preserve"> на </w:t>
            </w:r>
            <w:r w:rsidR="004C5E30">
              <w:t>перв</w:t>
            </w:r>
            <w:r w:rsidR="0014785F">
              <w:t>ы</w:t>
            </w:r>
            <w:r w:rsidR="00CA1249">
              <w:t>й</w:t>
            </w:r>
            <w:r w:rsidR="001C7DFF">
              <w:t xml:space="preserve"> квартал 20</w:t>
            </w:r>
            <w:r w:rsidR="003A035A">
              <w:t>2</w:t>
            </w:r>
            <w:r w:rsidR="004C5E30">
              <w:t>2</w:t>
            </w:r>
            <w:r w:rsidR="001C7DFF">
              <w:t xml:space="preserve"> года на территории муниципального образования Плодовское сельское поселение</w:t>
            </w:r>
          </w:p>
        </w:tc>
      </w:tr>
    </w:tbl>
    <w:p w:rsidR="003A035A" w:rsidRDefault="003A035A" w:rsidP="003A035A">
      <w:pPr>
        <w:jc w:val="both"/>
      </w:pPr>
    </w:p>
    <w:p w:rsidR="001C7DFF" w:rsidRDefault="001C7DFF" w:rsidP="00401B61">
      <w:pPr>
        <w:ind w:right="-285" w:firstLine="709"/>
        <w:jc w:val="both"/>
      </w:pPr>
      <w:r>
        <w:t xml:space="preserve">Руководствуясь приказом Министерства строительства и жилищно-коммунального хозяйства Российской Федерации </w:t>
      </w:r>
      <w:r w:rsidRPr="00FC4E98">
        <w:t xml:space="preserve">от </w:t>
      </w:r>
      <w:r w:rsidR="004C5E30">
        <w:t>17</w:t>
      </w:r>
      <w:r w:rsidRPr="00FC4E98">
        <w:t>.</w:t>
      </w:r>
      <w:r w:rsidR="004C5E30">
        <w:t>12</w:t>
      </w:r>
      <w:r w:rsidR="009E3D5F">
        <w:t>.20</w:t>
      </w:r>
      <w:r w:rsidR="00D02FB4">
        <w:t>2</w:t>
      </w:r>
      <w:r w:rsidR="00CA1249">
        <w:t>1</w:t>
      </w:r>
      <w:r w:rsidR="009E3D5F">
        <w:t xml:space="preserve"> г.</w:t>
      </w:r>
      <w:r w:rsidRPr="00FC4E98">
        <w:t xml:space="preserve"> № </w:t>
      </w:r>
      <w:r w:rsidR="004C5E30">
        <w:t>955</w:t>
      </w:r>
      <w:r w:rsidRPr="00FC4E98">
        <w:t>/</w:t>
      </w:r>
      <w:proofErr w:type="spellStart"/>
      <w:proofErr w:type="gramStart"/>
      <w:r w:rsidRPr="00FC4E98">
        <w:t>пр</w:t>
      </w:r>
      <w:proofErr w:type="spellEnd"/>
      <w:proofErr w:type="gramEnd"/>
      <w:r w:rsidRPr="00FC4E98">
        <w:t xml:space="preserve"> «</w:t>
      </w:r>
      <w:r>
        <w:t xml:space="preserve">О </w:t>
      </w:r>
      <w:r w:rsidR="004C5E30">
        <w:t xml:space="preserve">нормативе стоимости одного квадратного метра общей площади жилого помещения по Российской Федерации </w:t>
      </w:r>
      <w:r w:rsidR="007F6DCB">
        <w:t xml:space="preserve">на </w:t>
      </w:r>
      <w:r w:rsidR="004C5E30">
        <w:t>первое полугодие 2022</w:t>
      </w:r>
      <w:r w:rsidR="007F6DCB">
        <w:t xml:space="preserve"> года</w:t>
      </w:r>
      <w:r w:rsidR="004C5E30">
        <w:t xml:space="preserve">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4C5E30">
        <w:rPr>
          <w:lang w:val="en-US"/>
        </w:rPr>
        <w:t>I</w:t>
      </w:r>
      <w:r w:rsidR="004C5E30">
        <w:t xml:space="preserve"> квартал 2022 года</w:t>
      </w:r>
      <w:r>
        <w:t xml:space="preserve">», </w:t>
      </w:r>
      <w:r w:rsidR="00D02FB4" w:rsidRPr="00D02FB4">
        <w:t xml:space="preserve">Методическими </w:t>
      </w:r>
      <w:hyperlink w:anchor="Par43" w:history="1">
        <w:r w:rsidR="00D02FB4" w:rsidRPr="00D02FB4">
          <w:t>рекомендаци</w:t>
        </w:r>
      </w:hyperlink>
      <w:r w:rsidR="00D02FB4" w:rsidRPr="00D02FB4">
        <w:t xml:space="preserve">ями по определению </w:t>
      </w:r>
      <w:proofErr w:type="gramStart"/>
      <w:r w:rsidR="00D02FB4" w:rsidRPr="00D02FB4">
        <w:t>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</w:t>
      </w:r>
      <w:r>
        <w:t xml:space="preserve">, утвержденными распоряжением Комитета по строительству </w:t>
      </w:r>
      <w:r w:rsidRPr="00D02FB4">
        <w:t xml:space="preserve">Ленинградской области от </w:t>
      </w:r>
      <w:r w:rsidR="00D02FB4" w:rsidRPr="00D02FB4">
        <w:t>13</w:t>
      </w:r>
      <w:r w:rsidRPr="00D02FB4">
        <w:t>.</w:t>
      </w:r>
      <w:r w:rsidR="00D02FB4" w:rsidRPr="00D02FB4">
        <w:t>03</w:t>
      </w:r>
      <w:r w:rsidRPr="00D02FB4">
        <w:t>.20</w:t>
      </w:r>
      <w:r w:rsidR="00D02FB4" w:rsidRPr="00D02FB4">
        <w:t>20</w:t>
      </w:r>
      <w:r w:rsidR="009E3D5F" w:rsidRPr="00D02FB4">
        <w:t xml:space="preserve"> </w:t>
      </w:r>
      <w:r w:rsidRPr="00D02FB4">
        <w:t xml:space="preserve">г. № </w:t>
      </w:r>
      <w:r w:rsidR="00D02FB4" w:rsidRPr="00D02FB4">
        <w:t>79</w:t>
      </w:r>
      <w:r w:rsidRPr="00D02FB4">
        <w:t xml:space="preserve"> «</w:t>
      </w:r>
      <w:r w:rsidR="00D02FB4" w:rsidRPr="00D02FB4">
        <w:rPr>
          <w:bCs/>
        </w:rPr>
        <w:t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</w:t>
      </w:r>
      <w:proofErr w:type="gramEnd"/>
      <w:r w:rsidR="00D02FB4" w:rsidRPr="00D02FB4">
        <w:rPr>
          <w:bCs/>
        </w:rPr>
        <w:t xml:space="preserve"> </w:t>
      </w:r>
      <w:proofErr w:type="gramStart"/>
      <w:r w:rsidR="00D02FB4" w:rsidRPr="00D02FB4">
        <w:rPr>
          <w:bCs/>
        </w:rPr>
        <w:t>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</w:t>
      </w:r>
      <w:proofErr w:type="gramEnd"/>
      <w:r w:rsidR="00D02FB4" w:rsidRPr="00D02FB4">
        <w:rPr>
          <w:bCs/>
        </w:rPr>
        <w:t xml:space="preserve"> области»</w:t>
      </w:r>
      <w:r w:rsidRPr="00D02FB4">
        <w:t>, Уставом муниципального образования Плодовское сельское</w:t>
      </w:r>
      <w:r>
        <w:t xml:space="preserve"> поселение, администрация муниципального образования Плодовское сельское поселение ПОСТАНОВЛЯЕТ: </w:t>
      </w:r>
    </w:p>
    <w:p w:rsidR="00401B61" w:rsidRDefault="001C7DFF" w:rsidP="00D63C16">
      <w:pPr>
        <w:pStyle w:val="21"/>
        <w:tabs>
          <w:tab w:val="left" w:pos="-5387"/>
          <w:tab w:val="left" w:pos="-2268"/>
          <w:tab w:val="left" w:pos="-1985"/>
        </w:tabs>
        <w:ind w:right="-285" w:firstLine="709"/>
      </w:pPr>
      <w:r>
        <w:t xml:space="preserve">1. </w:t>
      </w:r>
      <w:proofErr w:type="gramStart"/>
      <w:r>
        <w:t>Утвердить на</w:t>
      </w:r>
      <w:r w:rsidR="00B43989">
        <w:t xml:space="preserve"> </w:t>
      </w:r>
      <w:r w:rsidR="004C5E30">
        <w:t>перв</w:t>
      </w:r>
      <w:r w:rsidR="0014785F">
        <w:t>ы</w:t>
      </w:r>
      <w:r w:rsidR="009E3D5F">
        <w:t>й</w:t>
      </w:r>
      <w:r>
        <w:t xml:space="preserve"> квартал 20</w:t>
      </w:r>
      <w:r w:rsidR="003A035A">
        <w:t>2</w:t>
      </w:r>
      <w:r w:rsidR="004C5E30">
        <w:t>2</w:t>
      </w:r>
      <w:r>
        <w:t xml:space="preserve"> года </w:t>
      </w:r>
      <w:r w:rsidR="00F77F2F" w:rsidRPr="00B748FF">
        <w:t>в качестве норматива</w:t>
      </w:r>
      <w:r w:rsidR="00F77F2F">
        <w:t xml:space="preserve"> </w:t>
      </w:r>
      <w:r w:rsidR="008E74ED">
        <w:t>показатель средней рыночной</w:t>
      </w:r>
      <w:r>
        <w:t xml:space="preserve"> стоимости одного квадр</w:t>
      </w:r>
      <w:r w:rsidR="008E74ED">
        <w:t>атного метра общей площади жилого помещения</w:t>
      </w:r>
      <w:r>
        <w:t xml:space="preserve"> на территории муниципального образования Плодовское сельское поселение, </w:t>
      </w:r>
      <w:r w:rsidR="00F77F2F" w:rsidRPr="00F77F2F">
        <w:t xml:space="preserve">применяемый в рамках реализации </w:t>
      </w:r>
      <w:r w:rsidR="00F77F2F" w:rsidRPr="00B748FF"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</w:t>
      </w:r>
      <w:proofErr w:type="gramEnd"/>
      <w:r w:rsidR="00F77F2F" w:rsidRPr="00B748FF">
        <w:t xml:space="preserve"> </w:t>
      </w:r>
      <w:proofErr w:type="gramStart"/>
      <w:r w:rsidR="00F77F2F" w:rsidRPr="00B748FF">
        <w:t>и коммунальными услугами граждан Российской Федерации», а также основных мероприятий «Улучшение жилищных условий молодых граждан (молодых семей)» и 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>
        <w:t xml:space="preserve">, </w:t>
      </w:r>
      <w:r w:rsidRPr="0081288D">
        <w:t xml:space="preserve">в размере </w:t>
      </w:r>
      <w:r w:rsidR="00A73114" w:rsidRPr="00A73114">
        <w:t>61 610</w:t>
      </w:r>
      <w:r w:rsidR="00E45ECC" w:rsidRPr="00A73114">
        <w:t xml:space="preserve"> </w:t>
      </w:r>
      <w:r w:rsidR="00E45ECC" w:rsidRPr="00B46872">
        <w:t>рубл</w:t>
      </w:r>
      <w:r w:rsidR="00343EB5" w:rsidRPr="00B46872">
        <w:t>ей</w:t>
      </w:r>
      <w:r w:rsidRPr="00B46872">
        <w:t xml:space="preserve"> 00 </w:t>
      </w:r>
      <w:r w:rsidRPr="00C2176E">
        <w:t>копеек (исходные</w:t>
      </w:r>
      <w:proofErr w:type="gramEnd"/>
      <w:r w:rsidRPr="00C2176E">
        <w:t xml:space="preserve"> данные приведены в приложении).</w:t>
      </w:r>
    </w:p>
    <w:p w:rsidR="00486E93" w:rsidRDefault="00486E93" w:rsidP="00401B61">
      <w:pPr>
        <w:ind w:right="-285" w:firstLine="709"/>
        <w:jc w:val="both"/>
      </w:pPr>
    </w:p>
    <w:p w:rsidR="00486E93" w:rsidRDefault="00486E93" w:rsidP="00401B61">
      <w:pPr>
        <w:ind w:right="-285" w:firstLine="709"/>
        <w:jc w:val="both"/>
      </w:pPr>
    </w:p>
    <w:p w:rsidR="00486E93" w:rsidRDefault="00486E93" w:rsidP="00401B61">
      <w:pPr>
        <w:ind w:right="-285" w:firstLine="709"/>
        <w:jc w:val="both"/>
      </w:pPr>
    </w:p>
    <w:p w:rsidR="001C7DFF" w:rsidRPr="00C2176E" w:rsidRDefault="001C7DFF" w:rsidP="00401B61">
      <w:pPr>
        <w:ind w:right="-285" w:firstLine="709"/>
        <w:jc w:val="both"/>
      </w:pPr>
      <w:r w:rsidRPr="00C2176E">
        <w:t xml:space="preserve">3. </w:t>
      </w:r>
      <w:r w:rsidR="00EE156E" w:rsidRPr="00C2176E">
        <w:t>О</w:t>
      </w:r>
      <w:r w:rsidRPr="00C2176E">
        <w:t>публикова</w:t>
      </w:r>
      <w:r w:rsidR="00EE156E" w:rsidRPr="00C2176E">
        <w:t xml:space="preserve">ть настоящее постановление </w:t>
      </w:r>
      <w:r w:rsidRPr="00C2176E">
        <w:t xml:space="preserve">в </w:t>
      </w:r>
      <w:r w:rsidR="00EE156E" w:rsidRPr="00C2176E">
        <w:t>СМИ</w:t>
      </w:r>
      <w:r w:rsidRPr="00C2176E">
        <w:t>.</w:t>
      </w:r>
    </w:p>
    <w:p w:rsidR="001C7DFF" w:rsidRDefault="001C7DFF" w:rsidP="00401B61">
      <w:pPr>
        <w:ind w:right="-285" w:firstLine="709"/>
        <w:jc w:val="both"/>
      </w:pPr>
      <w:r>
        <w:t xml:space="preserve">4. Настоящее постановление вступает в силу с момента опубликования. </w:t>
      </w:r>
    </w:p>
    <w:p w:rsidR="001C7DFF" w:rsidRDefault="001C7DFF" w:rsidP="00401B61">
      <w:pPr>
        <w:ind w:right="-285"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BC6B1C" w:rsidRDefault="00BC6B1C" w:rsidP="00401B61">
      <w:pPr>
        <w:ind w:firstLine="709"/>
      </w:pPr>
    </w:p>
    <w:p w:rsidR="002E1D20" w:rsidRDefault="002E1D20" w:rsidP="00401B61">
      <w:pPr>
        <w:ind w:firstLine="709"/>
      </w:pPr>
    </w:p>
    <w:p w:rsidR="00401B61" w:rsidRDefault="00401B61" w:rsidP="00401B61">
      <w:pPr>
        <w:ind w:firstLine="709"/>
      </w:pPr>
    </w:p>
    <w:p w:rsidR="00401B61" w:rsidRDefault="002E1D20" w:rsidP="001C7DFF">
      <w:r>
        <w:t>Г</w:t>
      </w:r>
      <w:r w:rsidR="001C7DFF">
        <w:t>лав</w:t>
      </w:r>
      <w:r>
        <w:t>а</w:t>
      </w:r>
      <w:r w:rsidR="001C7DFF">
        <w:t xml:space="preserve"> администрации </w:t>
      </w:r>
      <w:r w:rsidR="001C7DFF">
        <w:tab/>
      </w:r>
      <w:r w:rsidR="001C7DFF">
        <w:tab/>
      </w:r>
      <w:r w:rsidR="001C7DFF">
        <w:tab/>
      </w:r>
      <w:r w:rsidR="001C7DFF">
        <w:tab/>
        <w:t xml:space="preserve">           </w:t>
      </w:r>
      <w:r w:rsidR="00BC6B1C">
        <w:t xml:space="preserve">                     </w:t>
      </w:r>
      <w:r w:rsidR="001C7DFF">
        <w:t xml:space="preserve">  </w:t>
      </w:r>
      <w:r w:rsidR="007F6DCB">
        <w:t xml:space="preserve">          </w:t>
      </w:r>
      <w:r w:rsidR="001C7DFF">
        <w:t xml:space="preserve"> </w:t>
      </w:r>
      <w:r w:rsidR="007F6DCB">
        <w:t>А. Г. Подрезов</w:t>
      </w: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154469" w:rsidRDefault="00154469" w:rsidP="001C7DFF">
      <w:pPr>
        <w:rPr>
          <w:sz w:val="20"/>
        </w:rPr>
      </w:pPr>
      <w:r>
        <w:rPr>
          <w:sz w:val="20"/>
        </w:rPr>
        <w:t>+</w:t>
      </w:r>
    </w:p>
    <w:p w:rsidR="00154469" w:rsidRDefault="00154469" w:rsidP="001C7DFF">
      <w:pPr>
        <w:rPr>
          <w:sz w:val="20"/>
        </w:rPr>
      </w:pPr>
    </w:p>
    <w:p w:rsidR="00401B61" w:rsidRDefault="00401B61" w:rsidP="001C7DFF">
      <w:pPr>
        <w:rPr>
          <w:sz w:val="20"/>
        </w:rPr>
      </w:pPr>
    </w:p>
    <w:p w:rsidR="00BC6B1C" w:rsidRPr="00401B61" w:rsidRDefault="001C7DFF" w:rsidP="001C7DFF">
      <w:proofErr w:type="spellStart"/>
      <w:r>
        <w:rPr>
          <w:sz w:val="20"/>
        </w:rPr>
        <w:t>Исполн</w:t>
      </w:r>
      <w:proofErr w:type="spellEnd"/>
      <w:r>
        <w:rPr>
          <w:sz w:val="20"/>
        </w:rPr>
        <w:t xml:space="preserve">.: Щур А.А., тел. 8 (81379) 96-309 </w:t>
      </w:r>
    </w:p>
    <w:p w:rsidR="001C7DFF" w:rsidRDefault="00BB1397" w:rsidP="001C7DFF">
      <w:pPr>
        <w:rPr>
          <w:sz w:val="20"/>
        </w:rPr>
      </w:pPr>
      <w:r>
        <w:rPr>
          <w:sz w:val="20"/>
        </w:rPr>
        <w:t>Разослано: дело-</w:t>
      </w:r>
      <w:r w:rsidR="006476AF">
        <w:rPr>
          <w:sz w:val="20"/>
        </w:rPr>
        <w:t>3</w:t>
      </w:r>
      <w:r w:rsidR="001C7DFF">
        <w:rPr>
          <w:sz w:val="20"/>
        </w:rPr>
        <w:t>, жил</w:t>
      </w:r>
      <w:proofErr w:type="gramStart"/>
      <w:r w:rsidR="001C7DFF">
        <w:rPr>
          <w:sz w:val="20"/>
        </w:rPr>
        <w:t>.</w:t>
      </w:r>
      <w:proofErr w:type="gramEnd"/>
      <w:r w:rsidR="001D5024">
        <w:rPr>
          <w:sz w:val="20"/>
        </w:rPr>
        <w:t xml:space="preserve"> </w:t>
      </w:r>
      <w:proofErr w:type="gramStart"/>
      <w:r w:rsidR="001C7DFF">
        <w:rPr>
          <w:sz w:val="20"/>
        </w:rPr>
        <w:t>о</w:t>
      </w:r>
      <w:proofErr w:type="gramEnd"/>
      <w:r w:rsidR="001C7DFF">
        <w:rPr>
          <w:sz w:val="20"/>
        </w:rPr>
        <w:t>тдел-2</w:t>
      </w:r>
    </w:p>
    <w:p w:rsidR="009E3D5F" w:rsidRDefault="005648E0" w:rsidP="005648E0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</w:p>
    <w:p w:rsidR="00401B61" w:rsidRDefault="005648E0" w:rsidP="005648E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01B61" w:rsidRDefault="00401B61" w:rsidP="005648E0">
      <w:pPr>
        <w:jc w:val="right"/>
        <w:rPr>
          <w:sz w:val="18"/>
          <w:szCs w:val="18"/>
        </w:rPr>
      </w:pPr>
    </w:p>
    <w:p w:rsidR="005648E0" w:rsidRDefault="005648E0" w:rsidP="005648E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Приложение 1</w:t>
      </w:r>
    </w:p>
    <w:p w:rsidR="005648E0" w:rsidRDefault="005648E0" w:rsidP="005648E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к Постановлению администрации</w:t>
      </w:r>
    </w:p>
    <w:p w:rsidR="005648E0" w:rsidRDefault="005648E0" w:rsidP="005648E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МО Плодовское сельское поселение</w:t>
      </w:r>
    </w:p>
    <w:p w:rsidR="005648E0" w:rsidRDefault="00234721" w:rsidP="005648E0">
      <w:pPr>
        <w:tabs>
          <w:tab w:val="left" w:pos="5760"/>
        </w:tabs>
        <w:jc w:val="right"/>
        <w:rPr>
          <w:sz w:val="16"/>
          <w:szCs w:val="16"/>
        </w:rPr>
      </w:pPr>
      <w:r>
        <w:rPr>
          <w:sz w:val="18"/>
          <w:szCs w:val="18"/>
        </w:rPr>
        <w:tab/>
        <w:t xml:space="preserve">       № </w:t>
      </w:r>
      <w:r w:rsidR="002E19E2">
        <w:rPr>
          <w:sz w:val="18"/>
          <w:szCs w:val="18"/>
        </w:rPr>
        <w:t>06</w:t>
      </w:r>
      <w:r w:rsidR="005648E0">
        <w:rPr>
          <w:sz w:val="18"/>
          <w:szCs w:val="18"/>
        </w:rPr>
        <w:t xml:space="preserve"> от </w:t>
      </w:r>
      <w:r w:rsidR="002E19E2">
        <w:rPr>
          <w:sz w:val="18"/>
          <w:szCs w:val="18"/>
        </w:rPr>
        <w:t>13</w:t>
      </w:r>
      <w:bookmarkStart w:id="0" w:name="_GoBack"/>
      <w:bookmarkEnd w:id="0"/>
      <w:r w:rsidR="004C5E30">
        <w:rPr>
          <w:sz w:val="18"/>
          <w:szCs w:val="18"/>
        </w:rPr>
        <w:t>.0</w:t>
      </w:r>
      <w:r w:rsidR="0014785F">
        <w:rPr>
          <w:sz w:val="18"/>
          <w:szCs w:val="18"/>
        </w:rPr>
        <w:t>1</w:t>
      </w:r>
      <w:r w:rsidR="004A6663">
        <w:rPr>
          <w:sz w:val="18"/>
          <w:szCs w:val="18"/>
        </w:rPr>
        <w:t>.</w:t>
      </w:r>
      <w:r w:rsidR="005648E0">
        <w:rPr>
          <w:sz w:val="18"/>
          <w:szCs w:val="18"/>
        </w:rPr>
        <w:t>20</w:t>
      </w:r>
      <w:r w:rsidR="00FE1CE1">
        <w:rPr>
          <w:sz w:val="18"/>
          <w:szCs w:val="18"/>
        </w:rPr>
        <w:t>2</w:t>
      </w:r>
      <w:r w:rsidR="004C5E30">
        <w:rPr>
          <w:sz w:val="18"/>
          <w:szCs w:val="18"/>
        </w:rPr>
        <w:t>2</w:t>
      </w:r>
      <w:r w:rsidR="00D51940">
        <w:rPr>
          <w:sz w:val="18"/>
          <w:szCs w:val="18"/>
        </w:rPr>
        <w:t xml:space="preserve"> г.</w:t>
      </w:r>
      <w:r w:rsidR="005648E0">
        <w:rPr>
          <w:sz w:val="16"/>
          <w:szCs w:val="16"/>
        </w:rPr>
        <w:t xml:space="preserve"> </w:t>
      </w:r>
    </w:p>
    <w:p w:rsidR="005648E0" w:rsidRDefault="005648E0" w:rsidP="005648E0">
      <w:pPr>
        <w:tabs>
          <w:tab w:val="left" w:pos="5760"/>
        </w:tabs>
      </w:pPr>
      <w:r>
        <w:rPr>
          <w:sz w:val="16"/>
          <w:szCs w:val="16"/>
        </w:rPr>
        <w:t xml:space="preserve">  </w:t>
      </w:r>
    </w:p>
    <w:p w:rsidR="008E74ED" w:rsidRDefault="005648E0" w:rsidP="000B7B85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Расчет по определению </w:t>
      </w:r>
      <w:r w:rsidR="008E74ED">
        <w:rPr>
          <w:b/>
          <w:sz w:val="22"/>
          <w:szCs w:val="22"/>
        </w:rPr>
        <w:t xml:space="preserve">показателя средней рыночной </w:t>
      </w:r>
      <w:r>
        <w:rPr>
          <w:b/>
          <w:sz w:val="22"/>
          <w:szCs w:val="22"/>
        </w:rPr>
        <w:t xml:space="preserve">стоимости </w:t>
      </w:r>
    </w:p>
    <w:p w:rsidR="005648E0" w:rsidRPr="000B7B85" w:rsidRDefault="005648E0" w:rsidP="000B7B85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1 кв.</w:t>
      </w:r>
      <w:r w:rsidR="007A648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м. общей площади</w:t>
      </w:r>
      <w:r w:rsidR="000B7B85">
        <w:rPr>
          <w:b/>
          <w:sz w:val="22"/>
          <w:szCs w:val="22"/>
        </w:rPr>
        <w:t xml:space="preserve"> </w:t>
      </w:r>
      <w:r w:rsidR="00C75E12">
        <w:rPr>
          <w:b/>
          <w:sz w:val="22"/>
          <w:szCs w:val="22"/>
        </w:rPr>
        <w:t>жилья.</w:t>
      </w:r>
    </w:p>
    <w:p w:rsidR="005648E0" w:rsidRDefault="005648E0" w:rsidP="005648E0">
      <w:pPr>
        <w:jc w:val="center"/>
        <w:outlineLvl w:val="0"/>
      </w:pPr>
    </w:p>
    <w:p w:rsidR="005648E0" w:rsidRDefault="005648E0" w:rsidP="005648E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5648E0" w:rsidRDefault="005648E0" w:rsidP="005648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сложившейся стоимости продажи жилья на рынке недвижимости </w:t>
      </w:r>
      <w:proofErr w:type="gramStart"/>
      <w:r>
        <w:rPr>
          <w:b/>
          <w:sz w:val="22"/>
          <w:szCs w:val="22"/>
        </w:rPr>
        <w:t>на</w:t>
      </w:r>
      <w:proofErr w:type="gramEnd"/>
    </w:p>
    <w:p w:rsidR="005648E0" w:rsidRDefault="005648E0" w:rsidP="005648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территории МО Плодовское сельское поселение</w:t>
      </w:r>
    </w:p>
    <w:p w:rsidR="005648E0" w:rsidRDefault="005648E0" w:rsidP="005648E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на </w:t>
      </w:r>
      <w:r w:rsidR="004C5E30">
        <w:rPr>
          <w:b/>
          <w:sz w:val="22"/>
          <w:szCs w:val="22"/>
        </w:rPr>
        <w:t>перв</w:t>
      </w:r>
      <w:r w:rsidR="0014785F">
        <w:rPr>
          <w:b/>
          <w:sz w:val="22"/>
          <w:szCs w:val="22"/>
        </w:rPr>
        <w:t>ы</w:t>
      </w:r>
      <w:r w:rsidR="00E45ECC">
        <w:rPr>
          <w:b/>
          <w:sz w:val="22"/>
          <w:szCs w:val="22"/>
        </w:rPr>
        <w:t>й</w:t>
      </w:r>
      <w:r>
        <w:rPr>
          <w:b/>
          <w:sz w:val="22"/>
          <w:szCs w:val="22"/>
        </w:rPr>
        <w:t xml:space="preserve"> квартал 20</w:t>
      </w:r>
      <w:r w:rsidR="003A035A">
        <w:rPr>
          <w:b/>
          <w:sz w:val="22"/>
          <w:szCs w:val="22"/>
        </w:rPr>
        <w:t>2</w:t>
      </w:r>
      <w:r w:rsidR="004C5E30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года</w:t>
      </w:r>
    </w:p>
    <w:p w:rsidR="00E45ECC" w:rsidRDefault="00E45ECC" w:rsidP="00E45ECC">
      <w:pPr>
        <w:ind w:left="284" w:hanging="284"/>
        <w:rPr>
          <w:b/>
          <w:sz w:val="22"/>
          <w:szCs w:val="22"/>
        </w:rPr>
      </w:pPr>
    </w:p>
    <w:p w:rsidR="004C5E30" w:rsidRDefault="004C5E30" w:rsidP="004C5E30">
      <w:pPr>
        <w:jc w:val="both"/>
      </w:pPr>
      <w:proofErr w:type="spellStart"/>
      <w:proofErr w:type="gramStart"/>
      <w:r>
        <w:rPr>
          <w:b/>
          <w:sz w:val="22"/>
          <w:szCs w:val="22"/>
        </w:rPr>
        <w:t>Ст</w:t>
      </w:r>
      <w:proofErr w:type="gramEnd"/>
      <w:r>
        <w:rPr>
          <w:b/>
          <w:sz w:val="22"/>
          <w:szCs w:val="22"/>
        </w:rPr>
        <w:t>_дог</w:t>
      </w:r>
      <w:proofErr w:type="spellEnd"/>
      <w:r>
        <w:rPr>
          <w:b/>
          <w:sz w:val="22"/>
          <w:szCs w:val="22"/>
        </w:rPr>
        <w:t xml:space="preserve">  =  </w:t>
      </w:r>
      <w:r>
        <w:t>государственная программа «Комплексное развитие сельских территорий»</w:t>
      </w:r>
      <w:r w:rsidRPr="00A86500">
        <w:t xml:space="preserve"> на территории МО </w:t>
      </w:r>
      <w:r>
        <w:t>Запорожское сельское поселение (данных по МО Плодовское сельское поселение нет)</w:t>
      </w:r>
      <w:r w:rsidRPr="00A86500">
        <w:t>:</w:t>
      </w:r>
    </w:p>
    <w:p w:rsidR="004C5E30" w:rsidRPr="0098555F" w:rsidRDefault="004C5E30" w:rsidP="004C5E30">
      <w:pPr>
        <w:jc w:val="both"/>
        <w:rPr>
          <w:b/>
        </w:rPr>
      </w:pPr>
      <w:r>
        <w:t xml:space="preserve">73,3  </w:t>
      </w:r>
      <w:r w:rsidRPr="0098555F">
        <w:t>кв.</w:t>
      </w:r>
      <w:r>
        <w:t xml:space="preserve"> </w:t>
      </w:r>
      <w:r w:rsidRPr="0098555F">
        <w:t>м.</w:t>
      </w:r>
      <w:r>
        <w:t xml:space="preserve"> –</w:t>
      </w:r>
      <w:r w:rsidRPr="0098555F">
        <w:t xml:space="preserve"> </w:t>
      </w:r>
      <w:r>
        <w:t xml:space="preserve">2 500 000,00 </w:t>
      </w:r>
      <w:r w:rsidRPr="0098555F">
        <w:t>руб</w:t>
      </w:r>
      <w:r w:rsidRPr="0098555F">
        <w:rPr>
          <w:b/>
        </w:rPr>
        <w:t xml:space="preserve">.; </w:t>
      </w:r>
    </w:p>
    <w:p w:rsidR="004C5E30" w:rsidRPr="000A553F" w:rsidRDefault="004C5E30" w:rsidP="004C5E30">
      <w:pPr>
        <w:jc w:val="both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Ст</w:t>
      </w:r>
      <w:proofErr w:type="gramEnd"/>
      <w:r>
        <w:rPr>
          <w:b/>
          <w:sz w:val="22"/>
          <w:szCs w:val="22"/>
        </w:rPr>
        <w:t>_дог</w:t>
      </w:r>
      <w:proofErr w:type="spellEnd"/>
      <w:r>
        <w:rPr>
          <w:b/>
          <w:sz w:val="22"/>
          <w:szCs w:val="22"/>
        </w:rPr>
        <w:t xml:space="preserve"> = 2 500 000,00 / 73,3 = 34 106,41</w:t>
      </w:r>
    </w:p>
    <w:p w:rsidR="004C5E30" w:rsidRPr="0098555F" w:rsidRDefault="004C5E30" w:rsidP="004C5E30">
      <w:pPr>
        <w:jc w:val="both"/>
        <w:rPr>
          <w:b/>
        </w:rPr>
      </w:pPr>
    </w:p>
    <w:p w:rsidR="004C5E30" w:rsidRPr="0042000F" w:rsidRDefault="004C5E30" w:rsidP="004C5E30">
      <w:pPr>
        <w:jc w:val="both"/>
        <w:rPr>
          <w:b/>
          <w:color w:val="FF0000"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Ст</w:t>
      </w:r>
      <w:proofErr w:type="gramEnd"/>
      <w:r>
        <w:rPr>
          <w:b/>
          <w:sz w:val="22"/>
          <w:szCs w:val="22"/>
        </w:rPr>
        <w:t>_кред</w:t>
      </w:r>
      <w:proofErr w:type="spellEnd"/>
      <w:r>
        <w:rPr>
          <w:b/>
          <w:sz w:val="22"/>
          <w:szCs w:val="22"/>
        </w:rPr>
        <w:t xml:space="preserve"> = нет данных</w:t>
      </w:r>
    </w:p>
    <w:p w:rsidR="004C5E30" w:rsidRDefault="004C5E30" w:rsidP="004C5E30">
      <w:pPr>
        <w:jc w:val="both"/>
        <w:rPr>
          <w:b/>
          <w:sz w:val="22"/>
          <w:szCs w:val="22"/>
        </w:rPr>
      </w:pPr>
    </w:p>
    <w:p w:rsidR="004C5E30" w:rsidRDefault="004C5E30" w:rsidP="004C5E30">
      <w:pPr>
        <w:ind w:left="284" w:hanging="284"/>
        <w:jc w:val="both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Ст</w:t>
      </w:r>
      <w:proofErr w:type="gramEnd"/>
      <w:r>
        <w:rPr>
          <w:b/>
          <w:sz w:val="22"/>
          <w:szCs w:val="22"/>
        </w:rPr>
        <w:t>_строй</w:t>
      </w:r>
      <w:proofErr w:type="spellEnd"/>
      <w:r>
        <w:rPr>
          <w:b/>
          <w:sz w:val="22"/>
          <w:szCs w:val="22"/>
        </w:rPr>
        <w:t xml:space="preserve"> </w:t>
      </w:r>
      <w:r w:rsidRPr="00660FAC">
        <w:rPr>
          <w:b/>
          <w:sz w:val="22"/>
          <w:szCs w:val="22"/>
        </w:rPr>
        <w:t xml:space="preserve">= </w:t>
      </w:r>
      <w:r>
        <w:rPr>
          <w:b/>
          <w:sz w:val="22"/>
          <w:szCs w:val="22"/>
        </w:rPr>
        <w:t>6</w:t>
      </w:r>
      <w:r w:rsidRPr="00660FAC">
        <w:rPr>
          <w:b/>
          <w:sz w:val="22"/>
          <w:szCs w:val="22"/>
        </w:rPr>
        <w:t xml:space="preserve">5 000 руб. </w:t>
      </w:r>
      <w:r>
        <w:rPr>
          <w:b/>
          <w:sz w:val="22"/>
          <w:szCs w:val="22"/>
        </w:rPr>
        <w:t>(по данным ООО «</w:t>
      </w:r>
      <w:proofErr w:type="spellStart"/>
      <w:r>
        <w:rPr>
          <w:b/>
          <w:sz w:val="22"/>
          <w:szCs w:val="22"/>
        </w:rPr>
        <w:t>ВикингСтройИнвест</w:t>
      </w:r>
      <w:proofErr w:type="spellEnd"/>
      <w:r>
        <w:rPr>
          <w:b/>
          <w:sz w:val="22"/>
          <w:szCs w:val="22"/>
        </w:rPr>
        <w:t>»)</w:t>
      </w:r>
    </w:p>
    <w:p w:rsidR="004C5E30" w:rsidRDefault="004C5E30" w:rsidP="004C5E30">
      <w:pPr>
        <w:ind w:left="284" w:hanging="284"/>
        <w:jc w:val="both"/>
        <w:rPr>
          <w:b/>
          <w:sz w:val="22"/>
          <w:szCs w:val="22"/>
        </w:rPr>
      </w:pPr>
    </w:p>
    <w:p w:rsidR="004C5E30" w:rsidRPr="00FC4E98" w:rsidRDefault="004C5E30" w:rsidP="004C5E30">
      <w:pPr>
        <w:ind w:left="284" w:hanging="284"/>
        <w:jc w:val="both"/>
        <w:rPr>
          <w:b/>
          <w:sz w:val="22"/>
          <w:szCs w:val="22"/>
        </w:rPr>
      </w:pPr>
      <w:proofErr w:type="spellStart"/>
      <w:proofErr w:type="gramStart"/>
      <w:r w:rsidRPr="00FC4E98">
        <w:rPr>
          <w:b/>
          <w:bCs/>
          <w:sz w:val="22"/>
          <w:szCs w:val="22"/>
        </w:rPr>
        <w:t>Ст</w:t>
      </w:r>
      <w:proofErr w:type="gramEnd"/>
      <w:r w:rsidRPr="00FC4E98">
        <w:rPr>
          <w:b/>
          <w:bCs/>
          <w:sz w:val="22"/>
          <w:szCs w:val="22"/>
        </w:rPr>
        <w:t>_стат</w:t>
      </w:r>
      <w:proofErr w:type="spellEnd"/>
      <w:r w:rsidRPr="00FC4E98">
        <w:rPr>
          <w:b/>
          <w:sz w:val="22"/>
          <w:szCs w:val="22"/>
        </w:rPr>
        <w:t xml:space="preserve">  = первичный рынок – </w:t>
      </w:r>
      <w:r>
        <w:rPr>
          <w:b/>
          <w:sz w:val="22"/>
          <w:szCs w:val="22"/>
        </w:rPr>
        <w:t xml:space="preserve">108 979,10 руб./кв. м, вторичный рынок – 63 180,67 </w:t>
      </w:r>
      <w:r w:rsidRPr="00FC4E98">
        <w:rPr>
          <w:b/>
          <w:sz w:val="22"/>
          <w:szCs w:val="22"/>
        </w:rPr>
        <w:t>руб./кв. м</w:t>
      </w:r>
    </w:p>
    <w:p w:rsidR="004C5E30" w:rsidRPr="00FC4E98" w:rsidRDefault="004C5E30" w:rsidP="004C5E30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108 979,10</w:t>
      </w:r>
      <w:r w:rsidRPr="00FC4E98">
        <w:rPr>
          <w:b/>
          <w:sz w:val="22"/>
          <w:szCs w:val="22"/>
        </w:rPr>
        <w:t xml:space="preserve"> + </w:t>
      </w:r>
      <w:r>
        <w:rPr>
          <w:b/>
          <w:sz w:val="22"/>
          <w:szCs w:val="22"/>
        </w:rPr>
        <w:t>63 180,67</w:t>
      </w:r>
      <w:r w:rsidRPr="00FC4E98">
        <w:rPr>
          <w:b/>
          <w:sz w:val="22"/>
          <w:szCs w:val="22"/>
        </w:rPr>
        <w:t xml:space="preserve"> = </w:t>
      </w:r>
      <w:r>
        <w:rPr>
          <w:b/>
          <w:sz w:val="22"/>
          <w:szCs w:val="22"/>
        </w:rPr>
        <w:t>172 159,77</w:t>
      </w:r>
    </w:p>
    <w:p w:rsidR="004C5E30" w:rsidRDefault="004C5E30" w:rsidP="004C5E30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</w:t>
      </w:r>
      <w:proofErr w:type="gramStart"/>
      <w:r>
        <w:rPr>
          <w:b/>
          <w:sz w:val="22"/>
          <w:szCs w:val="22"/>
        </w:rPr>
        <w:t>.с</w:t>
      </w:r>
      <w:proofErr w:type="gramEnd"/>
      <w:r>
        <w:rPr>
          <w:b/>
          <w:sz w:val="22"/>
          <w:szCs w:val="22"/>
        </w:rPr>
        <w:t>тат</w:t>
      </w:r>
      <w:proofErr w:type="spellEnd"/>
      <w:r>
        <w:rPr>
          <w:b/>
          <w:sz w:val="22"/>
          <w:szCs w:val="22"/>
        </w:rPr>
        <w:t>.: 172 159,77/ 2 = 86 079,90 руб./кв. м</w:t>
      </w:r>
    </w:p>
    <w:p w:rsidR="004C5E30" w:rsidRDefault="004C5E30" w:rsidP="004C5E30">
      <w:pPr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443"/>
        <w:gridCol w:w="6773"/>
      </w:tblGrid>
      <w:tr w:rsidR="004C5E30" w:rsidTr="00DB1527">
        <w:trPr>
          <w:trHeight w:val="585"/>
        </w:trPr>
        <w:tc>
          <w:tcPr>
            <w:tcW w:w="1575" w:type="dxa"/>
            <w:vMerge w:val="restart"/>
            <w:vAlign w:val="center"/>
            <w:hideMark/>
          </w:tcPr>
          <w:p w:rsidR="004C5E30" w:rsidRDefault="004C5E30" w:rsidP="00DB1527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Ср.кв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443" w:type="dxa"/>
            <w:vMerge w:val="restart"/>
            <w:vAlign w:val="center"/>
            <w:hideMark/>
          </w:tcPr>
          <w:p w:rsidR="004C5E30" w:rsidRDefault="004C5E30" w:rsidP="00DB152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5E30" w:rsidRDefault="004C5E30" w:rsidP="00DB152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eastAsia="en-US"/>
              </w:rPr>
              <w:t>Ст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_дог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Ст_кред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Ст_стат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+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Ст_строй</w:t>
            </w:r>
            <w:proofErr w:type="spellEnd"/>
          </w:p>
        </w:tc>
      </w:tr>
      <w:tr w:rsidR="004C5E30" w:rsidTr="00DB1527">
        <w:trPr>
          <w:trHeight w:val="131"/>
        </w:trPr>
        <w:tc>
          <w:tcPr>
            <w:tcW w:w="0" w:type="auto"/>
            <w:vMerge/>
            <w:vAlign w:val="center"/>
            <w:hideMark/>
          </w:tcPr>
          <w:p w:rsidR="004C5E30" w:rsidRDefault="004C5E30" w:rsidP="00DB152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5E30" w:rsidRDefault="004C5E30" w:rsidP="00DB1527">
            <w:pPr>
              <w:rPr>
                <w:b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5E30" w:rsidRDefault="004C5E30" w:rsidP="00DB152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</w:t>
            </w:r>
          </w:p>
        </w:tc>
      </w:tr>
    </w:tbl>
    <w:p w:rsidR="004C5E30" w:rsidRDefault="004C5E30" w:rsidP="004C5E30">
      <w:pPr>
        <w:outlineLvl w:val="0"/>
        <w:rPr>
          <w:sz w:val="22"/>
          <w:szCs w:val="22"/>
        </w:rPr>
      </w:pPr>
    </w:p>
    <w:p w:rsidR="004C5E30" w:rsidRDefault="004C5E30" w:rsidP="004C5E30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Ср. кв. м  =               34 106,41 х 0,92 + 65 000 + 86 079,90                         182 457,80     </w:t>
      </w:r>
    </w:p>
    <w:p w:rsidR="004C5E30" w:rsidRDefault="004C5E30" w:rsidP="004C5E3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________________________________                   =     ___</w:t>
      </w:r>
      <w:r w:rsidRPr="009E3D5F">
        <w:rPr>
          <w:sz w:val="22"/>
          <w:szCs w:val="22"/>
        </w:rPr>
        <w:t>_</w:t>
      </w:r>
      <w:r>
        <w:rPr>
          <w:b/>
          <w:sz w:val="22"/>
          <w:szCs w:val="22"/>
        </w:rPr>
        <w:t>_______  =  60 819,27</w:t>
      </w:r>
    </w:p>
    <w:p w:rsidR="004C5E30" w:rsidRDefault="004C5E30" w:rsidP="004C5E3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ab/>
        <w:t xml:space="preserve">                 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C5E30" w:rsidRDefault="004C5E30" w:rsidP="004C5E30">
      <w:pPr>
        <w:rPr>
          <w:b/>
          <w:sz w:val="22"/>
          <w:szCs w:val="22"/>
        </w:rPr>
      </w:pPr>
    </w:p>
    <w:p w:rsidR="004C5E30" w:rsidRDefault="004C5E30" w:rsidP="004C5E30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Ср.кв.м</w:t>
      </w:r>
      <w:proofErr w:type="spellEnd"/>
      <w:r>
        <w:rPr>
          <w:b/>
          <w:sz w:val="22"/>
          <w:szCs w:val="22"/>
        </w:rPr>
        <w:t>. =    60 819    руб./кв. м.</w:t>
      </w:r>
    </w:p>
    <w:p w:rsidR="004C5E30" w:rsidRDefault="004C5E30" w:rsidP="004C5E30">
      <w:pPr>
        <w:rPr>
          <w:b/>
          <w:sz w:val="22"/>
          <w:szCs w:val="22"/>
        </w:rPr>
      </w:pPr>
    </w:p>
    <w:p w:rsidR="004C5E30" w:rsidRDefault="004C5E30" w:rsidP="004C5E30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Расчет показателя средней рыночной стоимости 1 кв. м. общей площади жилья на 3 квартал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2021 года по муниципальному образованию Плодовское сельское поселение для расчета субсидий (Ср. ст. кв. м. в рублях).  </w:t>
      </w:r>
    </w:p>
    <w:p w:rsidR="004C5E30" w:rsidRDefault="004C5E30" w:rsidP="004C5E30">
      <w:pPr>
        <w:tabs>
          <w:tab w:val="left" w:pos="627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C5E30" w:rsidRDefault="004C5E30" w:rsidP="004C5E30">
      <w:pPr>
        <w:tabs>
          <w:tab w:val="left" w:pos="627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</w:t>
      </w:r>
      <w:r>
        <w:rPr>
          <w:sz w:val="22"/>
          <w:szCs w:val="22"/>
        </w:rPr>
        <w:t>Ср. кв. м.</w:t>
      </w:r>
      <w:r>
        <w:rPr>
          <w:b/>
          <w:sz w:val="22"/>
          <w:szCs w:val="22"/>
        </w:rPr>
        <w:t xml:space="preserve"> х</w:t>
      </w:r>
      <w:proofErr w:type="gramStart"/>
      <w:r>
        <w:rPr>
          <w:b/>
          <w:sz w:val="22"/>
          <w:szCs w:val="22"/>
        </w:rPr>
        <w:t xml:space="preserve">  К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дефл</w:t>
      </w:r>
      <w:proofErr w:type="spellEnd"/>
      <w:r>
        <w:rPr>
          <w:b/>
          <w:sz w:val="22"/>
          <w:szCs w:val="22"/>
        </w:rPr>
        <w:t>.</w:t>
      </w:r>
    </w:p>
    <w:p w:rsidR="004C5E30" w:rsidRDefault="004C5E30" w:rsidP="004C5E30">
      <w:pPr>
        <w:rPr>
          <w:b/>
          <w:sz w:val="22"/>
          <w:szCs w:val="22"/>
        </w:rPr>
      </w:pPr>
    </w:p>
    <w:p w:rsidR="004C5E30" w:rsidRDefault="004C5E30" w:rsidP="004C5E30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60 819  х 101,3 % =  61 609,65  руб./кв. м</w:t>
      </w:r>
    </w:p>
    <w:p w:rsidR="004C5E30" w:rsidRPr="0095230F" w:rsidRDefault="004C5E30" w:rsidP="004C5E30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61 610  руб./кв. м.</w:t>
      </w:r>
    </w:p>
    <w:p w:rsidR="00E45ECC" w:rsidRPr="0095230F" w:rsidRDefault="00E45ECC" w:rsidP="001310E5">
      <w:pPr>
        <w:jc w:val="both"/>
        <w:rPr>
          <w:b/>
          <w:sz w:val="22"/>
          <w:szCs w:val="22"/>
        </w:rPr>
      </w:pPr>
    </w:p>
    <w:tbl>
      <w:tblPr>
        <w:tblpPr w:leftFromText="180" w:rightFromText="180" w:topFromText="100" w:bottomFromText="100" w:vertAnchor="text" w:horzAnchor="margin" w:tblpY="114"/>
        <w:tblW w:w="96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417"/>
        <w:gridCol w:w="803"/>
        <w:gridCol w:w="1041"/>
        <w:gridCol w:w="908"/>
        <w:gridCol w:w="1031"/>
        <w:gridCol w:w="1000"/>
      </w:tblGrid>
      <w:tr w:rsidR="00F77F2F" w:rsidTr="00B46872">
        <w:trPr>
          <w:cantSplit/>
          <w:trHeight w:val="1349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7F2F" w:rsidRDefault="00F77F2F" w:rsidP="00F77F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муниципального</w:t>
            </w:r>
            <w:r>
              <w:rPr>
                <w:rFonts w:ascii="Times New Roman" w:hAnsi="Times New Roman" w:cs="Times New Roman"/>
                <w:lang w:eastAsia="en-US"/>
              </w:rPr>
              <w:br/>
              <w:t>образования  (поселения)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F2F" w:rsidRDefault="00F77F2F" w:rsidP="00F77F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Утверждаемый показатель средней рыночной стоимости 1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общей площади жилого помещения </w:t>
            </w:r>
            <w:r w:rsidRPr="00B748FF">
              <w:rPr>
                <w:rFonts w:ascii="Times New Roman" w:hAnsi="Times New Roman" w:cs="Times New Roman"/>
                <w:lang w:eastAsia="en-US"/>
              </w:rPr>
              <w:t>(норматив).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F2F" w:rsidRDefault="00F77F2F" w:rsidP="00F77F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Показатель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стоимости одного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квадратного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метра общей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площади жилья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_кв</w:t>
            </w:r>
            <w:r w:rsidR="00527610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  <w:proofErr w:type="spellEnd"/>
            <w:r w:rsidR="00527610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F2F" w:rsidRDefault="00F77F2F" w:rsidP="00B46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748FF">
              <w:rPr>
                <w:rFonts w:ascii="Times New Roman" w:hAnsi="Times New Roman" w:cs="Times New Roman"/>
                <w:lang w:eastAsia="en-US"/>
              </w:rPr>
              <w:t>Ср.кв</w:t>
            </w:r>
            <w:proofErr w:type="gramStart"/>
            <w:r w:rsidRPr="00B748FF"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7F2F" w:rsidRDefault="00F77F2F" w:rsidP="00B46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_дог</w:t>
            </w:r>
            <w:proofErr w:type="spellEnd"/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7F2F" w:rsidRDefault="00F77F2F" w:rsidP="00B46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_кред</w:t>
            </w:r>
            <w:proofErr w:type="spellEnd"/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7F2F" w:rsidRDefault="00F77F2F" w:rsidP="00B46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>_стат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7F2F" w:rsidRDefault="00F77F2F" w:rsidP="00B46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_строй</w:t>
            </w:r>
            <w:proofErr w:type="spellEnd"/>
          </w:p>
        </w:tc>
      </w:tr>
      <w:tr w:rsidR="00F77F2F" w:rsidTr="004C5E30">
        <w:trPr>
          <w:cantSplit/>
          <w:trHeight w:val="269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7F2F" w:rsidRDefault="00F77F2F" w:rsidP="00F77F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Плодовское с/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F2F" w:rsidRPr="006923C2" w:rsidRDefault="004C5E30" w:rsidP="00131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61</w:t>
            </w:r>
            <w:r w:rsidR="00A73114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>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F2F" w:rsidRPr="006923C2" w:rsidRDefault="004C5E30" w:rsidP="00044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61 610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F2F" w:rsidRPr="00F77AB1" w:rsidRDefault="004C5E30" w:rsidP="006529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60 819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7F2F" w:rsidRPr="00C2176E" w:rsidRDefault="004C5E30" w:rsidP="00BC6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34 106,41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7F2F" w:rsidRDefault="004C5E30" w:rsidP="00044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F2F" w:rsidRDefault="00A73114" w:rsidP="00401B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  <w:lang w:eastAsia="en-US"/>
              </w:rPr>
            </w:pPr>
            <w:r w:rsidRPr="00A73114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86 079,90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F2F" w:rsidRDefault="004C5E30" w:rsidP="006529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highlight w:val="yellow"/>
                <w:lang w:eastAsia="en-US"/>
              </w:rPr>
            </w:pPr>
            <w:r w:rsidRPr="004C5E30">
              <w:rPr>
                <w:rFonts w:ascii="Times New Roman" w:hAnsi="Times New Roman" w:cs="Times New Roman"/>
                <w:b/>
                <w:i/>
                <w:lang w:eastAsia="en-US"/>
              </w:rPr>
              <w:t>65 000</w:t>
            </w:r>
          </w:p>
        </w:tc>
      </w:tr>
    </w:tbl>
    <w:p w:rsidR="00E45ECC" w:rsidRDefault="00E45ECC" w:rsidP="00E45ECC">
      <w:pPr>
        <w:rPr>
          <w:b/>
          <w:sz w:val="28"/>
          <w:szCs w:val="28"/>
        </w:rPr>
      </w:pPr>
    </w:p>
    <w:p w:rsidR="005648E0" w:rsidRDefault="005648E0" w:rsidP="005648E0">
      <w:pPr>
        <w:rPr>
          <w:b/>
          <w:sz w:val="22"/>
          <w:szCs w:val="22"/>
        </w:rPr>
      </w:pPr>
    </w:p>
    <w:p w:rsidR="005648E0" w:rsidRDefault="005648E0" w:rsidP="005648E0">
      <w:pPr>
        <w:jc w:val="center"/>
        <w:rPr>
          <w:b/>
          <w:sz w:val="28"/>
          <w:szCs w:val="28"/>
        </w:rPr>
      </w:pPr>
    </w:p>
    <w:p w:rsidR="001C7DFF" w:rsidRDefault="001C7DFF" w:rsidP="001C7DFF">
      <w:pPr>
        <w:rPr>
          <w:sz w:val="16"/>
          <w:szCs w:val="16"/>
        </w:rPr>
      </w:pPr>
    </w:p>
    <w:p w:rsidR="001C7DFF" w:rsidRDefault="001C7DFF" w:rsidP="001C7DF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:rsidR="001C7DFF" w:rsidRDefault="001C7DFF" w:rsidP="001C7DFF">
      <w:pPr>
        <w:jc w:val="right"/>
        <w:rPr>
          <w:sz w:val="18"/>
          <w:szCs w:val="18"/>
        </w:rPr>
      </w:pPr>
    </w:p>
    <w:p w:rsidR="001C7DFF" w:rsidRDefault="001C7DFF" w:rsidP="005648E0">
      <w:pPr>
        <w:jc w:val="center"/>
        <w:rPr>
          <w:sz w:val="18"/>
          <w:szCs w:val="18"/>
        </w:rPr>
      </w:pPr>
    </w:p>
    <w:sectPr w:rsidR="001C7DFF" w:rsidSect="00760E26">
      <w:footerReference w:type="default" r:id="rId10"/>
      <w:pgSz w:w="11906" w:h="16838"/>
      <w:pgMar w:top="284" w:right="1133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9A" w:rsidRDefault="00A2619A" w:rsidP="005D7AAC">
      <w:r>
        <w:separator/>
      </w:r>
    </w:p>
  </w:endnote>
  <w:endnote w:type="continuationSeparator" w:id="0">
    <w:p w:rsidR="00A2619A" w:rsidRDefault="00A2619A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9A" w:rsidRDefault="00A2619A" w:rsidP="005D7AAC">
      <w:r>
        <w:separator/>
      </w:r>
    </w:p>
  </w:footnote>
  <w:footnote w:type="continuationSeparator" w:id="0">
    <w:p w:rsidR="00A2619A" w:rsidRDefault="00A2619A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CB"/>
    <w:rsid w:val="00010E86"/>
    <w:rsid w:val="00011C37"/>
    <w:rsid w:val="0004401A"/>
    <w:rsid w:val="00044349"/>
    <w:rsid w:val="000528E4"/>
    <w:rsid w:val="00070837"/>
    <w:rsid w:val="000748C2"/>
    <w:rsid w:val="0008506C"/>
    <w:rsid w:val="00087360"/>
    <w:rsid w:val="000A553F"/>
    <w:rsid w:val="000B1882"/>
    <w:rsid w:val="000B3394"/>
    <w:rsid w:val="000B7B85"/>
    <w:rsid w:val="000D28DA"/>
    <w:rsid w:val="000F1223"/>
    <w:rsid w:val="000F3EBF"/>
    <w:rsid w:val="00102BEE"/>
    <w:rsid w:val="00107F0A"/>
    <w:rsid w:val="001310E5"/>
    <w:rsid w:val="0014785F"/>
    <w:rsid w:val="00154469"/>
    <w:rsid w:val="00157A7F"/>
    <w:rsid w:val="00170FB2"/>
    <w:rsid w:val="00172DFB"/>
    <w:rsid w:val="00195670"/>
    <w:rsid w:val="001A0DE3"/>
    <w:rsid w:val="001C3FD3"/>
    <w:rsid w:val="001C7DFF"/>
    <w:rsid w:val="001D5024"/>
    <w:rsid w:val="001E209B"/>
    <w:rsid w:val="001F3E5E"/>
    <w:rsid w:val="00202CE1"/>
    <w:rsid w:val="00214657"/>
    <w:rsid w:val="00225FC9"/>
    <w:rsid w:val="00234721"/>
    <w:rsid w:val="00252B6F"/>
    <w:rsid w:val="00276E00"/>
    <w:rsid w:val="00281641"/>
    <w:rsid w:val="002A4D33"/>
    <w:rsid w:val="002A7BDF"/>
    <w:rsid w:val="002B2EBB"/>
    <w:rsid w:val="002E19E2"/>
    <w:rsid w:val="002E1D20"/>
    <w:rsid w:val="00343EB5"/>
    <w:rsid w:val="00346D66"/>
    <w:rsid w:val="00384A3F"/>
    <w:rsid w:val="00390CF7"/>
    <w:rsid w:val="003924F9"/>
    <w:rsid w:val="003A035A"/>
    <w:rsid w:val="003A5956"/>
    <w:rsid w:val="003A7722"/>
    <w:rsid w:val="003D2AF5"/>
    <w:rsid w:val="003E34CB"/>
    <w:rsid w:val="003E463E"/>
    <w:rsid w:val="003E7A42"/>
    <w:rsid w:val="003F0580"/>
    <w:rsid w:val="003F2C38"/>
    <w:rsid w:val="00401B61"/>
    <w:rsid w:val="0042000F"/>
    <w:rsid w:val="004246A6"/>
    <w:rsid w:val="004569D5"/>
    <w:rsid w:val="00470D11"/>
    <w:rsid w:val="004770A4"/>
    <w:rsid w:val="00486E93"/>
    <w:rsid w:val="004A6663"/>
    <w:rsid w:val="004B2E30"/>
    <w:rsid w:val="004C5E30"/>
    <w:rsid w:val="004E298F"/>
    <w:rsid w:val="004E5CDB"/>
    <w:rsid w:val="00502C68"/>
    <w:rsid w:val="00527610"/>
    <w:rsid w:val="00532779"/>
    <w:rsid w:val="005378DC"/>
    <w:rsid w:val="00553F19"/>
    <w:rsid w:val="0055670D"/>
    <w:rsid w:val="00563E1C"/>
    <w:rsid w:val="005648E0"/>
    <w:rsid w:val="00565B86"/>
    <w:rsid w:val="00581DA4"/>
    <w:rsid w:val="00594480"/>
    <w:rsid w:val="005B56A0"/>
    <w:rsid w:val="005C3BC4"/>
    <w:rsid w:val="005D6F16"/>
    <w:rsid w:val="005D7AAC"/>
    <w:rsid w:val="005E0F24"/>
    <w:rsid w:val="005E2E2E"/>
    <w:rsid w:val="005E5D97"/>
    <w:rsid w:val="005F7809"/>
    <w:rsid w:val="006160B7"/>
    <w:rsid w:val="00630F7D"/>
    <w:rsid w:val="006476AF"/>
    <w:rsid w:val="006529E8"/>
    <w:rsid w:val="00660FAC"/>
    <w:rsid w:val="00667FAA"/>
    <w:rsid w:val="006800D8"/>
    <w:rsid w:val="00687A45"/>
    <w:rsid w:val="006923C2"/>
    <w:rsid w:val="006A403F"/>
    <w:rsid w:val="006B345C"/>
    <w:rsid w:val="006B539C"/>
    <w:rsid w:val="006E7E85"/>
    <w:rsid w:val="00706720"/>
    <w:rsid w:val="0074397D"/>
    <w:rsid w:val="007532A9"/>
    <w:rsid w:val="007542CB"/>
    <w:rsid w:val="00760E26"/>
    <w:rsid w:val="00767703"/>
    <w:rsid w:val="00770464"/>
    <w:rsid w:val="00773A5B"/>
    <w:rsid w:val="00777EBC"/>
    <w:rsid w:val="00797976"/>
    <w:rsid w:val="007A353D"/>
    <w:rsid w:val="007A648B"/>
    <w:rsid w:val="007B2EC0"/>
    <w:rsid w:val="007D05EE"/>
    <w:rsid w:val="007E7321"/>
    <w:rsid w:val="007F6DCB"/>
    <w:rsid w:val="0081288D"/>
    <w:rsid w:val="00815B43"/>
    <w:rsid w:val="0082425C"/>
    <w:rsid w:val="00854575"/>
    <w:rsid w:val="008810FC"/>
    <w:rsid w:val="008874B9"/>
    <w:rsid w:val="00895EC0"/>
    <w:rsid w:val="008B5778"/>
    <w:rsid w:val="008E03A4"/>
    <w:rsid w:val="008E74ED"/>
    <w:rsid w:val="008F6AF0"/>
    <w:rsid w:val="00922D40"/>
    <w:rsid w:val="00930B6C"/>
    <w:rsid w:val="00946855"/>
    <w:rsid w:val="0095769C"/>
    <w:rsid w:val="00974AFF"/>
    <w:rsid w:val="00976BC2"/>
    <w:rsid w:val="009A5EC3"/>
    <w:rsid w:val="009D4E23"/>
    <w:rsid w:val="009E3D5F"/>
    <w:rsid w:val="009E3E9B"/>
    <w:rsid w:val="009E58CF"/>
    <w:rsid w:val="00A05EFB"/>
    <w:rsid w:val="00A14B62"/>
    <w:rsid w:val="00A227EF"/>
    <w:rsid w:val="00A2619A"/>
    <w:rsid w:val="00A56EB5"/>
    <w:rsid w:val="00A61E54"/>
    <w:rsid w:val="00A661BD"/>
    <w:rsid w:val="00A67CEE"/>
    <w:rsid w:val="00A73114"/>
    <w:rsid w:val="00A732F9"/>
    <w:rsid w:val="00A876D7"/>
    <w:rsid w:val="00A9354C"/>
    <w:rsid w:val="00A97900"/>
    <w:rsid w:val="00AB1A00"/>
    <w:rsid w:val="00AC746A"/>
    <w:rsid w:val="00AF74FC"/>
    <w:rsid w:val="00B02689"/>
    <w:rsid w:val="00B15303"/>
    <w:rsid w:val="00B16932"/>
    <w:rsid w:val="00B20007"/>
    <w:rsid w:val="00B222FA"/>
    <w:rsid w:val="00B43989"/>
    <w:rsid w:val="00B46872"/>
    <w:rsid w:val="00B47174"/>
    <w:rsid w:val="00B748FF"/>
    <w:rsid w:val="00B7736D"/>
    <w:rsid w:val="00BB1397"/>
    <w:rsid w:val="00BC6B1C"/>
    <w:rsid w:val="00C048C9"/>
    <w:rsid w:val="00C2176E"/>
    <w:rsid w:val="00C27B44"/>
    <w:rsid w:val="00C43C18"/>
    <w:rsid w:val="00C57C9F"/>
    <w:rsid w:val="00C75E12"/>
    <w:rsid w:val="00C92B2B"/>
    <w:rsid w:val="00CA1249"/>
    <w:rsid w:val="00CC5877"/>
    <w:rsid w:val="00CC66FE"/>
    <w:rsid w:val="00CD4C08"/>
    <w:rsid w:val="00D02FB4"/>
    <w:rsid w:val="00D238EA"/>
    <w:rsid w:val="00D31BFA"/>
    <w:rsid w:val="00D43DE1"/>
    <w:rsid w:val="00D51940"/>
    <w:rsid w:val="00D63C16"/>
    <w:rsid w:val="00D6527F"/>
    <w:rsid w:val="00D66C66"/>
    <w:rsid w:val="00D911EF"/>
    <w:rsid w:val="00DD29F8"/>
    <w:rsid w:val="00E14C09"/>
    <w:rsid w:val="00E20FAF"/>
    <w:rsid w:val="00E33107"/>
    <w:rsid w:val="00E4564D"/>
    <w:rsid w:val="00E45ECC"/>
    <w:rsid w:val="00E74101"/>
    <w:rsid w:val="00E9655C"/>
    <w:rsid w:val="00E9766D"/>
    <w:rsid w:val="00ED257F"/>
    <w:rsid w:val="00EE156E"/>
    <w:rsid w:val="00F1434E"/>
    <w:rsid w:val="00F16D66"/>
    <w:rsid w:val="00F24AFD"/>
    <w:rsid w:val="00F36715"/>
    <w:rsid w:val="00F5586F"/>
    <w:rsid w:val="00F77AB1"/>
    <w:rsid w:val="00F77F2F"/>
    <w:rsid w:val="00F82D36"/>
    <w:rsid w:val="00FC4E98"/>
    <w:rsid w:val="00FE1CE1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1C7DFF"/>
    <w:pPr>
      <w:keepNext/>
      <w:jc w:val="both"/>
      <w:outlineLvl w:val="0"/>
    </w:pPr>
  </w:style>
  <w:style w:type="paragraph" w:customStyle="1" w:styleId="af7">
    <w:name w:val="текст примечания"/>
    <w:basedOn w:val="a"/>
    <w:rsid w:val="001C7DFF"/>
  </w:style>
  <w:style w:type="paragraph" w:customStyle="1" w:styleId="ConsPlusNormal">
    <w:name w:val="ConsPlusNormal"/>
    <w:rsid w:val="001C7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1C7DFF"/>
    <w:pPr>
      <w:keepNext/>
      <w:jc w:val="both"/>
      <w:outlineLvl w:val="0"/>
    </w:pPr>
  </w:style>
  <w:style w:type="paragraph" w:customStyle="1" w:styleId="af7">
    <w:name w:val="текст примечания"/>
    <w:basedOn w:val="a"/>
    <w:rsid w:val="001C7DFF"/>
  </w:style>
  <w:style w:type="paragraph" w:customStyle="1" w:styleId="ConsPlusNormal">
    <w:name w:val="ConsPlusNormal"/>
    <w:rsid w:val="001C7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834F-FE3A-4CB9-966E-92F872D5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2022-01-18T06:50:00Z</cp:lastPrinted>
  <dcterms:created xsi:type="dcterms:W3CDTF">2022-01-13T08:52:00Z</dcterms:created>
  <dcterms:modified xsi:type="dcterms:W3CDTF">2022-01-18T06:51:00Z</dcterms:modified>
</cp:coreProperties>
</file>