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B4F0" w14:textId="5E96DE50" w:rsidR="00466DEB" w:rsidRDefault="006D0C51">
      <w:pPr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9435ED" w14:textId="77777777" w:rsidR="00466DEB" w:rsidRDefault="006D0C51">
      <w:pPr>
        <w:jc w:val="center"/>
        <w:outlineLvl w:val="0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0F87729" wp14:editId="0561CEB2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DE59DAA" w14:textId="77777777" w:rsidR="00466DEB" w:rsidRDefault="00466DEB">
      <w:pPr>
        <w:jc w:val="center"/>
        <w:outlineLvl w:val="0"/>
      </w:pPr>
    </w:p>
    <w:p w14:paraId="2CDE510F" w14:textId="77777777" w:rsidR="00466DEB" w:rsidRDefault="00466DEB">
      <w:pPr>
        <w:jc w:val="center"/>
        <w:outlineLvl w:val="0"/>
      </w:pPr>
    </w:p>
    <w:p w14:paraId="67D87F2B" w14:textId="77777777" w:rsidR="00466DEB" w:rsidRDefault="00466DEB">
      <w:pPr>
        <w:jc w:val="center"/>
        <w:outlineLvl w:val="0"/>
      </w:pPr>
    </w:p>
    <w:p w14:paraId="779382D6" w14:textId="77777777" w:rsidR="00466DEB" w:rsidRDefault="006D0C51" w:rsidP="00B80144">
      <w:pPr>
        <w:spacing w:line="240" w:lineRule="exact"/>
        <w:jc w:val="center"/>
        <w:outlineLvl w:val="0"/>
      </w:pPr>
      <w:r>
        <w:t xml:space="preserve">Администрация </w:t>
      </w:r>
    </w:p>
    <w:p w14:paraId="710F535C" w14:textId="0F542273" w:rsidR="00466DEB" w:rsidRDefault="006D0C51" w:rsidP="00B80144">
      <w:pPr>
        <w:spacing w:line="240" w:lineRule="exact"/>
        <w:jc w:val="center"/>
        <w:outlineLvl w:val="0"/>
      </w:pPr>
      <w:r>
        <w:t>Плодовско</w:t>
      </w:r>
      <w:r w:rsidR="00B27640">
        <w:t>го</w:t>
      </w:r>
      <w:r>
        <w:t xml:space="preserve"> сельско</w:t>
      </w:r>
      <w:r w:rsidR="00B27640">
        <w:t>го</w:t>
      </w:r>
      <w:r>
        <w:t xml:space="preserve"> поселени</w:t>
      </w:r>
      <w:r w:rsidR="00B27640">
        <w:t>я</w:t>
      </w:r>
    </w:p>
    <w:p w14:paraId="73FDE7EE" w14:textId="596F653E" w:rsidR="00466DEB" w:rsidRDefault="006D0C51" w:rsidP="00B80144">
      <w:pPr>
        <w:spacing w:line="240" w:lineRule="exact"/>
        <w:jc w:val="center"/>
        <w:outlineLvl w:val="0"/>
      </w:pPr>
      <w:proofErr w:type="gramStart"/>
      <w:r>
        <w:t>Приозерск</w:t>
      </w:r>
      <w:r w:rsidR="00B27640">
        <w:t>ого</w:t>
      </w:r>
      <w:r>
        <w:t xml:space="preserve">  муниципальн</w:t>
      </w:r>
      <w:r w:rsidR="00B27640">
        <w:t>ого</w:t>
      </w:r>
      <w:proofErr w:type="gramEnd"/>
      <w:r>
        <w:t xml:space="preserve"> район</w:t>
      </w:r>
      <w:r w:rsidR="00B27640">
        <w:t>а</w:t>
      </w:r>
      <w:r>
        <w:t xml:space="preserve"> </w:t>
      </w:r>
    </w:p>
    <w:p w14:paraId="6EB78ADF" w14:textId="77777777" w:rsidR="00466DEB" w:rsidRDefault="006D0C51" w:rsidP="00B80144">
      <w:pPr>
        <w:spacing w:line="240" w:lineRule="exact"/>
        <w:jc w:val="center"/>
        <w:outlineLvl w:val="0"/>
      </w:pPr>
      <w:r>
        <w:t>Ленинградской области</w:t>
      </w:r>
    </w:p>
    <w:p w14:paraId="12577F21" w14:textId="77777777" w:rsidR="00466DEB" w:rsidRDefault="00466DEB" w:rsidP="00B80144">
      <w:pPr>
        <w:spacing w:line="240" w:lineRule="exact"/>
        <w:jc w:val="center"/>
        <w:outlineLvl w:val="0"/>
      </w:pPr>
    </w:p>
    <w:p w14:paraId="41B4E10A" w14:textId="3A4D0A2C" w:rsidR="00466DEB" w:rsidRDefault="006D0C51" w:rsidP="00B80144">
      <w:pPr>
        <w:spacing w:line="240" w:lineRule="exact"/>
        <w:jc w:val="center"/>
        <w:outlineLvl w:val="0"/>
      </w:pPr>
      <w:r>
        <w:t>П О С Т А Н О В Л Е Н И Е</w:t>
      </w:r>
    </w:p>
    <w:p w14:paraId="532A247C" w14:textId="77777777" w:rsidR="00466DEB" w:rsidRDefault="00466DEB" w:rsidP="00B80144">
      <w:pPr>
        <w:pStyle w:val="af7"/>
        <w:spacing w:line="240" w:lineRule="exact"/>
        <w:rPr>
          <w:sz w:val="16"/>
        </w:rPr>
      </w:pPr>
    </w:p>
    <w:p w14:paraId="12C67973" w14:textId="4105A45E" w:rsidR="00466DEB" w:rsidRDefault="006D0C51" w:rsidP="00B80144">
      <w:pPr>
        <w:pStyle w:val="11"/>
        <w:keepNext w:val="0"/>
        <w:tabs>
          <w:tab w:val="left" w:pos="3969"/>
        </w:tabs>
        <w:spacing w:line="240" w:lineRule="exact"/>
        <w:outlineLvl w:val="9"/>
      </w:pPr>
      <w:r>
        <w:t xml:space="preserve">от   </w:t>
      </w:r>
      <w:r w:rsidR="001A615D">
        <w:t xml:space="preserve">07 </w:t>
      </w:r>
      <w:proofErr w:type="gramStart"/>
      <w:r w:rsidR="001A615D">
        <w:t>октября</w:t>
      </w:r>
      <w:r w:rsidR="002507DC">
        <w:t xml:space="preserve"> </w:t>
      </w:r>
      <w:r w:rsidR="00023AA3">
        <w:t xml:space="preserve"> 2025</w:t>
      </w:r>
      <w:proofErr w:type="gramEnd"/>
      <w:r>
        <w:t xml:space="preserve">  года   </w:t>
      </w:r>
      <w:r w:rsidR="00C5425B">
        <w:t xml:space="preserve">                    </w:t>
      </w:r>
      <w:r>
        <w:t xml:space="preserve">№ </w:t>
      </w:r>
      <w:r w:rsidR="00512A24">
        <w:t xml:space="preserve"> </w:t>
      </w:r>
      <w:r w:rsidR="001A615D">
        <w:t>157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</w:tblGrid>
      <w:tr w:rsidR="00466DEB" w14:paraId="2FD8A87D" w14:textId="77777777" w:rsidTr="00B27640">
        <w:trPr>
          <w:trHeight w:val="1321"/>
        </w:trPr>
        <w:tc>
          <w:tcPr>
            <w:tcW w:w="4962" w:type="dxa"/>
            <w:shd w:val="clear" w:color="auto" w:fill="auto"/>
          </w:tcPr>
          <w:p w14:paraId="632DE06E" w14:textId="77777777" w:rsidR="00466DEB" w:rsidRDefault="00466DEB" w:rsidP="00B80144">
            <w:pPr>
              <w:spacing w:line="240" w:lineRule="exact"/>
              <w:jc w:val="both"/>
            </w:pPr>
          </w:p>
          <w:p w14:paraId="7207C9E1" w14:textId="69485910" w:rsidR="00466DEB" w:rsidRDefault="006D0C51" w:rsidP="00B80144">
            <w:pPr>
              <w:spacing w:line="240" w:lineRule="exact"/>
              <w:jc w:val="both"/>
            </w:pPr>
            <w:r>
              <w:t xml:space="preserve">О нормативе стоимости одного квадратного </w:t>
            </w:r>
            <w:r w:rsidR="000F3B7C">
              <w:t>метра общей</w:t>
            </w:r>
            <w:r>
              <w:t xml:space="preserve"> площади жилья на </w:t>
            </w:r>
            <w:r w:rsidR="001A615D">
              <w:t>четверты</w:t>
            </w:r>
            <w:r w:rsidR="002507DC">
              <w:t>й</w:t>
            </w:r>
            <w:r w:rsidR="000F3B7C">
              <w:t xml:space="preserve"> квартал</w:t>
            </w:r>
            <w:r>
              <w:t xml:space="preserve"> 202</w:t>
            </w:r>
            <w:r w:rsidR="002D045A">
              <w:t>5</w:t>
            </w:r>
            <w:r>
              <w:t xml:space="preserve"> года на территории Плодовско</w:t>
            </w:r>
            <w:r w:rsidR="00B27640">
              <w:t>го</w:t>
            </w:r>
            <w:r>
              <w:t xml:space="preserve"> сельско</w:t>
            </w:r>
            <w:r w:rsidR="00B27640">
              <w:t>го</w:t>
            </w:r>
            <w:r>
              <w:t xml:space="preserve"> поселени</w:t>
            </w:r>
            <w:r w:rsidR="00C5425B">
              <w:t>я</w:t>
            </w:r>
          </w:p>
        </w:tc>
      </w:tr>
    </w:tbl>
    <w:p w14:paraId="25C47EAE" w14:textId="77777777" w:rsidR="00466DEB" w:rsidRDefault="00466DEB" w:rsidP="00B80144">
      <w:pPr>
        <w:spacing w:line="240" w:lineRule="exact"/>
        <w:jc w:val="both"/>
      </w:pPr>
    </w:p>
    <w:p w14:paraId="7E3CA6AF" w14:textId="205F7A07" w:rsidR="00466DEB" w:rsidRPr="001A615D" w:rsidRDefault="006D0C51" w:rsidP="001A615D">
      <w:pPr>
        <w:autoSpaceDE w:val="0"/>
        <w:autoSpaceDN w:val="0"/>
        <w:spacing w:line="240" w:lineRule="exact"/>
        <w:ind w:firstLine="567"/>
        <w:jc w:val="both"/>
        <w:rPr>
          <w:rFonts w:eastAsiaTheme="minorHAnsi"/>
          <w:bCs/>
          <w:lang w:eastAsia="en-US"/>
        </w:rPr>
      </w:pPr>
      <w:r>
        <w:rPr>
          <w:kern w:val="28"/>
        </w:rPr>
        <w:t xml:space="preserve">    </w:t>
      </w:r>
      <w:r>
        <w:rPr>
          <w:rFonts w:eastAsiaTheme="minorHAnsi"/>
          <w:lang w:eastAsia="en-US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1A615D">
        <w:rPr>
          <w:rFonts w:eastAsiaTheme="minorHAnsi"/>
          <w:lang w:eastAsia="en-US"/>
        </w:rPr>
        <w:t>22.09</w:t>
      </w:r>
      <w:r w:rsidR="00023AA3">
        <w:rPr>
          <w:rFonts w:eastAsiaTheme="minorHAnsi"/>
          <w:lang w:eastAsia="en-US"/>
        </w:rPr>
        <w:t>.2025</w:t>
      </w:r>
      <w:r>
        <w:rPr>
          <w:rFonts w:eastAsiaTheme="minorHAnsi"/>
          <w:bCs/>
          <w:lang w:eastAsia="en-US"/>
        </w:rPr>
        <w:t xml:space="preserve"> № </w:t>
      </w:r>
      <w:r w:rsidR="001A615D">
        <w:rPr>
          <w:rFonts w:eastAsiaTheme="minorHAnsi"/>
          <w:bCs/>
          <w:lang w:eastAsia="en-US"/>
        </w:rPr>
        <w:t>563</w:t>
      </w:r>
      <w:r>
        <w:rPr>
          <w:rFonts w:eastAsiaTheme="minorHAnsi"/>
          <w:bCs/>
          <w:lang w:eastAsia="en-US"/>
        </w:rPr>
        <w:t>/</w:t>
      </w:r>
      <w:proofErr w:type="spellStart"/>
      <w:r>
        <w:rPr>
          <w:rFonts w:eastAsiaTheme="minorHAnsi"/>
          <w:bCs/>
          <w:lang w:eastAsia="en-US"/>
        </w:rPr>
        <w:t>пр</w:t>
      </w:r>
      <w:proofErr w:type="spellEnd"/>
      <w:r>
        <w:rPr>
          <w:rFonts w:eastAsiaTheme="minorHAnsi"/>
          <w:bCs/>
          <w:lang w:eastAsia="en-US"/>
        </w:rPr>
        <w:t xml:space="preserve"> «</w:t>
      </w:r>
      <w:r w:rsidR="001A615D">
        <w:rPr>
          <w:rFonts w:eastAsiaTheme="minorHAnsi"/>
          <w:bCs/>
          <w:lang w:eastAsia="en-US"/>
        </w:rPr>
        <w:t>О средней рыночной</w:t>
      </w:r>
      <w:r>
        <w:rPr>
          <w:rFonts w:eastAsiaTheme="minorHAnsi"/>
          <w:bCs/>
          <w:lang w:eastAsia="en-US"/>
        </w:rPr>
        <w:t xml:space="preserve"> стоимости одного квадратного метра общей площади жилого помещения по </w:t>
      </w:r>
      <w:r w:rsidR="001A615D">
        <w:rPr>
          <w:rFonts w:eastAsiaTheme="minorHAnsi"/>
          <w:bCs/>
          <w:lang w:eastAsia="en-US"/>
        </w:rPr>
        <w:t>субъектам</w:t>
      </w:r>
      <w:r w:rsidR="001A615D" w:rsidRPr="001A615D">
        <w:rPr>
          <w:rFonts w:eastAsiaTheme="minorHAnsi"/>
          <w:bCs/>
          <w:lang w:eastAsia="en-US"/>
        </w:rPr>
        <w:t xml:space="preserve"> </w:t>
      </w:r>
      <w:r w:rsidR="001A615D">
        <w:rPr>
          <w:rFonts w:eastAsiaTheme="minorHAnsi"/>
          <w:bCs/>
          <w:lang w:eastAsia="en-US"/>
        </w:rPr>
        <w:t xml:space="preserve">Российской Федерации на </w:t>
      </w:r>
      <w:r w:rsidR="001A615D">
        <w:rPr>
          <w:rFonts w:eastAsiaTheme="minorHAnsi"/>
          <w:bCs/>
          <w:lang w:val="en-US" w:eastAsia="en-US"/>
        </w:rPr>
        <w:t>I</w:t>
      </w:r>
      <w:r w:rsidR="001A615D">
        <w:rPr>
          <w:rFonts w:eastAsiaTheme="minorHAnsi"/>
          <w:bCs/>
          <w:lang w:val="en-US" w:eastAsia="en-US"/>
        </w:rPr>
        <w:t>V</w:t>
      </w:r>
      <w:r w:rsidR="001A615D">
        <w:rPr>
          <w:rFonts w:eastAsiaTheme="minorHAnsi"/>
          <w:bCs/>
          <w:lang w:eastAsia="en-US"/>
        </w:rPr>
        <w:t xml:space="preserve"> квартал 2025 года</w:t>
      </w:r>
      <w:r w:rsidR="001A615D">
        <w:rPr>
          <w:rFonts w:eastAsiaTheme="minorHAnsi"/>
          <w:bCs/>
          <w:lang w:eastAsia="en-US"/>
        </w:rPr>
        <w:t>»</w:t>
      </w:r>
      <w:r>
        <w:rPr>
          <w:rFonts w:eastAsiaTheme="minorHAnsi"/>
          <w:lang w:eastAsia="en-US"/>
        </w:rPr>
        <w:t xml:space="preserve">, </w:t>
      </w:r>
      <w: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993ACB">
        <w:t>31.01.2024</w:t>
      </w:r>
      <w:r>
        <w:t xml:space="preserve"> года № </w:t>
      </w:r>
      <w:r w:rsidR="00993ACB">
        <w:t>131</w:t>
      </w:r>
      <w: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</w:t>
      </w:r>
      <w:r w:rsidR="00C5425B">
        <w:t>енинградской области</w:t>
      </w:r>
      <w:r>
        <w:t xml:space="preserve">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>
        <w:rPr>
          <w:kern w:val="28"/>
        </w:rPr>
        <w:t>Уставом 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поселени</w:t>
      </w:r>
      <w:r w:rsidR="00B27640">
        <w:rPr>
          <w:kern w:val="28"/>
        </w:rPr>
        <w:t>я</w:t>
      </w:r>
      <w:r>
        <w:rPr>
          <w:kern w:val="28"/>
        </w:rPr>
        <w:t>, администрация ПОСТАНОВЛЯЕТ:</w:t>
      </w:r>
    </w:p>
    <w:p w14:paraId="77D380BB" w14:textId="42629914" w:rsidR="00466DEB" w:rsidRPr="001A1C45" w:rsidRDefault="006D0C51" w:rsidP="00B80144">
      <w:pPr>
        <w:spacing w:line="240" w:lineRule="exact"/>
        <w:ind w:firstLine="709"/>
        <w:jc w:val="both"/>
      </w:pPr>
      <w:r>
        <w:rPr>
          <w:kern w:val="28"/>
        </w:rPr>
        <w:t xml:space="preserve">1. </w:t>
      </w:r>
      <w:r>
        <w:rPr>
          <w:rFonts w:eastAsiaTheme="minorHAnsi"/>
          <w:lang w:eastAsia="en-US"/>
        </w:rPr>
        <w:t xml:space="preserve">Утвердить </w:t>
      </w:r>
      <w:r>
        <w:t xml:space="preserve">норматив стоимости одного квадратного метра общей площади жилья </w:t>
      </w:r>
      <w:r>
        <w:rPr>
          <w:rFonts w:eastAsiaTheme="minorHAnsi"/>
          <w:lang w:eastAsia="en-US"/>
        </w:rPr>
        <w:t xml:space="preserve">на </w:t>
      </w:r>
      <w:r w:rsidR="001A615D">
        <w:rPr>
          <w:rFonts w:eastAsiaTheme="minorHAnsi"/>
          <w:lang w:eastAsia="en-US"/>
        </w:rPr>
        <w:t>четверты</w:t>
      </w:r>
      <w:r w:rsidR="002D045A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 квартал 202</w:t>
      </w:r>
      <w:r w:rsidR="002D045A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года </w:t>
      </w:r>
      <w:r>
        <w:t xml:space="preserve">на территории </w:t>
      </w:r>
      <w:r>
        <w:rPr>
          <w:kern w:val="28"/>
        </w:rPr>
        <w:t>Плодовско</w:t>
      </w:r>
      <w:r w:rsidR="00B27640">
        <w:rPr>
          <w:kern w:val="28"/>
        </w:rPr>
        <w:t>го</w:t>
      </w:r>
      <w:r>
        <w:rPr>
          <w:kern w:val="28"/>
        </w:rPr>
        <w:t xml:space="preserve"> сельско</w:t>
      </w:r>
      <w:r w:rsidR="00B27640">
        <w:rPr>
          <w:kern w:val="28"/>
        </w:rPr>
        <w:t>го</w:t>
      </w:r>
      <w:r>
        <w:rPr>
          <w:kern w:val="28"/>
        </w:rPr>
        <w:t xml:space="preserve"> по</w:t>
      </w:r>
      <w:r w:rsidR="00B27640">
        <w:rPr>
          <w:kern w:val="28"/>
        </w:rPr>
        <w:t>с</w:t>
      </w:r>
      <w:r>
        <w:rPr>
          <w:kern w:val="28"/>
        </w:rPr>
        <w:t>елени</w:t>
      </w:r>
      <w:r w:rsidR="00B27640">
        <w:rPr>
          <w:kern w:val="28"/>
        </w:rPr>
        <w:t>я</w:t>
      </w:r>
      <w:r>
        <w:rPr>
          <w:rFonts w:eastAsiaTheme="minorHAnsi"/>
          <w:lang w:eastAsia="en-US"/>
        </w:rPr>
        <w:t xml:space="preserve"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</w:t>
      </w:r>
      <w:r>
        <w:rPr>
          <w:rFonts w:eastAsiaTheme="minorHAnsi"/>
          <w:b/>
          <w:lang w:eastAsia="en-US"/>
        </w:rPr>
        <w:t xml:space="preserve">в размере  </w:t>
      </w:r>
      <w:r w:rsidR="0083334D" w:rsidRPr="0083334D">
        <w:rPr>
          <w:b/>
          <w:i/>
          <w:iCs/>
        </w:rPr>
        <w:t>112 135,21</w:t>
      </w:r>
      <w:r w:rsidR="0083334D" w:rsidRPr="0083334D">
        <w:rPr>
          <w:b/>
          <w:sz w:val="21"/>
          <w:szCs w:val="21"/>
        </w:rPr>
        <w:t xml:space="preserve">  </w:t>
      </w:r>
      <w:r w:rsidRPr="001A1C45">
        <w:t>(</w:t>
      </w:r>
      <w:r w:rsidR="008065BE">
        <w:t xml:space="preserve">сто </w:t>
      </w:r>
      <w:r w:rsidR="0083334D">
        <w:t>двенадцать</w:t>
      </w:r>
      <w:r w:rsidR="00B80144">
        <w:t xml:space="preserve"> тысяч </w:t>
      </w:r>
      <w:r w:rsidR="0083334D">
        <w:t>сто тридцать пять</w:t>
      </w:r>
      <w:r w:rsidR="00B80144">
        <w:t xml:space="preserve"> </w:t>
      </w:r>
      <w:r w:rsidRPr="001A1C45">
        <w:t>рубл</w:t>
      </w:r>
      <w:r w:rsidR="00BE4747">
        <w:t>ей</w:t>
      </w:r>
      <w:r w:rsidRPr="001A1C45">
        <w:t xml:space="preserve"> </w:t>
      </w:r>
      <w:r w:rsidR="002F2C09">
        <w:t xml:space="preserve"> </w:t>
      </w:r>
      <w:r w:rsidR="0083334D">
        <w:t>21</w:t>
      </w:r>
      <w:r w:rsidR="002F2C09" w:rsidRPr="008065BE">
        <w:t xml:space="preserve"> </w:t>
      </w:r>
      <w:r w:rsidR="002F2C09">
        <w:t xml:space="preserve"> копе</w:t>
      </w:r>
      <w:r w:rsidR="0083334D">
        <w:t>йка</w:t>
      </w:r>
      <w:bookmarkStart w:id="0" w:name="_GoBack"/>
      <w:bookmarkEnd w:id="0"/>
      <w:r w:rsidR="008065BE">
        <w:t xml:space="preserve">), </w:t>
      </w:r>
      <w:r w:rsidRPr="001A1C45">
        <w:t>расчет приведен в Приложении 1.</w:t>
      </w:r>
    </w:p>
    <w:p w14:paraId="38A1F5DD" w14:textId="77777777" w:rsidR="001642CC" w:rsidRPr="001642CC" w:rsidRDefault="001642CC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t xml:space="preserve">Настоящее постановление опубликовать в СМИ и разместить на официальном сайте </w:t>
      </w:r>
      <w:hyperlink w:history="1">
        <w:r>
          <w:rPr>
            <w:rStyle w:val="a4"/>
          </w:rPr>
          <w:t xml:space="preserve">http://plodovskoe. </w:t>
        </w:r>
        <w:proofErr w:type="spellStart"/>
        <w:r>
          <w:rPr>
            <w:rStyle w:val="a4"/>
          </w:rPr>
          <w:t>ru</w:t>
        </w:r>
        <w:proofErr w:type="spellEnd"/>
        <w:r>
          <w:rPr>
            <w:rStyle w:val="a4"/>
          </w:rPr>
          <w:t>/</w:t>
        </w:r>
      </w:hyperlink>
      <w:r>
        <w:t>.</w:t>
      </w:r>
    </w:p>
    <w:p w14:paraId="68896299" w14:textId="66D5F196" w:rsidR="00466DEB" w:rsidRDefault="006D0C51" w:rsidP="00B80144">
      <w:pPr>
        <w:numPr>
          <w:ilvl w:val="0"/>
          <w:numId w:val="2"/>
        </w:numPr>
        <w:autoSpaceDE w:val="0"/>
        <w:autoSpaceDN w:val="0"/>
        <w:spacing w:line="240" w:lineRule="exact"/>
        <w:ind w:firstLine="708"/>
        <w:jc w:val="both"/>
        <w:rPr>
          <w:kern w:val="28"/>
        </w:rPr>
      </w:pPr>
      <w:r>
        <w:rPr>
          <w:kern w:val="28"/>
        </w:rPr>
        <w:t>Контроль за исполнением постановления оставляю за собой.</w:t>
      </w:r>
    </w:p>
    <w:p w14:paraId="7998866F" w14:textId="20325E6A" w:rsidR="00466DEB" w:rsidRDefault="00466DEB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475CD143" w14:textId="4ED4DF7D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578EAAAE" w14:textId="77777777" w:rsidR="00B80144" w:rsidRDefault="00B80144" w:rsidP="00B80144">
      <w:pPr>
        <w:autoSpaceDE w:val="0"/>
        <w:autoSpaceDN w:val="0"/>
        <w:spacing w:line="240" w:lineRule="exact"/>
        <w:ind w:firstLine="708"/>
        <w:rPr>
          <w:kern w:val="28"/>
        </w:rPr>
      </w:pPr>
    </w:p>
    <w:p w14:paraId="2F47E3BB" w14:textId="74D82619" w:rsidR="00466DEB" w:rsidRDefault="00BE4747" w:rsidP="00B80144">
      <w:pPr>
        <w:spacing w:line="240" w:lineRule="exact"/>
        <w:rPr>
          <w:sz w:val="20"/>
        </w:rPr>
      </w:pPr>
      <w:r>
        <w:t>Глава</w:t>
      </w:r>
      <w:r w:rsidR="006D0C51">
        <w:t xml:space="preserve"> администрации </w:t>
      </w:r>
      <w:r w:rsidR="006D0C51">
        <w:tab/>
      </w:r>
      <w:r w:rsidR="006D0C51">
        <w:tab/>
      </w:r>
      <w:r w:rsidR="006D0C51">
        <w:tab/>
      </w:r>
      <w:r w:rsidR="006D0C51">
        <w:tab/>
        <w:t xml:space="preserve">                                           </w:t>
      </w:r>
      <w:r w:rsidR="001642CC">
        <w:t xml:space="preserve">       </w:t>
      </w:r>
      <w:r w:rsidR="006D0C51">
        <w:t xml:space="preserve">  А. А. Михеев</w:t>
      </w:r>
    </w:p>
    <w:p w14:paraId="093DE72F" w14:textId="77777777" w:rsidR="005A02AF" w:rsidRDefault="005A02AF" w:rsidP="00B80144">
      <w:pPr>
        <w:spacing w:line="240" w:lineRule="exact"/>
        <w:rPr>
          <w:sz w:val="20"/>
        </w:rPr>
      </w:pPr>
    </w:p>
    <w:p w14:paraId="2B881057" w14:textId="1736C11C" w:rsidR="005A02AF" w:rsidRDefault="005A02AF" w:rsidP="00B80144">
      <w:pPr>
        <w:spacing w:line="240" w:lineRule="exact"/>
        <w:rPr>
          <w:sz w:val="20"/>
        </w:rPr>
      </w:pPr>
    </w:p>
    <w:p w14:paraId="2A9B183B" w14:textId="1AFD46BC" w:rsidR="00B80144" w:rsidRDefault="00B80144" w:rsidP="00B80144">
      <w:pPr>
        <w:spacing w:line="240" w:lineRule="exact"/>
        <w:rPr>
          <w:sz w:val="20"/>
        </w:rPr>
      </w:pPr>
    </w:p>
    <w:p w14:paraId="018F4FBA" w14:textId="496E6753" w:rsidR="00B80144" w:rsidRDefault="00B80144" w:rsidP="00B80144">
      <w:pPr>
        <w:spacing w:line="240" w:lineRule="exact"/>
        <w:rPr>
          <w:sz w:val="20"/>
        </w:rPr>
      </w:pPr>
    </w:p>
    <w:p w14:paraId="2B7EBF68" w14:textId="3881D3F8" w:rsidR="001A615D" w:rsidRDefault="001A615D" w:rsidP="00B80144">
      <w:pPr>
        <w:spacing w:line="240" w:lineRule="exact"/>
        <w:rPr>
          <w:sz w:val="20"/>
        </w:rPr>
      </w:pPr>
    </w:p>
    <w:p w14:paraId="25AD345B" w14:textId="00BE6027" w:rsidR="001A615D" w:rsidRDefault="001A615D" w:rsidP="00B80144">
      <w:pPr>
        <w:spacing w:line="240" w:lineRule="exact"/>
        <w:rPr>
          <w:sz w:val="20"/>
        </w:rPr>
      </w:pPr>
    </w:p>
    <w:p w14:paraId="19645A3B" w14:textId="77777777" w:rsidR="001A615D" w:rsidRDefault="001A615D" w:rsidP="001A615D">
      <w:pPr>
        <w:spacing w:line="240" w:lineRule="exact"/>
      </w:pPr>
      <w:proofErr w:type="spellStart"/>
      <w:r>
        <w:rPr>
          <w:sz w:val="20"/>
        </w:rPr>
        <w:t>Исполн</w:t>
      </w:r>
      <w:proofErr w:type="spellEnd"/>
      <w:r>
        <w:rPr>
          <w:sz w:val="20"/>
        </w:rPr>
        <w:t xml:space="preserve">.: Титкова Т.Ю., тел. 8 (81379) 96-142 </w:t>
      </w:r>
    </w:p>
    <w:p w14:paraId="39E654BD" w14:textId="77777777" w:rsidR="001A615D" w:rsidRDefault="001A615D" w:rsidP="001A615D">
      <w:pPr>
        <w:spacing w:line="240" w:lineRule="exact"/>
        <w:rPr>
          <w:sz w:val="20"/>
        </w:rPr>
      </w:pPr>
      <w:r>
        <w:rPr>
          <w:sz w:val="20"/>
        </w:rPr>
        <w:t>Разослано: дело-2, жил. отдел-1</w:t>
      </w:r>
    </w:p>
    <w:p w14:paraId="544D9F31" w14:textId="77777777" w:rsidR="001A615D" w:rsidRPr="001642CC" w:rsidRDefault="001A615D" w:rsidP="001A615D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lastRenderedPageBreak/>
        <w:t>Приложение 1</w:t>
      </w:r>
    </w:p>
    <w:p w14:paraId="40E0EE0C" w14:textId="77777777" w:rsidR="001A615D" w:rsidRPr="001642CC" w:rsidRDefault="001A615D" w:rsidP="001A615D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t xml:space="preserve">к постановлению администрации </w:t>
      </w:r>
    </w:p>
    <w:p w14:paraId="101914A2" w14:textId="77777777" w:rsidR="001A615D" w:rsidRPr="001642CC" w:rsidRDefault="001A615D" w:rsidP="001A615D">
      <w:pPr>
        <w:jc w:val="right"/>
        <w:rPr>
          <w:sz w:val="20"/>
          <w:szCs w:val="20"/>
        </w:rPr>
      </w:pPr>
      <w:r>
        <w:rPr>
          <w:sz w:val="20"/>
          <w:szCs w:val="20"/>
        </w:rPr>
        <w:t>Плодовского сельского поселения</w:t>
      </w:r>
    </w:p>
    <w:p w14:paraId="2D394F43" w14:textId="5B18D7AA" w:rsidR="001A615D" w:rsidRPr="001642CC" w:rsidRDefault="001A615D" w:rsidP="001A615D">
      <w:pPr>
        <w:jc w:val="right"/>
        <w:rPr>
          <w:sz w:val="20"/>
          <w:szCs w:val="20"/>
        </w:rPr>
      </w:pPr>
      <w:r w:rsidRPr="001642CC">
        <w:rPr>
          <w:sz w:val="20"/>
          <w:szCs w:val="20"/>
        </w:rPr>
        <w:t xml:space="preserve">       </w:t>
      </w:r>
      <w:r>
        <w:rPr>
          <w:sz w:val="20"/>
          <w:szCs w:val="20"/>
        </w:rPr>
        <w:t>о</w:t>
      </w:r>
      <w:r w:rsidRPr="001642CC">
        <w:rPr>
          <w:sz w:val="20"/>
          <w:szCs w:val="20"/>
        </w:rPr>
        <w:t xml:space="preserve">т </w:t>
      </w:r>
      <w:r>
        <w:rPr>
          <w:sz w:val="20"/>
          <w:szCs w:val="20"/>
        </w:rPr>
        <w:t>07.10</w:t>
      </w:r>
      <w:r>
        <w:rPr>
          <w:sz w:val="20"/>
          <w:szCs w:val="20"/>
        </w:rPr>
        <w:t>.2025</w:t>
      </w:r>
      <w:r w:rsidRPr="001642CC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157</w:t>
      </w:r>
    </w:p>
    <w:p w14:paraId="0AA290F7" w14:textId="77777777" w:rsidR="001A615D" w:rsidRDefault="001A615D" w:rsidP="001A615D">
      <w:pPr>
        <w:jc w:val="center"/>
      </w:pPr>
    </w:p>
    <w:p w14:paraId="199FFC1F" w14:textId="77777777" w:rsidR="001A615D" w:rsidRDefault="001A615D" w:rsidP="001A615D">
      <w:pPr>
        <w:jc w:val="center"/>
      </w:pPr>
      <w:r>
        <w:t>РАСЧЕТ</w:t>
      </w:r>
    </w:p>
    <w:p w14:paraId="2997E111" w14:textId="77777777" w:rsidR="001A615D" w:rsidRDefault="001A615D" w:rsidP="001A615D">
      <w:pPr>
        <w:jc w:val="center"/>
      </w:pPr>
      <w:r>
        <w:t>стоимости 1 кв. метра общей площади жилья</w:t>
      </w:r>
    </w:p>
    <w:p w14:paraId="42A21EAB" w14:textId="5841A1D0" w:rsidR="001A615D" w:rsidRDefault="001A615D" w:rsidP="001A615D">
      <w:pPr>
        <w:jc w:val="center"/>
      </w:pPr>
      <w:r>
        <w:t xml:space="preserve">на </w:t>
      </w:r>
      <w:r>
        <w:t>четверты</w:t>
      </w:r>
      <w:r>
        <w:t>й квартал 2025 года</w:t>
      </w:r>
    </w:p>
    <w:p w14:paraId="607F69A0" w14:textId="77777777" w:rsidR="001A615D" w:rsidRDefault="001A615D" w:rsidP="001A615D">
      <w:pPr>
        <w:jc w:val="center"/>
      </w:pPr>
      <w:r>
        <w:t xml:space="preserve">по </w:t>
      </w:r>
      <w:r>
        <w:rPr>
          <w:kern w:val="28"/>
        </w:rPr>
        <w:t>Плодовскому сельскому поселению</w:t>
      </w:r>
    </w:p>
    <w:p w14:paraId="1304015C" w14:textId="77777777" w:rsidR="001A615D" w:rsidRDefault="001A615D" w:rsidP="001A615D">
      <w:pPr>
        <w:jc w:val="center"/>
      </w:pPr>
    </w:p>
    <w:p w14:paraId="1BB4DEEC" w14:textId="77777777" w:rsidR="001A615D" w:rsidRDefault="001A615D" w:rsidP="001A615D">
      <w:pPr>
        <w:jc w:val="both"/>
        <w:rPr>
          <w:b/>
          <w:bCs/>
        </w:rPr>
      </w:pPr>
      <w:proofErr w:type="spellStart"/>
      <w:r>
        <w:rPr>
          <w:b/>
          <w:sz w:val="22"/>
          <w:szCs w:val="22"/>
        </w:rPr>
        <w:t>Ст_</w:t>
      </w:r>
      <w:proofErr w:type="gramStart"/>
      <w:r>
        <w:rPr>
          <w:b/>
          <w:sz w:val="22"/>
          <w:szCs w:val="22"/>
        </w:rPr>
        <w:t>дог</w:t>
      </w:r>
      <w:proofErr w:type="spellEnd"/>
      <w:r>
        <w:rPr>
          <w:b/>
          <w:sz w:val="22"/>
          <w:szCs w:val="22"/>
        </w:rPr>
        <w:t xml:space="preserve">  =</w:t>
      </w:r>
      <w:proofErr w:type="gramEnd"/>
      <w:r>
        <w:rPr>
          <w:b/>
          <w:sz w:val="22"/>
          <w:szCs w:val="22"/>
        </w:rPr>
        <w:t xml:space="preserve">  </w:t>
      </w:r>
      <w:r w:rsidRPr="007A3CF5">
        <w:rPr>
          <w:b/>
          <w:bCs/>
        </w:rPr>
        <w:t>нет данных</w:t>
      </w:r>
    </w:p>
    <w:p w14:paraId="04D8B591" w14:textId="77777777" w:rsidR="001A615D" w:rsidRPr="00F801DA" w:rsidRDefault="001A615D" w:rsidP="001A615D">
      <w:pPr>
        <w:jc w:val="both"/>
        <w:rPr>
          <w:b/>
        </w:rPr>
      </w:pPr>
    </w:p>
    <w:p w14:paraId="08BA2723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Pr="00A94636">
        <w:rPr>
          <w:b/>
          <w:i/>
          <w:iCs/>
          <w:sz w:val="22"/>
          <w:szCs w:val="22"/>
        </w:rPr>
        <w:t>7</w:t>
      </w:r>
      <w:r>
        <w:rPr>
          <w:b/>
          <w:i/>
          <w:iCs/>
          <w:sz w:val="22"/>
          <w:szCs w:val="22"/>
        </w:rPr>
        <w:t>2</w:t>
      </w:r>
      <w:r w:rsidRPr="00A94636">
        <w:rPr>
          <w:b/>
          <w:i/>
          <w:iCs/>
          <w:sz w:val="22"/>
          <w:szCs w:val="22"/>
        </w:rPr>
        <w:t xml:space="preserve"> 000</w:t>
      </w:r>
      <w:r>
        <w:rPr>
          <w:b/>
          <w:sz w:val="22"/>
          <w:szCs w:val="22"/>
        </w:rPr>
        <w:t xml:space="preserve"> руб./</w:t>
      </w:r>
      <w:proofErr w:type="gramStart"/>
      <w:r>
        <w:rPr>
          <w:b/>
          <w:sz w:val="22"/>
          <w:szCs w:val="22"/>
        </w:rPr>
        <w:t>кв.м</w:t>
      </w:r>
      <w:proofErr w:type="gramEnd"/>
      <w:r>
        <w:rPr>
          <w:b/>
          <w:sz w:val="22"/>
          <w:szCs w:val="22"/>
        </w:rPr>
        <w:t xml:space="preserve"> (АН «Александр-Недвижимость»)</w:t>
      </w:r>
    </w:p>
    <w:p w14:paraId="687C2AAD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</w:p>
    <w:p w14:paraId="7E7E1B31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 «Итака» данных нет</w:t>
      </w:r>
    </w:p>
    <w:p w14:paraId="46E619AA" w14:textId="77777777" w:rsidR="001A615D" w:rsidRDefault="001A615D" w:rsidP="001A615D">
      <w:pPr>
        <w:jc w:val="both"/>
        <w:rPr>
          <w:b/>
          <w:sz w:val="22"/>
          <w:szCs w:val="22"/>
        </w:rPr>
      </w:pPr>
    </w:p>
    <w:p w14:paraId="04737A22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>
        <w:rPr>
          <w:b/>
          <w:i/>
          <w:iCs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руб. </w:t>
      </w:r>
    </w:p>
    <w:p w14:paraId="5D2128FD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</w:p>
    <w:p w14:paraId="5C2E6C6B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proofErr w:type="spellStart"/>
      <w:r>
        <w:rPr>
          <w:b/>
          <w:sz w:val="22"/>
          <w:szCs w:val="22"/>
        </w:rPr>
        <w:t>ЛенОблАИЖК</w:t>
      </w:r>
      <w:proofErr w:type="spellEnd"/>
      <w:r>
        <w:rPr>
          <w:b/>
          <w:sz w:val="22"/>
          <w:szCs w:val="22"/>
        </w:rPr>
        <w:t>» сделок не было</w:t>
      </w:r>
    </w:p>
    <w:p w14:paraId="7C021E08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</w:p>
    <w:p w14:paraId="78471EF3" w14:textId="77777777" w:rsidR="001A615D" w:rsidRDefault="001A615D" w:rsidP="001A615D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Pr="00FC4E98">
        <w:rPr>
          <w:b/>
          <w:sz w:val="22"/>
          <w:szCs w:val="22"/>
        </w:rPr>
        <w:t xml:space="preserve">  =</w:t>
      </w:r>
      <w:proofErr w:type="gramEnd"/>
      <w:r w:rsidRPr="00FC4E98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Пр.стат</w:t>
      </w:r>
      <w:proofErr w:type="spellEnd"/>
      <w:r>
        <w:rPr>
          <w:b/>
          <w:sz w:val="22"/>
          <w:szCs w:val="22"/>
        </w:rPr>
        <w:t>. + Вт. Стат.</w:t>
      </w:r>
      <w:r w:rsidRPr="00FC4E98">
        <w:rPr>
          <w:b/>
          <w:sz w:val="22"/>
          <w:szCs w:val="22"/>
        </w:rPr>
        <w:t xml:space="preserve"> </w:t>
      </w:r>
    </w:p>
    <w:p w14:paraId="7A442425" w14:textId="77777777" w:rsidR="001A615D" w:rsidRDefault="001A615D" w:rsidP="001A615D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170 017,05 + 138 980,17 = 308 997,22 руб./</w:t>
      </w:r>
      <w:proofErr w:type="gramStart"/>
      <w:r>
        <w:rPr>
          <w:b/>
          <w:sz w:val="22"/>
          <w:szCs w:val="22"/>
        </w:rPr>
        <w:t>кв.м</w:t>
      </w:r>
      <w:proofErr w:type="gramEnd"/>
    </w:p>
    <w:p w14:paraId="248C1347" w14:textId="77777777" w:rsidR="001A615D" w:rsidRPr="00FC4E98" w:rsidRDefault="001A615D" w:rsidP="001A615D">
      <w:pPr>
        <w:ind w:left="284"/>
        <w:jc w:val="both"/>
        <w:rPr>
          <w:b/>
          <w:sz w:val="22"/>
          <w:szCs w:val="22"/>
        </w:rPr>
      </w:pPr>
    </w:p>
    <w:p w14:paraId="7B3AB476" w14:textId="77777777" w:rsidR="001A615D" w:rsidRDefault="001A615D" w:rsidP="001A615D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Ст.стат</w:t>
      </w:r>
      <w:proofErr w:type="spellEnd"/>
      <w:r>
        <w:rPr>
          <w:b/>
          <w:sz w:val="22"/>
          <w:szCs w:val="22"/>
        </w:rPr>
        <w:t xml:space="preserve">.: 308 997,22 / 2 = </w:t>
      </w:r>
      <w:r>
        <w:rPr>
          <w:b/>
          <w:i/>
          <w:iCs/>
          <w:sz w:val="22"/>
          <w:szCs w:val="22"/>
        </w:rPr>
        <w:t>154 498,61</w:t>
      </w:r>
      <w:r>
        <w:rPr>
          <w:b/>
          <w:sz w:val="22"/>
          <w:szCs w:val="22"/>
        </w:rPr>
        <w:t xml:space="preserve"> руб./кв. м</w:t>
      </w: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599"/>
        <w:gridCol w:w="6764"/>
      </w:tblGrid>
      <w:tr w:rsidR="001A615D" w14:paraId="54C693C4" w14:textId="77777777" w:rsidTr="005469A0">
        <w:trPr>
          <w:trHeight w:val="585"/>
        </w:trPr>
        <w:tc>
          <w:tcPr>
            <w:tcW w:w="1026" w:type="dxa"/>
            <w:vMerge w:val="restart"/>
            <w:vAlign w:val="center"/>
            <w:hideMark/>
          </w:tcPr>
          <w:p w14:paraId="358E6B6F" w14:textId="77777777" w:rsidR="001A615D" w:rsidRDefault="001A615D" w:rsidP="005469A0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599" w:type="dxa"/>
            <w:vMerge w:val="restart"/>
            <w:vAlign w:val="center"/>
            <w:hideMark/>
          </w:tcPr>
          <w:p w14:paraId="33BC4E34" w14:textId="77777777" w:rsidR="001A615D" w:rsidRDefault="001A615D" w:rsidP="005469A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10E24D" w14:textId="77777777" w:rsidR="001A615D" w:rsidRDefault="001A615D" w:rsidP="005469A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 w:rsidRPr="00775F2C"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1A615D" w14:paraId="6B1634A0" w14:textId="77777777" w:rsidTr="005469A0">
        <w:trPr>
          <w:trHeight w:val="131"/>
        </w:trPr>
        <w:tc>
          <w:tcPr>
            <w:tcW w:w="1026" w:type="dxa"/>
            <w:vMerge/>
            <w:vAlign w:val="center"/>
            <w:hideMark/>
          </w:tcPr>
          <w:p w14:paraId="611FA057" w14:textId="77777777" w:rsidR="001A615D" w:rsidRDefault="001A615D" w:rsidP="005469A0">
            <w:pPr>
              <w:rPr>
                <w:b/>
                <w:lang w:eastAsia="en-US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14:paraId="15571727" w14:textId="77777777" w:rsidR="001A615D" w:rsidRDefault="001A615D" w:rsidP="005469A0">
            <w:pPr>
              <w:rPr>
                <w:b/>
                <w:lang w:eastAsia="en-US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1FFC13" w14:textId="77777777" w:rsidR="001A615D" w:rsidRDefault="001A615D" w:rsidP="005469A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4DEDC227" w14:textId="77777777" w:rsidR="001A615D" w:rsidRDefault="001A615D" w:rsidP="001A615D">
      <w:pPr>
        <w:outlineLvl w:val="0"/>
        <w:rPr>
          <w:sz w:val="22"/>
          <w:szCs w:val="22"/>
        </w:rPr>
      </w:pPr>
    </w:p>
    <w:p w14:paraId="40C6669E" w14:textId="77777777" w:rsidR="001A615D" w:rsidRDefault="001A615D" w:rsidP="001A615D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Ср. кв. </w:t>
      </w:r>
      <w:proofErr w:type="gramStart"/>
      <w:r>
        <w:rPr>
          <w:b/>
          <w:sz w:val="22"/>
          <w:szCs w:val="22"/>
        </w:rPr>
        <w:t>м  =</w:t>
      </w:r>
      <w:proofErr w:type="gramEnd"/>
      <w:r>
        <w:rPr>
          <w:b/>
          <w:sz w:val="22"/>
          <w:szCs w:val="22"/>
        </w:rPr>
        <w:t xml:space="preserve">          0 + 72 000,00 х 0,92 + 154 498,61 + 0                               220 738,61     </w:t>
      </w:r>
    </w:p>
    <w:p w14:paraId="165B9A7C" w14:textId="77777777" w:rsidR="001A615D" w:rsidRDefault="001A615D" w:rsidP="001A61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                   =     ___</w:t>
      </w:r>
      <w:r w:rsidRPr="009E3D5F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   </w:t>
      </w:r>
      <w:proofErr w:type="gramStart"/>
      <w:r>
        <w:rPr>
          <w:b/>
          <w:sz w:val="22"/>
          <w:szCs w:val="22"/>
        </w:rPr>
        <w:t>=  110</w:t>
      </w:r>
      <w:proofErr w:type="gramEnd"/>
      <w:r>
        <w:rPr>
          <w:b/>
          <w:sz w:val="22"/>
          <w:szCs w:val="22"/>
        </w:rPr>
        <w:t> 369,30</w:t>
      </w:r>
    </w:p>
    <w:p w14:paraId="53424DC7" w14:textId="77777777" w:rsidR="001A615D" w:rsidRDefault="001A615D" w:rsidP="001A615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 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1AEB71E" w14:textId="16B3BBFD" w:rsidR="001A615D" w:rsidRDefault="001A615D" w:rsidP="001A615D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>
        <w:rPr>
          <w:b/>
          <w:i/>
          <w:iCs/>
          <w:sz w:val="22"/>
          <w:szCs w:val="22"/>
        </w:rPr>
        <w:t>110 369,30</w:t>
      </w:r>
      <w:r>
        <w:rPr>
          <w:b/>
          <w:sz w:val="22"/>
          <w:szCs w:val="22"/>
        </w:rPr>
        <w:t xml:space="preserve">   руб./кв. м</w:t>
      </w:r>
    </w:p>
    <w:p w14:paraId="535F0B51" w14:textId="77777777" w:rsidR="001A615D" w:rsidRDefault="001A615D" w:rsidP="001A615D">
      <w:pPr>
        <w:rPr>
          <w:b/>
          <w:sz w:val="22"/>
          <w:szCs w:val="22"/>
        </w:rPr>
      </w:pPr>
    </w:p>
    <w:p w14:paraId="00420749" w14:textId="5C4A8707" w:rsidR="001A615D" w:rsidRDefault="001A615D" w:rsidP="001A615D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средней рыночной стоимости 1 кв. м. общей площади жилья на 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2025 года по Плодовскому сельскому поселению для расчета субсидий (Ср. ст. кв. м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в рублях).  </w:t>
      </w:r>
    </w:p>
    <w:p w14:paraId="001E1B5E" w14:textId="77777777" w:rsidR="001A615D" w:rsidRDefault="001A615D" w:rsidP="001A615D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0CA032" w14:textId="322AEDA3" w:rsidR="001A615D" w:rsidRDefault="001A615D" w:rsidP="001A615D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</w:t>
      </w:r>
      <w:r>
        <w:rPr>
          <w:sz w:val="22"/>
          <w:szCs w:val="22"/>
        </w:rPr>
        <w:t>Ср. кв. м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х  К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дефл</w:t>
      </w:r>
      <w:proofErr w:type="spellEnd"/>
      <w:r>
        <w:rPr>
          <w:b/>
          <w:sz w:val="22"/>
          <w:szCs w:val="22"/>
        </w:rPr>
        <w:t>.</w:t>
      </w:r>
    </w:p>
    <w:p w14:paraId="656A651B" w14:textId="77777777" w:rsidR="001A615D" w:rsidRDefault="001A615D" w:rsidP="001A615D">
      <w:pPr>
        <w:rPr>
          <w:b/>
          <w:sz w:val="22"/>
          <w:szCs w:val="22"/>
        </w:rPr>
      </w:pPr>
    </w:p>
    <w:p w14:paraId="4476D860" w14:textId="77777777" w:rsidR="001A615D" w:rsidRDefault="001A615D" w:rsidP="001A615D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110 369,30 х 101,6% </w:t>
      </w:r>
      <w:proofErr w:type="gramStart"/>
      <w:r>
        <w:rPr>
          <w:b/>
          <w:sz w:val="22"/>
          <w:szCs w:val="22"/>
        </w:rPr>
        <w:t>=  112</w:t>
      </w:r>
      <w:proofErr w:type="gramEnd"/>
      <w:r>
        <w:rPr>
          <w:b/>
          <w:sz w:val="22"/>
          <w:szCs w:val="22"/>
        </w:rPr>
        <w:t> 135,21  руб./кв. м</w:t>
      </w:r>
    </w:p>
    <w:p w14:paraId="1E57BD42" w14:textId="5D2B7C23" w:rsidR="001A615D" w:rsidRPr="0095230F" w:rsidRDefault="001A615D" w:rsidP="001A615D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>
        <w:rPr>
          <w:b/>
          <w:i/>
          <w:iCs/>
          <w:sz w:val="22"/>
          <w:szCs w:val="22"/>
        </w:rPr>
        <w:t>112 135,</w:t>
      </w:r>
      <w:proofErr w:type="gramStart"/>
      <w:r>
        <w:rPr>
          <w:b/>
          <w:i/>
          <w:iCs/>
          <w:sz w:val="22"/>
          <w:szCs w:val="22"/>
        </w:rPr>
        <w:t>21</w:t>
      </w:r>
      <w:r>
        <w:rPr>
          <w:b/>
          <w:sz w:val="22"/>
          <w:szCs w:val="22"/>
        </w:rPr>
        <w:t xml:space="preserve">  руб.</w:t>
      </w:r>
      <w:proofErr w:type="gramEnd"/>
      <w:r>
        <w:rPr>
          <w:b/>
          <w:sz w:val="22"/>
          <w:szCs w:val="22"/>
        </w:rPr>
        <w:t>/кв. м</w:t>
      </w:r>
    </w:p>
    <w:p w14:paraId="087845A8" w14:textId="77777777" w:rsidR="001A615D" w:rsidRPr="0095230F" w:rsidRDefault="001A615D" w:rsidP="001A615D">
      <w:pPr>
        <w:tabs>
          <w:tab w:val="left" w:pos="6270"/>
        </w:tabs>
        <w:outlineLvl w:val="0"/>
        <w:rPr>
          <w:b/>
          <w:sz w:val="22"/>
          <w:szCs w:val="22"/>
        </w:rPr>
      </w:pPr>
    </w:p>
    <w:p w14:paraId="091503CB" w14:textId="498F91B0" w:rsidR="001A615D" w:rsidRPr="0083334D" w:rsidRDefault="001A615D" w:rsidP="001A615D">
      <w:pPr>
        <w:autoSpaceDE w:val="0"/>
        <w:autoSpaceDN w:val="0"/>
        <w:adjustRightInd w:val="0"/>
        <w:jc w:val="both"/>
        <w:rPr>
          <w:rFonts w:eastAsiaTheme="minorHAnsi"/>
          <w:b/>
          <w:i/>
          <w:iCs/>
          <w:sz w:val="22"/>
          <w:szCs w:val="22"/>
          <w:lang w:eastAsia="en-US"/>
        </w:rPr>
      </w:pPr>
      <w:r w:rsidRPr="0083334D">
        <w:rPr>
          <w:rFonts w:eastAsiaTheme="minorHAnsi"/>
          <w:sz w:val="22"/>
          <w:szCs w:val="22"/>
          <w:lang w:eastAsia="en-US"/>
        </w:rPr>
        <w:t>П</w:t>
      </w:r>
      <w:r w:rsidRPr="0083334D">
        <w:rPr>
          <w:sz w:val="22"/>
          <w:szCs w:val="22"/>
        </w:rPr>
        <w:t xml:space="preserve">оказатель (норматив) средней рыночной стоимости одного квадратного метра </w:t>
      </w:r>
      <w:r w:rsidRPr="0083334D">
        <w:rPr>
          <w:rFonts w:eastAsiaTheme="minorHAnsi"/>
          <w:sz w:val="22"/>
          <w:szCs w:val="22"/>
          <w:lang w:eastAsia="en-US"/>
        </w:rPr>
        <w:t xml:space="preserve">общей площади жилья по Ленинградской области на </w:t>
      </w:r>
      <w:r w:rsidR="0083334D" w:rsidRPr="0083334D">
        <w:rPr>
          <w:rFonts w:eastAsiaTheme="minorHAnsi"/>
          <w:sz w:val="22"/>
          <w:szCs w:val="22"/>
          <w:lang w:eastAsia="en-US"/>
        </w:rPr>
        <w:t>четверты</w:t>
      </w:r>
      <w:r w:rsidRPr="0083334D">
        <w:rPr>
          <w:rFonts w:eastAsiaTheme="minorHAnsi"/>
          <w:sz w:val="22"/>
          <w:szCs w:val="22"/>
          <w:lang w:eastAsia="en-US"/>
        </w:rPr>
        <w:t>й  квартал 2025 года, утвержден п</w:t>
      </w:r>
      <w:r w:rsidRPr="0083334D">
        <w:rPr>
          <w:rFonts w:eastAsiaTheme="minorHAnsi"/>
          <w:bCs/>
          <w:sz w:val="22"/>
          <w:szCs w:val="22"/>
          <w:lang w:eastAsia="en-US"/>
        </w:rPr>
        <w:t xml:space="preserve">риказом Минстроя России </w:t>
      </w:r>
      <w:r w:rsidRPr="0083334D">
        <w:rPr>
          <w:rFonts w:eastAsiaTheme="minorHAnsi"/>
          <w:sz w:val="22"/>
          <w:szCs w:val="22"/>
          <w:lang w:eastAsia="en-US"/>
        </w:rPr>
        <w:t xml:space="preserve">от </w:t>
      </w:r>
      <w:r w:rsidR="0083334D" w:rsidRPr="0083334D">
        <w:rPr>
          <w:rFonts w:eastAsiaTheme="minorHAnsi"/>
          <w:sz w:val="22"/>
          <w:szCs w:val="22"/>
          <w:lang w:eastAsia="en-US"/>
        </w:rPr>
        <w:t>22.09</w:t>
      </w:r>
      <w:r w:rsidRPr="0083334D">
        <w:rPr>
          <w:rFonts w:eastAsiaTheme="minorHAnsi"/>
          <w:sz w:val="22"/>
          <w:szCs w:val="22"/>
          <w:lang w:eastAsia="en-US"/>
        </w:rPr>
        <w:t>.2025</w:t>
      </w:r>
      <w:r w:rsidRPr="0083334D">
        <w:rPr>
          <w:rFonts w:eastAsiaTheme="minorHAnsi"/>
          <w:bCs/>
          <w:sz w:val="22"/>
          <w:szCs w:val="22"/>
          <w:lang w:eastAsia="en-US"/>
        </w:rPr>
        <w:t xml:space="preserve"> № </w:t>
      </w:r>
      <w:r w:rsidR="0083334D" w:rsidRPr="0083334D">
        <w:rPr>
          <w:rFonts w:eastAsiaTheme="minorHAnsi"/>
          <w:bCs/>
          <w:sz w:val="22"/>
          <w:szCs w:val="22"/>
          <w:lang w:eastAsia="en-US"/>
        </w:rPr>
        <w:t>563</w:t>
      </w:r>
      <w:r w:rsidRPr="0083334D">
        <w:rPr>
          <w:rFonts w:eastAsiaTheme="minorHAnsi"/>
          <w:bCs/>
          <w:sz w:val="22"/>
          <w:szCs w:val="22"/>
          <w:lang w:eastAsia="en-US"/>
        </w:rPr>
        <w:t>/</w:t>
      </w:r>
      <w:proofErr w:type="spellStart"/>
      <w:r w:rsidRPr="0083334D">
        <w:rPr>
          <w:rFonts w:eastAsiaTheme="minorHAnsi"/>
          <w:bCs/>
          <w:sz w:val="22"/>
          <w:szCs w:val="22"/>
          <w:lang w:eastAsia="en-US"/>
        </w:rPr>
        <w:t>пр</w:t>
      </w:r>
      <w:proofErr w:type="spellEnd"/>
      <w:r w:rsidRPr="0083334D">
        <w:rPr>
          <w:rFonts w:eastAsiaTheme="minorHAnsi"/>
          <w:bCs/>
          <w:sz w:val="22"/>
          <w:szCs w:val="22"/>
          <w:lang w:eastAsia="en-US"/>
        </w:rPr>
        <w:t xml:space="preserve"> «</w:t>
      </w:r>
      <w:r w:rsidR="0083334D" w:rsidRPr="0083334D">
        <w:rPr>
          <w:rFonts w:eastAsiaTheme="minorHAnsi"/>
          <w:bCs/>
          <w:sz w:val="22"/>
          <w:szCs w:val="22"/>
          <w:lang w:eastAsia="en-US"/>
        </w:rPr>
        <w:t xml:space="preserve">О средней рыночной стоимости одного квадратного метра общей площади жилого помещения по субъектам Российской Федерации на </w:t>
      </w:r>
      <w:r w:rsidR="0083334D" w:rsidRPr="0083334D">
        <w:rPr>
          <w:rFonts w:eastAsiaTheme="minorHAnsi"/>
          <w:bCs/>
          <w:sz w:val="22"/>
          <w:szCs w:val="22"/>
          <w:lang w:val="en-US" w:eastAsia="en-US"/>
        </w:rPr>
        <w:t>IV</w:t>
      </w:r>
      <w:r w:rsidR="0083334D" w:rsidRPr="0083334D">
        <w:rPr>
          <w:rFonts w:eastAsiaTheme="minorHAnsi"/>
          <w:bCs/>
          <w:sz w:val="22"/>
          <w:szCs w:val="22"/>
          <w:lang w:eastAsia="en-US"/>
        </w:rPr>
        <w:t xml:space="preserve"> квартал 2025 года</w:t>
      </w:r>
      <w:r w:rsidRPr="0083334D">
        <w:rPr>
          <w:rFonts w:eastAsiaTheme="minorHAnsi"/>
          <w:bCs/>
          <w:sz w:val="22"/>
          <w:szCs w:val="22"/>
          <w:lang w:eastAsia="en-US"/>
        </w:rPr>
        <w:t xml:space="preserve">» - </w:t>
      </w:r>
      <w:r w:rsidR="0083334D" w:rsidRPr="0083334D">
        <w:rPr>
          <w:rFonts w:eastAsiaTheme="minorHAnsi"/>
          <w:b/>
          <w:i/>
          <w:iCs/>
          <w:sz w:val="22"/>
          <w:szCs w:val="22"/>
          <w:lang w:eastAsia="en-US"/>
        </w:rPr>
        <w:t>149 326</w:t>
      </w:r>
      <w:r w:rsidRPr="0083334D">
        <w:rPr>
          <w:rFonts w:eastAsiaTheme="minorHAnsi"/>
          <w:b/>
          <w:i/>
          <w:iCs/>
          <w:sz w:val="22"/>
          <w:szCs w:val="22"/>
          <w:lang w:eastAsia="en-US"/>
        </w:rPr>
        <w:t xml:space="preserve">  руб./кв.м</w:t>
      </w:r>
    </w:p>
    <w:tbl>
      <w:tblPr>
        <w:tblpPr w:leftFromText="180" w:rightFromText="180" w:vertAnchor="text" w:horzAnchor="margin" w:tblpXSpec="center" w:tblpY="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992"/>
        <w:gridCol w:w="992"/>
        <w:gridCol w:w="1134"/>
        <w:gridCol w:w="1168"/>
        <w:gridCol w:w="1638"/>
      </w:tblGrid>
      <w:tr w:rsidR="001A615D" w14:paraId="2B25F49E" w14:textId="77777777" w:rsidTr="005469A0">
        <w:tc>
          <w:tcPr>
            <w:tcW w:w="1838" w:type="dxa"/>
            <w:vMerge w:val="restart"/>
            <w:shd w:val="clear" w:color="auto" w:fill="auto"/>
            <w:vAlign w:val="center"/>
          </w:tcPr>
          <w:p w14:paraId="063F3A59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21"/>
                <w:szCs w:val="21"/>
              </w:rPr>
              <w:t>Наименование муниципального образования</w:t>
            </w:r>
          </w:p>
        </w:tc>
        <w:tc>
          <w:tcPr>
            <w:tcW w:w="8476" w:type="dxa"/>
            <w:gridSpan w:val="7"/>
            <w:shd w:val="clear" w:color="auto" w:fill="auto"/>
            <w:vAlign w:val="center"/>
          </w:tcPr>
          <w:p w14:paraId="42AE1344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21"/>
                <w:szCs w:val="21"/>
              </w:rPr>
              <w:t>Расчётные показатели</w:t>
            </w:r>
          </w:p>
        </w:tc>
      </w:tr>
      <w:tr w:rsidR="001A615D" w14:paraId="223B8F1A" w14:textId="77777777" w:rsidTr="005469A0">
        <w:tc>
          <w:tcPr>
            <w:tcW w:w="1838" w:type="dxa"/>
            <w:vMerge/>
            <w:shd w:val="clear" w:color="auto" w:fill="auto"/>
            <w:vAlign w:val="center"/>
          </w:tcPr>
          <w:p w14:paraId="6A260DDD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EC787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</w:t>
            </w:r>
            <w:proofErr w:type="gramStart"/>
            <w:r w:rsidRPr="00C5425B">
              <w:rPr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36963A0" w14:textId="0D87943D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Ср_</w:t>
            </w:r>
            <w:proofErr w:type="gramStart"/>
            <w:r w:rsidRPr="00C5425B">
              <w:rPr>
                <w:sz w:val="21"/>
                <w:szCs w:val="21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D1FEC4F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Ст_дог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CB95DDA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Ст_кред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525527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Ст_строй</w:t>
            </w:r>
            <w:proofErr w:type="spellEnd"/>
          </w:p>
        </w:tc>
        <w:tc>
          <w:tcPr>
            <w:tcW w:w="1168" w:type="dxa"/>
            <w:shd w:val="clear" w:color="auto" w:fill="auto"/>
            <w:vAlign w:val="center"/>
          </w:tcPr>
          <w:p w14:paraId="279994A8" w14:textId="77777777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proofErr w:type="spellStart"/>
            <w:r w:rsidRPr="00C5425B">
              <w:rPr>
                <w:sz w:val="21"/>
                <w:szCs w:val="21"/>
              </w:rPr>
              <w:t>Ст_стат</w:t>
            </w:r>
            <w:proofErr w:type="spellEnd"/>
          </w:p>
        </w:tc>
        <w:tc>
          <w:tcPr>
            <w:tcW w:w="1638" w:type="dxa"/>
            <w:vAlign w:val="center"/>
          </w:tcPr>
          <w:p w14:paraId="49E8C28E" w14:textId="77777777" w:rsidR="001A615D" w:rsidRPr="00C5425B" w:rsidRDefault="001A615D" w:rsidP="005469A0">
            <w:pPr>
              <w:jc w:val="center"/>
              <w:rPr>
                <w:sz w:val="18"/>
                <w:szCs w:val="18"/>
              </w:rPr>
            </w:pPr>
            <w:r w:rsidRPr="00C5425B">
              <w:rPr>
                <w:rFonts w:eastAsiaTheme="minorHAnsi"/>
                <w:sz w:val="18"/>
                <w:szCs w:val="18"/>
                <w:lang w:eastAsia="en-US"/>
              </w:rPr>
              <w:t xml:space="preserve">Установленный </w:t>
            </w:r>
            <w:r w:rsidRPr="00C5425B">
              <w:rPr>
                <w:sz w:val="18"/>
                <w:szCs w:val="18"/>
              </w:rPr>
              <w:t>норматив стоимости одного квадратного метра</w:t>
            </w:r>
          </w:p>
          <w:p w14:paraId="017C8D0B" w14:textId="29EB10AE" w:rsidR="001A615D" w:rsidRPr="00C5425B" w:rsidRDefault="001A615D" w:rsidP="005469A0">
            <w:pPr>
              <w:jc w:val="center"/>
              <w:rPr>
                <w:sz w:val="21"/>
                <w:szCs w:val="21"/>
              </w:rPr>
            </w:pPr>
            <w:r w:rsidRPr="00C5425B">
              <w:rPr>
                <w:sz w:val="18"/>
                <w:szCs w:val="18"/>
              </w:rPr>
              <w:t xml:space="preserve">общей площади жилья на </w:t>
            </w:r>
            <w:r w:rsidR="0083334D">
              <w:rPr>
                <w:sz w:val="18"/>
                <w:szCs w:val="18"/>
              </w:rPr>
              <w:t>4</w:t>
            </w:r>
            <w:r w:rsidRPr="00365C93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1A1C45">
              <w:rPr>
                <w:sz w:val="18"/>
                <w:szCs w:val="18"/>
              </w:rPr>
              <w:t>квартал</w:t>
            </w:r>
            <w:r w:rsidRPr="00365C93">
              <w:rPr>
                <w:color w:val="FF0000"/>
                <w:sz w:val="18"/>
                <w:szCs w:val="18"/>
              </w:rPr>
              <w:t xml:space="preserve"> </w:t>
            </w:r>
            <w:r w:rsidRPr="00C5425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C5425B">
              <w:rPr>
                <w:sz w:val="18"/>
                <w:szCs w:val="18"/>
              </w:rPr>
              <w:t xml:space="preserve"> года</w:t>
            </w:r>
          </w:p>
        </w:tc>
      </w:tr>
      <w:tr w:rsidR="001A615D" w14:paraId="22A515CC" w14:textId="77777777" w:rsidTr="005469A0">
        <w:tc>
          <w:tcPr>
            <w:tcW w:w="1838" w:type="dxa"/>
            <w:shd w:val="clear" w:color="auto" w:fill="auto"/>
          </w:tcPr>
          <w:p w14:paraId="61EDA373" w14:textId="77777777" w:rsidR="001A615D" w:rsidRPr="00C5425B" w:rsidRDefault="001A615D" w:rsidP="005469A0">
            <w:pPr>
              <w:rPr>
                <w:sz w:val="21"/>
                <w:szCs w:val="21"/>
              </w:rPr>
            </w:pPr>
            <w:proofErr w:type="gramStart"/>
            <w:r w:rsidRPr="00C5425B">
              <w:rPr>
                <w:sz w:val="21"/>
                <w:szCs w:val="21"/>
              </w:rPr>
              <w:t>Плодовское  сельское</w:t>
            </w:r>
            <w:proofErr w:type="gramEnd"/>
            <w:r w:rsidRPr="00C5425B">
              <w:rPr>
                <w:sz w:val="21"/>
                <w:szCs w:val="21"/>
              </w:rPr>
              <w:t xml:space="preserve"> поселение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4514C" w14:textId="6F5D597B" w:rsidR="001A615D" w:rsidRPr="0083334D" w:rsidRDefault="0083334D" w:rsidP="005469A0">
            <w:pPr>
              <w:jc w:val="center"/>
              <w:rPr>
                <w:i/>
                <w:iCs/>
                <w:sz w:val="21"/>
                <w:szCs w:val="21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112 135,21</w:t>
            </w:r>
            <w:r w:rsidRPr="0083334D"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FC2F3" w14:textId="28112C7B" w:rsidR="001A615D" w:rsidRPr="0083334D" w:rsidRDefault="0083334D" w:rsidP="005469A0">
            <w:pPr>
              <w:jc w:val="center"/>
              <w:rPr>
                <w:b/>
                <w:i/>
                <w:iCs/>
                <w:sz w:val="21"/>
                <w:szCs w:val="21"/>
                <w:lang w:val="en-US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110 369,30</w:t>
            </w:r>
            <w:r w:rsidRPr="0083334D">
              <w:rPr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6C54F" w14:textId="77777777" w:rsidR="001A615D" w:rsidRPr="0083334D" w:rsidRDefault="001A615D" w:rsidP="005469A0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C4A27" w14:textId="254EB304" w:rsidR="001A615D" w:rsidRPr="0083334D" w:rsidRDefault="001A615D" w:rsidP="005469A0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72</w:t>
            </w:r>
            <w:r w:rsidR="0083334D" w:rsidRPr="0083334D">
              <w:rPr>
                <w:b/>
                <w:i/>
                <w:iCs/>
                <w:sz w:val="21"/>
                <w:szCs w:val="21"/>
              </w:rPr>
              <w:t> </w:t>
            </w:r>
            <w:r w:rsidRPr="0083334D">
              <w:rPr>
                <w:b/>
                <w:i/>
                <w:iCs/>
                <w:sz w:val="21"/>
                <w:szCs w:val="21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5ADEE" w14:textId="77777777" w:rsidR="001A615D" w:rsidRPr="0083334D" w:rsidRDefault="001A615D" w:rsidP="005469A0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0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35E75A6" w14:textId="537613F2" w:rsidR="001A615D" w:rsidRPr="0083334D" w:rsidRDefault="0083334D" w:rsidP="005469A0">
            <w:pPr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154 498,61</w:t>
            </w:r>
          </w:p>
        </w:tc>
        <w:tc>
          <w:tcPr>
            <w:tcW w:w="1638" w:type="dxa"/>
            <w:vAlign w:val="center"/>
          </w:tcPr>
          <w:p w14:paraId="39D45A9D" w14:textId="43B57CF6" w:rsidR="001A615D" w:rsidRPr="0083334D" w:rsidRDefault="0083334D" w:rsidP="005469A0">
            <w:pPr>
              <w:jc w:val="center"/>
              <w:rPr>
                <w:i/>
                <w:iCs/>
                <w:sz w:val="21"/>
                <w:szCs w:val="21"/>
              </w:rPr>
            </w:pPr>
            <w:r w:rsidRPr="0083334D">
              <w:rPr>
                <w:b/>
                <w:i/>
                <w:iCs/>
                <w:sz w:val="21"/>
                <w:szCs w:val="21"/>
              </w:rPr>
              <w:t>112 135,21</w:t>
            </w:r>
            <w:r w:rsidRPr="0083334D">
              <w:rPr>
                <w:b/>
                <w:sz w:val="21"/>
                <w:szCs w:val="21"/>
              </w:rPr>
              <w:t xml:space="preserve">  </w:t>
            </w:r>
          </w:p>
        </w:tc>
      </w:tr>
    </w:tbl>
    <w:p w14:paraId="32420801" w14:textId="77777777" w:rsidR="001A615D" w:rsidRDefault="001A615D" w:rsidP="001A615D">
      <w:pPr>
        <w:jc w:val="both"/>
        <w:rPr>
          <w:sz w:val="18"/>
          <w:szCs w:val="18"/>
        </w:rPr>
      </w:pPr>
    </w:p>
    <w:p w14:paraId="227B6A86" w14:textId="73B24C8D" w:rsidR="001A615D" w:rsidRDefault="001A615D" w:rsidP="00B80144">
      <w:pPr>
        <w:spacing w:line="240" w:lineRule="exact"/>
        <w:rPr>
          <w:sz w:val="20"/>
        </w:rPr>
      </w:pPr>
    </w:p>
    <w:p w14:paraId="1D7E98E3" w14:textId="77777777" w:rsidR="001A615D" w:rsidRDefault="001A615D" w:rsidP="001A615D">
      <w:pPr>
        <w:outlineLvl w:val="0"/>
        <w:rPr>
          <w:sz w:val="22"/>
          <w:szCs w:val="22"/>
        </w:rPr>
      </w:pPr>
    </w:p>
    <w:p w14:paraId="26D9A350" w14:textId="77777777" w:rsidR="001A615D" w:rsidRDefault="001A615D" w:rsidP="001A615D">
      <w:pPr>
        <w:rPr>
          <w:b/>
          <w:sz w:val="22"/>
          <w:szCs w:val="22"/>
        </w:rPr>
      </w:pPr>
    </w:p>
    <w:p w14:paraId="1C9F516D" w14:textId="77777777" w:rsidR="001A615D" w:rsidRPr="0095230F" w:rsidRDefault="001A615D" w:rsidP="001A615D">
      <w:pPr>
        <w:tabs>
          <w:tab w:val="left" w:pos="6270"/>
        </w:tabs>
        <w:outlineLvl w:val="0"/>
        <w:rPr>
          <w:b/>
          <w:sz w:val="22"/>
          <w:szCs w:val="22"/>
        </w:rPr>
      </w:pPr>
    </w:p>
    <w:p w14:paraId="5B666211" w14:textId="77777777" w:rsidR="001A615D" w:rsidRDefault="001A615D" w:rsidP="001A615D">
      <w:pPr>
        <w:jc w:val="center"/>
        <w:outlineLvl w:val="0"/>
      </w:pPr>
    </w:p>
    <w:p w14:paraId="1A2FB992" w14:textId="77777777" w:rsidR="001A615D" w:rsidRDefault="001A615D" w:rsidP="00B80144">
      <w:pPr>
        <w:spacing w:line="240" w:lineRule="exact"/>
        <w:rPr>
          <w:sz w:val="20"/>
        </w:rPr>
      </w:pPr>
    </w:p>
    <w:sectPr w:rsidR="001A615D" w:rsidSect="000F3B7C">
      <w:pgSz w:w="11906" w:h="16838"/>
      <w:pgMar w:top="426" w:right="70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B094" w14:textId="77777777" w:rsidR="004707ED" w:rsidRDefault="004707ED">
      <w:r>
        <w:separator/>
      </w:r>
    </w:p>
  </w:endnote>
  <w:endnote w:type="continuationSeparator" w:id="0">
    <w:p w14:paraId="3DA5DCA7" w14:textId="77777777" w:rsidR="004707ED" w:rsidRDefault="0047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6F98" w14:textId="77777777" w:rsidR="004707ED" w:rsidRDefault="004707ED">
      <w:r>
        <w:separator/>
      </w:r>
    </w:p>
  </w:footnote>
  <w:footnote w:type="continuationSeparator" w:id="0">
    <w:p w14:paraId="465023FE" w14:textId="77777777" w:rsidR="004707ED" w:rsidRDefault="0047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DDB"/>
    <w:multiLevelType w:val="multilevel"/>
    <w:tmpl w:val="0B310DDB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1347F"/>
    <w:multiLevelType w:val="singleLevel"/>
    <w:tmpl w:val="30B1347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0E86"/>
    <w:rsid w:val="00011C37"/>
    <w:rsid w:val="00023AA3"/>
    <w:rsid w:val="00031B30"/>
    <w:rsid w:val="0004401A"/>
    <w:rsid w:val="00044349"/>
    <w:rsid w:val="00044B27"/>
    <w:rsid w:val="000528E4"/>
    <w:rsid w:val="00060245"/>
    <w:rsid w:val="000700C4"/>
    <w:rsid w:val="00070837"/>
    <w:rsid w:val="000748C2"/>
    <w:rsid w:val="0007525A"/>
    <w:rsid w:val="000811D8"/>
    <w:rsid w:val="0008506C"/>
    <w:rsid w:val="0008545B"/>
    <w:rsid w:val="00087360"/>
    <w:rsid w:val="000A553F"/>
    <w:rsid w:val="000B1882"/>
    <w:rsid w:val="000B3394"/>
    <w:rsid w:val="000B7B85"/>
    <w:rsid w:val="000D0715"/>
    <w:rsid w:val="000D28DA"/>
    <w:rsid w:val="000F1223"/>
    <w:rsid w:val="000F3B7C"/>
    <w:rsid w:val="000F3EBF"/>
    <w:rsid w:val="00102BEE"/>
    <w:rsid w:val="00107F0A"/>
    <w:rsid w:val="001310E5"/>
    <w:rsid w:val="001448CF"/>
    <w:rsid w:val="0014785F"/>
    <w:rsid w:val="00154469"/>
    <w:rsid w:val="00157A7F"/>
    <w:rsid w:val="00160CC3"/>
    <w:rsid w:val="0016254A"/>
    <w:rsid w:val="001642CC"/>
    <w:rsid w:val="00167CA2"/>
    <w:rsid w:val="00170FB2"/>
    <w:rsid w:val="00172DFB"/>
    <w:rsid w:val="00174099"/>
    <w:rsid w:val="00195670"/>
    <w:rsid w:val="001A0DE3"/>
    <w:rsid w:val="001A1C45"/>
    <w:rsid w:val="001A615D"/>
    <w:rsid w:val="001C3FD3"/>
    <w:rsid w:val="001C7DFF"/>
    <w:rsid w:val="001D5024"/>
    <w:rsid w:val="001E209B"/>
    <w:rsid w:val="001F3E5E"/>
    <w:rsid w:val="001F682A"/>
    <w:rsid w:val="00202CE1"/>
    <w:rsid w:val="002100BD"/>
    <w:rsid w:val="00212F38"/>
    <w:rsid w:val="00214657"/>
    <w:rsid w:val="00222067"/>
    <w:rsid w:val="00225FC9"/>
    <w:rsid w:val="00234721"/>
    <w:rsid w:val="002507DC"/>
    <w:rsid w:val="00252B6F"/>
    <w:rsid w:val="00276E00"/>
    <w:rsid w:val="0028048E"/>
    <w:rsid w:val="00281641"/>
    <w:rsid w:val="002A4D33"/>
    <w:rsid w:val="002A7BDF"/>
    <w:rsid w:val="002B2EBB"/>
    <w:rsid w:val="002C4DCC"/>
    <w:rsid w:val="002D045A"/>
    <w:rsid w:val="002E19E2"/>
    <w:rsid w:val="002E1D20"/>
    <w:rsid w:val="002E524A"/>
    <w:rsid w:val="002F2C09"/>
    <w:rsid w:val="00302E4B"/>
    <w:rsid w:val="00303035"/>
    <w:rsid w:val="00337931"/>
    <w:rsid w:val="00343EB5"/>
    <w:rsid w:val="00346D66"/>
    <w:rsid w:val="00365C93"/>
    <w:rsid w:val="00384A3F"/>
    <w:rsid w:val="00390CF7"/>
    <w:rsid w:val="003924F9"/>
    <w:rsid w:val="003A035A"/>
    <w:rsid w:val="003A5956"/>
    <w:rsid w:val="003A7722"/>
    <w:rsid w:val="003D2AF5"/>
    <w:rsid w:val="003E34CB"/>
    <w:rsid w:val="003E463E"/>
    <w:rsid w:val="003E7A42"/>
    <w:rsid w:val="003F0580"/>
    <w:rsid w:val="003F2C38"/>
    <w:rsid w:val="00401B61"/>
    <w:rsid w:val="0042000F"/>
    <w:rsid w:val="004235B6"/>
    <w:rsid w:val="004246A6"/>
    <w:rsid w:val="00447D93"/>
    <w:rsid w:val="004569D5"/>
    <w:rsid w:val="00466DEB"/>
    <w:rsid w:val="004707ED"/>
    <w:rsid w:val="00470D11"/>
    <w:rsid w:val="004770A4"/>
    <w:rsid w:val="00486E93"/>
    <w:rsid w:val="004A6663"/>
    <w:rsid w:val="004B2E30"/>
    <w:rsid w:val="004C5E30"/>
    <w:rsid w:val="004E298F"/>
    <w:rsid w:val="004E5A27"/>
    <w:rsid w:val="004E5CDB"/>
    <w:rsid w:val="00502C68"/>
    <w:rsid w:val="0050625E"/>
    <w:rsid w:val="00512A24"/>
    <w:rsid w:val="0052448A"/>
    <w:rsid w:val="00527610"/>
    <w:rsid w:val="00532779"/>
    <w:rsid w:val="005378DC"/>
    <w:rsid w:val="00553F19"/>
    <w:rsid w:val="0055670D"/>
    <w:rsid w:val="00563E1C"/>
    <w:rsid w:val="005648E0"/>
    <w:rsid w:val="00565B86"/>
    <w:rsid w:val="00581DA4"/>
    <w:rsid w:val="00594480"/>
    <w:rsid w:val="005A02AF"/>
    <w:rsid w:val="005B56A0"/>
    <w:rsid w:val="005C344D"/>
    <w:rsid w:val="005C3BC4"/>
    <w:rsid w:val="005D6F16"/>
    <w:rsid w:val="005D7AAC"/>
    <w:rsid w:val="005E0F24"/>
    <w:rsid w:val="005E2E2E"/>
    <w:rsid w:val="005E5D97"/>
    <w:rsid w:val="005F7809"/>
    <w:rsid w:val="006160B7"/>
    <w:rsid w:val="00630F7D"/>
    <w:rsid w:val="0064266A"/>
    <w:rsid w:val="006471CB"/>
    <w:rsid w:val="006476AF"/>
    <w:rsid w:val="00651DB8"/>
    <w:rsid w:val="006529E8"/>
    <w:rsid w:val="00660FAC"/>
    <w:rsid w:val="00667FAA"/>
    <w:rsid w:val="006800D8"/>
    <w:rsid w:val="006802EE"/>
    <w:rsid w:val="00683A56"/>
    <w:rsid w:val="00687A45"/>
    <w:rsid w:val="00687DDC"/>
    <w:rsid w:val="006923C2"/>
    <w:rsid w:val="006A403F"/>
    <w:rsid w:val="006A5BB9"/>
    <w:rsid w:val="006A651C"/>
    <w:rsid w:val="006B151B"/>
    <w:rsid w:val="006B345C"/>
    <w:rsid w:val="006B539C"/>
    <w:rsid w:val="006D0C51"/>
    <w:rsid w:val="006E6789"/>
    <w:rsid w:val="006E7E85"/>
    <w:rsid w:val="006F12F8"/>
    <w:rsid w:val="006F33C1"/>
    <w:rsid w:val="00700291"/>
    <w:rsid w:val="00700BDB"/>
    <w:rsid w:val="00706720"/>
    <w:rsid w:val="007255A5"/>
    <w:rsid w:val="007358B6"/>
    <w:rsid w:val="0074397D"/>
    <w:rsid w:val="007532A9"/>
    <w:rsid w:val="007542CB"/>
    <w:rsid w:val="00760E26"/>
    <w:rsid w:val="00767703"/>
    <w:rsid w:val="00770464"/>
    <w:rsid w:val="00773A5B"/>
    <w:rsid w:val="00777EBC"/>
    <w:rsid w:val="00797976"/>
    <w:rsid w:val="007A353D"/>
    <w:rsid w:val="007A648B"/>
    <w:rsid w:val="007B2EC0"/>
    <w:rsid w:val="007C6E58"/>
    <w:rsid w:val="007D05EE"/>
    <w:rsid w:val="007E1633"/>
    <w:rsid w:val="007E6791"/>
    <w:rsid w:val="007E7321"/>
    <w:rsid w:val="007F0E3F"/>
    <w:rsid w:val="007F6DCB"/>
    <w:rsid w:val="008065BE"/>
    <w:rsid w:val="0081288D"/>
    <w:rsid w:val="00812E36"/>
    <w:rsid w:val="00815B43"/>
    <w:rsid w:val="0082425C"/>
    <w:rsid w:val="0083334D"/>
    <w:rsid w:val="00853B69"/>
    <w:rsid w:val="00854575"/>
    <w:rsid w:val="0087410E"/>
    <w:rsid w:val="008810FC"/>
    <w:rsid w:val="008874B9"/>
    <w:rsid w:val="00895EC0"/>
    <w:rsid w:val="008B5778"/>
    <w:rsid w:val="008C272F"/>
    <w:rsid w:val="008C3C81"/>
    <w:rsid w:val="008D1E21"/>
    <w:rsid w:val="008E03A4"/>
    <w:rsid w:val="008E74ED"/>
    <w:rsid w:val="008F1125"/>
    <w:rsid w:val="008F6AF0"/>
    <w:rsid w:val="00922D40"/>
    <w:rsid w:val="00930B6C"/>
    <w:rsid w:val="00946855"/>
    <w:rsid w:val="0095769C"/>
    <w:rsid w:val="00974AFF"/>
    <w:rsid w:val="00976BC2"/>
    <w:rsid w:val="009854C2"/>
    <w:rsid w:val="00993ACB"/>
    <w:rsid w:val="009A5EC3"/>
    <w:rsid w:val="009B635A"/>
    <w:rsid w:val="009C7747"/>
    <w:rsid w:val="009D4E23"/>
    <w:rsid w:val="009E3D5F"/>
    <w:rsid w:val="009E3E9B"/>
    <w:rsid w:val="009E58CF"/>
    <w:rsid w:val="00A05EFB"/>
    <w:rsid w:val="00A14B62"/>
    <w:rsid w:val="00A159CA"/>
    <w:rsid w:val="00A227EF"/>
    <w:rsid w:val="00A2619A"/>
    <w:rsid w:val="00A56EB5"/>
    <w:rsid w:val="00A61E54"/>
    <w:rsid w:val="00A661BD"/>
    <w:rsid w:val="00A67CEE"/>
    <w:rsid w:val="00A72638"/>
    <w:rsid w:val="00A73114"/>
    <w:rsid w:val="00A732F9"/>
    <w:rsid w:val="00A737F8"/>
    <w:rsid w:val="00A876D7"/>
    <w:rsid w:val="00A9354C"/>
    <w:rsid w:val="00A97900"/>
    <w:rsid w:val="00AA0A9E"/>
    <w:rsid w:val="00AB1A00"/>
    <w:rsid w:val="00AC099E"/>
    <w:rsid w:val="00AC4421"/>
    <w:rsid w:val="00AC746A"/>
    <w:rsid w:val="00AF74FC"/>
    <w:rsid w:val="00B02689"/>
    <w:rsid w:val="00B15303"/>
    <w:rsid w:val="00B16932"/>
    <w:rsid w:val="00B20007"/>
    <w:rsid w:val="00B222FA"/>
    <w:rsid w:val="00B27640"/>
    <w:rsid w:val="00B43989"/>
    <w:rsid w:val="00B462F7"/>
    <w:rsid w:val="00B46872"/>
    <w:rsid w:val="00B47174"/>
    <w:rsid w:val="00B54DAC"/>
    <w:rsid w:val="00B748FF"/>
    <w:rsid w:val="00B7694C"/>
    <w:rsid w:val="00B7736D"/>
    <w:rsid w:val="00B80144"/>
    <w:rsid w:val="00B816FE"/>
    <w:rsid w:val="00BB1397"/>
    <w:rsid w:val="00BC35C2"/>
    <w:rsid w:val="00BC6B1C"/>
    <w:rsid w:val="00BE4747"/>
    <w:rsid w:val="00BF5F76"/>
    <w:rsid w:val="00C048C9"/>
    <w:rsid w:val="00C15EFB"/>
    <w:rsid w:val="00C2176E"/>
    <w:rsid w:val="00C27B44"/>
    <w:rsid w:val="00C37B37"/>
    <w:rsid w:val="00C43C18"/>
    <w:rsid w:val="00C5425B"/>
    <w:rsid w:val="00C57C9F"/>
    <w:rsid w:val="00C75B27"/>
    <w:rsid w:val="00C75E12"/>
    <w:rsid w:val="00C92B2B"/>
    <w:rsid w:val="00CA1249"/>
    <w:rsid w:val="00CC5877"/>
    <w:rsid w:val="00CC66FE"/>
    <w:rsid w:val="00CD2301"/>
    <w:rsid w:val="00CD4C08"/>
    <w:rsid w:val="00D02FB4"/>
    <w:rsid w:val="00D131A3"/>
    <w:rsid w:val="00D238EA"/>
    <w:rsid w:val="00D3128F"/>
    <w:rsid w:val="00D31BFA"/>
    <w:rsid w:val="00D43DE1"/>
    <w:rsid w:val="00D4583B"/>
    <w:rsid w:val="00D51940"/>
    <w:rsid w:val="00D63C16"/>
    <w:rsid w:val="00D6527F"/>
    <w:rsid w:val="00D66C66"/>
    <w:rsid w:val="00D82CB0"/>
    <w:rsid w:val="00D911EF"/>
    <w:rsid w:val="00D9349F"/>
    <w:rsid w:val="00DB0C05"/>
    <w:rsid w:val="00DD29F8"/>
    <w:rsid w:val="00DE0C4C"/>
    <w:rsid w:val="00E14C09"/>
    <w:rsid w:val="00E20FAF"/>
    <w:rsid w:val="00E33107"/>
    <w:rsid w:val="00E400F7"/>
    <w:rsid w:val="00E4564D"/>
    <w:rsid w:val="00E45ECC"/>
    <w:rsid w:val="00E63BA6"/>
    <w:rsid w:val="00E74101"/>
    <w:rsid w:val="00E86160"/>
    <w:rsid w:val="00E911BE"/>
    <w:rsid w:val="00E9655C"/>
    <w:rsid w:val="00E9766D"/>
    <w:rsid w:val="00ED257F"/>
    <w:rsid w:val="00ED75A5"/>
    <w:rsid w:val="00EE005E"/>
    <w:rsid w:val="00EE156E"/>
    <w:rsid w:val="00EE2574"/>
    <w:rsid w:val="00F07775"/>
    <w:rsid w:val="00F07975"/>
    <w:rsid w:val="00F12D76"/>
    <w:rsid w:val="00F1434E"/>
    <w:rsid w:val="00F1473C"/>
    <w:rsid w:val="00F16D66"/>
    <w:rsid w:val="00F23D71"/>
    <w:rsid w:val="00F24AFD"/>
    <w:rsid w:val="00F36715"/>
    <w:rsid w:val="00F5586F"/>
    <w:rsid w:val="00F657EE"/>
    <w:rsid w:val="00F66A1B"/>
    <w:rsid w:val="00F77AB1"/>
    <w:rsid w:val="00F77F2F"/>
    <w:rsid w:val="00F82049"/>
    <w:rsid w:val="00F82D36"/>
    <w:rsid w:val="00FA196E"/>
    <w:rsid w:val="00FC4E98"/>
    <w:rsid w:val="00FE1CE1"/>
    <w:rsid w:val="00FE520F"/>
    <w:rsid w:val="13C760D7"/>
    <w:rsid w:val="26483FB3"/>
    <w:rsid w:val="5823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22BE41"/>
  <w15:docId w15:val="{232DC2EB-0F3C-438E-8D83-FE6301F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semiHidden/>
    <w:unhideWhenUsed/>
    <w:pPr>
      <w:spacing w:after="120"/>
    </w:pPr>
  </w:style>
  <w:style w:type="paragraph" w:styleId="ac">
    <w:name w:val="Body Text Indent"/>
    <w:basedOn w:val="a"/>
    <w:link w:val="ad"/>
    <w:uiPriority w:val="99"/>
    <w:semiHidden/>
    <w:unhideWhenUsed/>
    <w:pPr>
      <w:spacing w:after="120"/>
      <w:ind w:left="283"/>
    </w:pPr>
  </w:style>
  <w:style w:type="paragraph" w:styleId="ae">
    <w:name w:val="Title"/>
    <w:basedOn w:val="a"/>
    <w:next w:val="a"/>
    <w:link w:val="af"/>
    <w:qFormat/>
    <w:pPr>
      <w:suppressAutoHyphens/>
      <w:jc w:val="center"/>
    </w:pPr>
    <w:rPr>
      <w:sz w:val="28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a"/>
    <w:semiHidden/>
    <w:qFormat/>
    <w:pPr>
      <w:suppressAutoHyphens/>
    </w:pPr>
    <w:rPr>
      <w:rFonts w:cs="Tahoma"/>
      <w:lang w:eastAsia="ar-SA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qFormat/>
    <w:pPr>
      <w:suppressAutoHyphens/>
      <w:ind w:firstLine="708"/>
      <w:jc w:val="both"/>
    </w:pPr>
    <w:rPr>
      <w:lang w:eastAsia="ar-SA"/>
    </w:rPr>
  </w:style>
  <w:style w:type="paragraph" w:styleId="HTML">
    <w:name w:val="HTML Preformatted"/>
    <w:basedOn w:val="a"/>
    <w:link w:val="HTML0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List Paragraph"/>
    <w:basedOn w:val="a"/>
    <w:uiPriority w:val="34"/>
    <w:qFormat/>
    <w:pPr>
      <w:ind w:left="708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f6">
    <w:name w:val="Заголовок таблицы"/>
    <w:basedOn w:val="a"/>
    <w:qFormat/>
    <w:pPr>
      <w:suppressLineNumbers/>
      <w:suppressAutoHyphens/>
      <w:jc w:val="center"/>
    </w:pPr>
    <w:rPr>
      <w:b/>
      <w:bCs/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pPr>
      <w:keepNext/>
      <w:jc w:val="both"/>
      <w:outlineLvl w:val="0"/>
    </w:pPr>
  </w:style>
  <w:style w:type="paragraph" w:customStyle="1" w:styleId="af7">
    <w:name w:val="текст примечания"/>
    <w:basedOn w:val="a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B13D-BBBA-47E9-8F0E-B39060CC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2025-10-13T12:42:00Z</cp:lastPrinted>
  <dcterms:created xsi:type="dcterms:W3CDTF">2025-10-13T12:54:00Z</dcterms:created>
  <dcterms:modified xsi:type="dcterms:W3CDTF">2025-10-13T12:54:00Z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132214EF3BF249FA982B1DCA775EF882</vt:lpwstr>
  </property>
</Properties>
</file>