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3C5D5" w14:textId="77777777" w:rsidR="00BD682E" w:rsidRDefault="00FA6872">
      <w:pPr>
        <w:spacing w:after="0"/>
        <w:jc w:val="center"/>
        <w:rPr>
          <w:rFonts w:ascii="Times New Roman" w:hAnsi="Times New Roman" w:cs="Times New Roman"/>
          <w:sz w:val="24"/>
          <w:szCs w:val="24"/>
        </w:rPr>
      </w:pPr>
      <w:r>
        <w:rPr>
          <w:noProof/>
          <w:lang w:eastAsia="ru-RU"/>
        </w:rPr>
        <w:drawing>
          <wp:anchor distT="0" distB="0" distL="114935" distR="114935" simplePos="0" relativeHeight="251659264" behindDoc="0" locked="0" layoutInCell="1" allowOverlap="1" wp14:anchorId="5CA9980F" wp14:editId="713B4F56">
            <wp:simplePos x="0" y="0"/>
            <wp:positionH relativeFrom="margin">
              <wp:align>center</wp:align>
            </wp:positionH>
            <wp:positionV relativeFrom="paragraph">
              <wp:posOffset>0</wp:posOffset>
            </wp:positionV>
            <wp:extent cx="570230" cy="571500"/>
            <wp:effectExtent l="0" t="0" r="127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0230" cy="571500"/>
                    </a:xfrm>
                    <a:prstGeom prst="rect">
                      <a:avLst/>
                    </a:prstGeom>
                    <a:solidFill>
                      <a:srgbClr val="FFFFFF"/>
                    </a:solidFill>
                    <a:ln>
                      <a:noFill/>
                    </a:ln>
                  </pic:spPr>
                </pic:pic>
              </a:graphicData>
            </a:graphic>
          </wp:anchor>
        </w:drawing>
      </w:r>
    </w:p>
    <w:p w14:paraId="2D694C07" w14:textId="77777777" w:rsidR="00BD682E" w:rsidRDefault="00BD682E">
      <w:pPr>
        <w:spacing w:after="0"/>
        <w:jc w:val="center"/>
        <w:rPr>
          <w:rFonts w:ascii="Times New Roman" w:hAnsi="Times New Roman" w:cs="Times New Roman"/>
          <w:sz w:val="24"/>
          <w:szCs w:val="24"/>
        </w:rPr>
      </w:pPr>
    </w:p>
    <w:p w14:paraId="3B96859B" w14:textId="77777777" w:rsidR="00BD682E" w:rsidRDefault="00BD682E">
      <w:pPr>
        <w:spacing w:after="0"/>
        <w:jc w:val="center"/>
        <w:rPr>
          <w:rFonts w:ascii="Times New Roman" w:hAnsi="Times New Roman" w:cs="Times New Roman"/>
          <w:sz w:val="24"/>
          <w:szCs w:val="24"/>
        </w:rPr>
      </w:pPr>
    </w:p>
    <w:p w14:paraId="189055B7" w14:textId="77777777" w:rsidR="00BD682E" w:rsidRDefault="00FA6872">
      <w:pPr>
        <w:spacing w:after="0"/>
        <w:jc w:val="center"/>
        <w:rPr>
          <w:rFonts w:ascii="Times New Roman" w:hAnsi="Times New Roman" w:cs="Times New Roman"/>
          <w:sz w:val="24"/>
          <w:szCs w:val="24"/>
        </w:rPr>
      </w:pPr>
      <w:r>
        <w:rPr>
          <w:rFonts w:ascii="Times New Roman" w:hAnsi="Times New Roman" w:cs="Times New Roman"/>
          <w:sz w:val="24"/>
          <w:szCs w:val="24"/>
        </w:rPr>
        <w:t>Администрация</w:t>
      </w:r>
    </w:p>
    <w:p w14:paraId="74350F1D" w14:textId="77777777" w:rsidR="00BD682E" w:rsidRDefault="00FA68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Плодовского сельского поселения</w:t>
      </w:r>
    </w:p>
    <w:p w14:paraId="3291D03C" w14:textId="77777777" w:rsidR="00BD682E" w:rsidRDefault="00FA68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Приозерского муниципального района</w:t>
      </w:r>
    </w:p>
    <w:p w14:paraId="1EEE5BA6" w14:textId="77777777" w:rsidR="00BD682E" w:rsidRDefault="00FA68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Ленинградской области</w:t>
      </w:r>
    </w:p>
    <w:p w14:paraId="393EBE94" w14:textId="77777777" w:rsidR="00BD682E" w:rsidRDefault="00BD682E">
      <w:pPr>
        <w:spacing w:after="0" w:line="240" w:lineRule="auto"/>
        <w:jc w:val="center"/>
        <w:rPr>
          <w:rFonts w:ascii="Times New Roman" w:hAnsi="Times New Roman" w:cs="Times New Roman"/>
          <w:sz w:val="24"/>
          <w:szCs w:val="24"/>
        </w:rPr>
      </w:pPr>
    </w:p>
    <w:p w14:paraId="37221459" w14:textId="77777777" w:rsidR="00BD682E" w:rsidRDefault="00FA68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 О С Т А Н О В Л Е Н И Е</w:t>
      </w:r>
    </w:p>
    <w:p w14:paraId="56A46BAB" w14:textId="77777777" w:rsidR="00381D7B" w:rsidRDefault="00381D7B">
      <w:pPr>
        <w:rPr>
          <w:rFonts w:ascii="Times New Roman" w:hAnsi="Times New Roman" w:cs="Times New Roman"/>
          <w:sz w:val="24"/>
          <w:szCs w:val="24"/>
        </w:rPr>
      </w:pPr>
    </w:p>
    <w:p w14:paraId="3602E4BC" w14:textId="1DF838B6" w:rsidR="00BD682E" w:rsidRDefault="00FA6872">
      <w:pPr>
        <w:rPr>
          <w:rFonts w:ascii="Times New Roman" w:hAnsi="Times New Roman" w:cs="Times New Roman"/>
          <w:sz w:val="24"/>
          <w:szCs w:val="24"/>
        </w:rPr>
      </w:pPr>
      <w:r>
        <w:rPr>
          <w:rFonts w:ascii="Times New Roman" w:hAnsi="Times New Roman" w:cs="Times New Roman"/>
          <w:sz w:val="24"/>
          <w:szCs w:val="24"/>
        </w:rPr>
        <w:t xml:space="preserve">от </w:t>
      </w:r>
      <w:r w:rsidR="00381D7B">
        <w:rPr>
          <w:rFonts w:ascii="Times New Roman" w:hAnsi="Times New Roman" w:cs="Times New Roman"/>
          <w:sz w:val="24"/>
          <w:szCs w:val="24"/>
        </w:rPr>
        <w:t xml:space="preserve">  </w:t>
      </w:r>
      <w:r>
        <w:rPr>
          <w:rFonts w:ascii="Times New Roman" w:hAnsi="Times New Roman" w:cs="Times New Roman"/>
          <w:sz w:val="24"/>
          <w:szCs w:val="24"/>
        </w:rPr>
        <w:t xml:space="preserve">01 сентября 2025 года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rPr>
        <w:t xml:space="preserve">№  </w:t>
      </w:r>
      <w:r w:rsidR="00381D7B">
        <w:rPr>
          <w:rFonts w:ascii="Times New Roman" w:hAnsi="Times New Roman" w:cs="Times New Roman"/>
          <w:sz w:val="24"/>
          <w:szCs w:val="24"/>
        </w:rPr>
        <w:t>128</w:t>
      </w:r>
      <w:proofErr w:type="gramEnd"/>
      <w:r>
        <w:rPr>
          <w:rFonts w:ascii="Times New Roman" w:hAnsi="Times New Roman" w:cs="Times New Roman"/>
          <w:sz w:val="24"/>
          <w:szCs w:val="24"/>
        </w:rPr>
        <w:t xml:space="preserve">                                                                           </w:t>
      </w:r>
    </w:p>
    <w:tbl>
      <w:tblPr>
        <w:tblpPr w:leftFromText="180" w:rightFromText="180"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tblGrid>
      <w:tr w:rsidR="00BD682E" w14:paraId="1406DA49" w14:textId="77777777">
        <w:trPr>
          <w:trHeight w:val="1440"/>
        </w:trPr>
        <w:tc>
          <w:tcPr>
            <w:tcW w:w="5868" w:type="dxa"/>
            <w:tcBorders>
              <w:top w:val="nil"/>
              <w:left w:val="nil"/>
              <w:bottom w:val="nil"/>
              <w:right w:val="nil"/>
            </w:tcBorders>
          </w:tcPr>
          <w:tbl>
            <w:tblPr>
              <w:tblpPr w:leftFromText="180" w:rightFromText="180" w:vertAnchor="text" w:horzAnchor="margin" w:tblpX="-993"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6"/>
            </w:tblGrid>
            <w:tr w:rsidR="00BD682E" w14:paraId="34067E74" w14:textId="77777777">
              <w:trPr>
                <w:trHeight w:val="985"/>
              </w:trPr>
              <w:tc>
                <w:tcPr>
                  <w:tcW w:w="5606" w:type="dxa"/>
                  <w:tcBorders>
                    <w:top w:val="nil"/>
                    <w:left w:val="nil"/>
                    <w:bottom w:val="nil"/>
                    <w:right w:val="nil"/>
                  </w:tcBorders>
                </w:tcPr>
                <w:p w14:paraId="280DC9E1" w14:textId="77777777" w:rsidR="00BD682E" w:rsidRDefault="00FA6872">
                  <w:pPr>
                    <w:pStyle w:val="affa"/>
                    <w:jc w:val="both"/>
                    <w:rPr>
                      <w:rFonts w:ascii="Times New Roman" w:eastAsiaTheme="minorEastAsia" w:hAnsi="Times New Roman" w:cs="Times New Roman"/>
                      <w:b w:val="0"/>
                      <w:sz w:val="24"/>
                      <w:szCs w:val="24"/>
                      <w:lang w:eastAsia="ru-RU"/>
                    </w:rPr>
                  </w:pPr>
                  <w:r>
                    <w:rPr>
                      <w:rFonts w:ascii="Times New Roman" w:hAnsi="Times New Roman" w:cs="Times New Roman"/>
                      <w:b w:val="0"/>
                      <w:iCs/>
                      <w:sz w:val="24"/>
                      <w:szCs w:val="24"/>
                    </w:rPr>
                    <w:t xml:space="preserve">Об утверждении административного    регламента по    предоставлению муниципальной услуги </w:t>
                  </w:r>
                  <w:r>
                    <w:rPr>
                      <w:rFonts w:ascii="Times New Roman" w:eastAsia="Calibri" w:hAnsi="Times New Roman" w:cs="Times New Roman"/>
                      <w:b w:val="0"/>
                      <w:bCs w:val="0"/>
                      <w:lang w:eastAsia="ru-RU"/>
                    </w:rPr>
                    <w:t xml:space="preserve"> </w:t>
                  </w:r>
                  <w:r>
                    <w:rPr>
                      <w:rFonts w:ascii="Times New Roman" w:eastAsiaTheme="minorEastAsia" w:hAnsi="Times New Roman" w:cs="Times New Roman"/>
                      <w:b w:val="0"/>
                      <w:sz w:val="24"/>
                      <w:szCs w:val="24"/>
                      <w:lang w:eastAsia="ru-RU"/>
                    </w:rPr>
                    <w:t xml:space="preserve">«Предоставление объектов муниципального нежилого фонда во временное владение и (или) пользование без проведения торгов» </w:t>
                  </w:r>
                </w:p>
              </w:tc>
            </w:tr>
          </w:tbl>
          <w:p w14:paraId="782DE714" w14:textId="77777777" w:rsidR="00BD682E" w:rsidRDefault="00BD682E">
            <w:pPr>
              <w:pStyle w:val="ConsPlusNormal"/>
              <w:jc w:val="both"/>
              <w:rPr>
                <w:rFonts w:ascii="Times New Roman" w:hAnsi="Times New Roman" w:cs="Times New Roman"/>
                <w:bCs/>
                <w:sz w:val="24"/>
                <w:szCs w:val="24"/>
              </w:rPr>
            </w:pPr>
          </w:p>
        </w:tc>
      </w:tr>
    </w:tbl>
    <w:p w14:paraId="65F0EB46" w14:textId="77777777" w:rsidR="00BD682E" w:rsidRDefault="00BD682E">
      <w:pPr>
        <w:spacing w:line="240" w:lineRule="auto"/>
        <w:rPr>
          <w:rFonts w:ascii="Times New Roman" w:hAnsi="Times New Roman" w:cs="Times New Roman"/>
          <w:sz w:val="24"/>
          <w:szCs w:val="24"/>
        </w:rPr>
      </w:pPr>
    </w:p>
    <w:p w14:paraId="667EC494" w14:textId="77777777" w:rsidR="00BD682E" w:rsidRDefault="00BD682E">
      <w:pPr>
        <w:spacing w:line="240" w:lineRule="auto"/>
        <w:rPr>
          <w:rFonts w:ascii="Times New Roman" w:hAnsi="Times New Roman" w:cs="Times New Roman"/>
          <w:sz w:val="24"/>
          <w:szCs w:val="24"/>
        </w:rPr>
      </w:pPr>
    </w:p>
    <w:p w14:paraId="28484E0A" w14:textId="77777777" w:rsidR="00BD682E" w:rsidRDefault="00BD682E">
      <w:pPr>
        <w:spacing w:after="0" w:line="240" w:lineRule="auto"/>
        <w:jc w:val="both"/>
        <w:rPr>
          <w:rFonts w:ascii="Times New Roman" w:hAnsi="Times New Roman" w:cs="Times New Roman"/>
          <w:sz w:val="24"/>
          <w:szCs w:val="24"/>
          <w:lang w:bidi="ru-RU"/>
        </w:rPr>
      </w:pPr>
    </w:p>
    <w:p w14:paraId="78E69B2A" w14:textId="77777777" w:rsidR="00BD682E" w:rsidRDefault="00BD682E">
      <w:pPr>
        <w:spacing w:after="0" w:line="240" w:lineRule="auto"/>
        <w:jc w:val="both"/>
        <w:rPr>
          <w:rFonts w:ascii="Times New Roman" w:hAnsi="Times New Roman" w:cs="Times New Roman"/>
          <w:sz w:val="24"/>
          <w:szCs w:val="24"/>
          <w:lang w:bidi="ru-RU"/>
        </w:rPr>
      </w:pPr>
    </w:p>
    <w:p w14:paraId="41DB89AD" w14:textId="77777777" w:rsidR="00BD682E" w:rsidRDefault="00BD682E">
      <w:pPr>
        <w:spacing w:after="0" w:line="240" w:lineRule="auto"/>
        <w:jc w:val="both"/>
        <w:rPr>
          <w:rFonts w:ascii="Times New Roman" w:hAnsi="Times New Roman" w:cs="Times New Roman"/>
          <w:sz w:val="24"/>
          <w:szCs w:val="24"/>
          <w:lang w:bidi="ru-RU"/>
        </w:rPr>
      </w:pPr>
    </w:p>
    <w:p w14:paraId="1E3D8F96" w14:textId="77777777" w:rsidR="00BD682E" w:rsidRDefault="00BD682E">
      <w:pPr>
        <w:spacing w:after="0" w:line="240" w:lineRule="auto"/>
        <w:jc w:val="both"/>
        <w:rPr>
          <w:rFonts w:ascii="Times New Roman" w:hAnsi="Times New Roman" w:cs="Times New Roman"/>
          <w:sz w:val="24"/>
          <w:szCs w:val="24"/>
          <w:lang w:bidi="ru-RU"/>
        </w:rPr>
      </w:pPr>
    </w:p>
    <w:p w14:paraId="3ABA29E3" w14:textId="761035D0" w:rsidR="00BD682E" w:rsidRDefault="00FA687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bidi="ru-RU"/>
        </w:rPr>
        <w:t>В</w:t>
      </w:r>
      <w:r>
        <w:rPr>
          <w:rFonts w:ascii="Times New Roman" w:hAnsi="Times New Roman" w:cs="Times New Roman"/>
          <w:sz w:val="24"/>
          <w:szCs w:val="24"/>
        </w:rPr>
        <w:t xml:space="preserve"> соответствии с Федеральным законом от 27</w:t>
      </w:r>
      <w:r w:rsidR="00381D7B">
        <w:rPr>
          <w:rFonts w:ascii="Times New Roman" w:hAnsi="Times New Roman" w:cs="Times New Roman"/>
          <w:sz w:val="24"/>
          <w:szCs w:val="24"/>
        </w:rPr>
        <w:t>.07.</w:t>
      </w:r>
      <w:r>
        <w:rPr>
          <w:rFonts w:ascii="Times New Roman" w:hAnsi="Times New Roman" w:cs="Times New Roman"/>
          <w:sz w:val="24"/>
          <w:szCs w:val="24"/>
        </w:rPr>
        <w:t xml:space="preserve">2010 года № 210-ФЗ «Об организации предоставления государственных и муниципальных услуг», </w:t>
      </w:r>
      <w:hyperlink r:id="rId9" w:history="1">
        <w:r>
          <w:rPr>
            <w:rStyle w:val="a7"/>
            <w:rFonts w:ascii="Times New Roman" w:hAnsi="Times New Roman"/>
            <w:color w:val="auto"/>
            <w:sz w:val="24"/>
            <w:szCs w:val="24"/>
            <w:u w:val="none"/>
          </w:rPr>
          <w:t>Федеральным законом от 06</w:t>
        </w:r>
        <w:r w:rsidR="00381D7B">
          <w:rPr>
            <w:rStyle w:val="a7"/>
            <w:rFonts w:ascii="Times New Roman" w:hAnsi="Times New Roman"/>
            <w:color w:val="auto"/>
            <w:sz w:val="24"/>
            <w:szCs w:val="24"/>
            <w:u w:val="none"/>
          </w:rPr>
          <w:t>.10.</w:t>
        </w:r>
        <w:r>
          <w:rPr>
            <w:rStyle w:val="a7"/>
            <w:rFonts w:ascii="Times New Roman" w:hAnsi="Times New Roman"/>
            <w:color w:val="auto"/>
            <w:sz w:val="24"/>
            <w:szCs w:val="24"/>
            <w:u w:val="none"/>
          </w:rPr>
          <w:t>2003 года № 131-ФЗ «Об общих принципах организации местного самоуправления в Российской Федерации»</w:t>
        </w:r>
      </w:hyperlink>
      <w:r>
        <w:rPr>
          <w:rFonts w:ascii="Times New Roman" w:hAnsi="Times New Roman" w:cs="Times New Roman"/>
          <w:sz w:val="24"/>
          <w:szCs w:val="24"/>
        </w:rPr>
        <w:t>, постановлением администрации от 11.06.2021 года № 125 «Об утверждении Порядка разработки и утверждения административных регламентов предоставления муниципальных услуг в муниципальном образовании  Плодовское сельское поселение», руководствуясь Земельным кодексом Российской Федерации, Уставом Плодовского сельского поселения, администрация ПОСТАНОВЛЯЕТ:</w:t>
      </w:r>
    </w:p>
    <w:p w14:paraId="12E5AC61" w14:textId="77777777" w:rsidR="00BD682E" w:rsidRDefault="00FA6872">
      <w:pPr>
        <w:pStyle w:val="ConsPlusNormal"/>
        <w:ind w:firstLine="708"/>
        <w:jc w:val="both"/>
        <w:rPr>
          <w:rFonts w:ascii="Times New Roman" w:hAnsi="Times New Roman" w:cs="Times New Roman"/>
          <w:bCs/>
          <w:iCs/>
          <w:sz w:val="24"/>
          <w:szCs w:val="24"/>
        </w:rPr>
      </w:pPr>
      <w:r>
        <w:rPr>
          <w:rFonts w:ascii="Times New Roman" w:hAnsi="Times New Roman" w:cs="Times New Roman"/>
          <w:sz w:val="24"/>
          <w:szCs w:val="24"/>
        </w:rPr>
        <w:t xml:space="preserve">1. Утвердить административный регламент по предоставлению муниципальной услуги </w:t>
      </w:r>
      <w:r>
        <w:rPr>
          <w:rFonts w:ascii="Times New Roman" w:hAnsi="Times New Roman" w:cs="Times New Roman"/>
          <w:bCs/>
          <w:iCs/>
          <w:sz w:val="24"/>
          <w:szCs w:val="24"/>
        </w:rPr>
        <w:t>«</w:t>
      </w:r>
      <w:r>
        <w:rPr>
          <w:rFonts w:ascii="Times New Roman" w:hAnsi="Times New Roman"/>
          <w:bCs/>
          <w:color w:val="000000"/>
          <w:sz w:val="24"/>
          <w:szCs w:val="24"/>
        </w:rPr>
        <w:t>Присвоение адреса объекту адресации, изменение и аннулирование такого адреса</w:t>
      </w:r>
      <w:r>
        <w:rPr>
          <w:rFonts w:ascii="Times New Roman" w:hAnsi="Times New Roman" w:cs="Times New Roman"/>
          <w:bCs/>
          <w:iCs/>
          <w:sz w:val="24"/>
          <w:szCs w:val="24"/>
        </w:rPr>
        <w:t xml:space="preserve">» </w:t>
      </w:r>
      <w:r>
        <w:rPr>
          <w:rFonts w:ascii="Times New Roman" w:hAnsi="Times New Roman" w:cs="Times New Roman"/>
          <w:sz w:val="24"/>
          <w:szCs w:val="24"/>
        </w:rPr>
        <w:t>согласно приложению.</w:t>
      </w:r>
    </w:p>
    <w:p w14:paraId="1012C096" w14:textId="77777777" w:rsidR="00BD682E" w:rsidRDefault="00FA6872">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2. Постановление администрации муниципального образования Плодовское сельское поселение от 23.06.2022 года № 136 «Об утверждении административного регламента по предоставлению муниципальной услуги «</w:t>
      </w:r>
      <w:r w:rsidR="00EC0A66">
        <w:rPr>
          <w:rFonts w:ascii="Times New Roman" w:eastAsiaTheme="minorEastAsia" w:hAnsi="Times New Roman" w:cs="Times New Roman"/>
          <w:sz w:val="24"/>
          <w:szCs w:val="24"/>
        </w:rPr>
        <w:t>Предоставление объектов муниципального нежилого фонда во временное владение и (или) пользование без проведения торгов</w:t>
      </w:r>
      <w:r>
        <w:rPr>
          <w:rFonts w:ascii="Times New Roman" w:hAnsi="Times New Roman" w:cs="Times New Roman"/>
          <w:sz w:val="24"/>
          <w:szCs w:val="24"/>
        </w:rPr>
        <w:t>» считать утратившим силу.</w:t>
      </w:r>
    </w:p>
    <w:p w14:paraId="3A72E893" w14:textId="77777777" w:rsidR="00BD682E" w:rsidRDefault="00FA6872">
      <w:pPr>
        <w:pStyle w:val="aff4"/>
        <w:spacing w:after="0"/>
        <w:ind w:left="0"/>
        <w:jc w:val="both"/>
        <w:rPr>
          <w:rFonts w:ascii="Times New Roman" w:hAnsi="Times New Roman"/>
          <w:sz w:val="24"/>
          <w:szCs w:val="24"/>
        </w:rPr>
      </w:pPr>
      <w:r>
        <w:rPr>
          <w:rFonts w:ascii="Times New Roman" w:hAnsi="Times New Roman"/>
          <w:sz w:val="24"/>
          <w:szCs w:val="24"/>
        </w:rPr>
        <w:t xml:space="preserve">            3. Опубликовать настоящее постановление в СМИ и разместить на официальном сайте http://plodovskoe.ru/.</w:t>
      </w:r>
    </w:p>
    <w:p w14:paraId="65511E13" w14:textId="66ED5922" w:rsidR="00BD682E" w:rsidRDefault="00FA6872">
      <w:pPr>
        <w:pStyle w:val="aff4"/>
        <w:spacing w:after="0"/>
        <w:ind w:left="0"/>
        <w:rPr>
          <w:rFonts w:ascii="Times New Roman" w:hAnsi="Times New Roman"/>
          <w:spacing w:val="-4"/>
          <w:sz w:val="24"/>
          <w:szCs w:val="24"/>
        </w:rPr>
      </w:pPr>
      <w:r>
        <w:rPr>
          <w:rFonts w:ascii="Times New Roman" w:hAnsi="Times New Roman"/>
          <w:sz w:val="24"/>
          <w:szCs w:val="24"/>
        </w:rPr>
        <w:tab/>
        <w:t xml:space="preserve">4. </w:t>
      </w:r>
      <w:r>
        <w:rPr>
          <w:rFonts w:ascii="Times New Roman" w:hAnsi="Times New Roman"/>
          <w:spacing w:val="-4"/>
          <w:sz w:val="24"/>
          <w:szCs w:val="24"/>
        </w:rPr>
        <w:t>Постановление вступает в силу с момента опубликования.</w:t>
      </w:r>
    </w:p>
    <w:p w14:paraId="73FBB476" w14:textId="77777777" w:rsidR="00BD682E" w:rsidRDefault="00FA6872">
      <w:pPr>
        <w:pStyle w:val="aff4"/>
        <w:ind w:left="0"/>
        <w:rPr>
          <w:rFonts w:ascii="Times New Roman" w:hAnsi="Times New Roman"/>
          <w:spacing w:val="-4"/>
          <w:sz w:val="24"/>
          <w:szCs w:val="24"/>
        </w:rPr>
      </w:pPr>
      <w:r>
        <w:rPr>
          <w:rFonts w:ascii="Times New Roman" w:hAnsi="Times New Roman"/>
          <w:spacing w:val="-4"/>
          <w:sz w:val="24"/>
          <w:szCs w:val="24"/>
        </w:rPr>
        <w:t xml:space="preserve">   </w:t>
      </w:r>
      <w:r>
        <w:rPr>
          <w:rFonts w:ascii="Times New Roman" w:hAnsi="Times New Roman"/>
          <w:spacing w:val="-4"/>
          <w:sz w:val="24"/>
          <w:szCs w:val="24"/>
        </w:rPr>
        <w:tab/>
        <w:t>5. Контроль за исполнением постановления оставляю за собой.</w:t>
      </w:r>
    </w:p>
    <w:p w14:paraId="1A4712D9" w14:textId="77777777" w:rsidR="00BD682E" w:rsidRDefault="00BD682E">
      <w:pPr>
        <w:pStyle w:val="aff4"/>
        <w:ind w:left="0"/>
        <w:rPr>
          <w:rFonts w:ascii="Times New Roman" w:hAnsi="Times New Roman"/>
          <w:spacing w:val="-4"/>
          <w:sz w:val="24"/>
          <w:szCs w:val="24"/>
        </w:rPr>
      </w:pPr>
    </w:p>
    <w:p w14:paraId="33AACB9A" w14:textId="77777777" w:rsidR="00BD682E" w:rsidRDefault="00BD682E">
      <w:pPr>
        <w:pStyle w:val="aff4"/>
        <w:ind w:left="0"/>
        <w:rPr>
          <w:rFonts w:ascii="Times New Roman" w:hAnsi="Times New Roman"/>
          <w:spacing w:val="-4"/>
          <w:sz w:val="24"/>
          <w:szCs w:val="24"/>
        </w:rPr>
      </w:pPr>
    </w:p>
    <w:p w14:paraId="3A519256" w14:textId="77777777" w:rsidR="00BD682E" w:rsidRDefault="00FA6872">
      <w:pPr>
        <w:pStyle w:val="aff4"/>
        <w:ind w:left="0"/>
        <w:rPr>
          <w:rFonts w:ascii="Times New Roman" w:hAnsi="Times New Roman"/>
        </w:rPr>
      </w:pPr>
      <w:r>
        <w:rPr>
          <w:rFonts w:ascii="Times New Roman" w:hAnsi="Times New Roman"/>
          <w:spacing w:val="-4"/>
          <w:sz w:val="24"/>
          <w:szCs w:val="24"/>
        </w:rPr>
        <w:t>Глава</w:t>
      </w:r>
      <w:r>
        <w:rPr>
          <w:rFonts w:ascii="Times New Roman" w:hAnsi="Times New Roman"/>
        </w:rPr>
        <w:t xml:space="preserve"> администрации                                                                                                          А. А. Михеев</w:t>
      </w:r>
    </w:p>
    <w:p w14:paraId="6667BA57" w14:textId="77777777" w:rsidR="00BD682E" w:rsidRDefault="00BD682E">
      <w:pPr>
        <w:pStyle w:val="aff4"/>
        <w:spacing w:after="0"/>
        <w:ind w:left="0"/>
        <w:rPr>
          <w:rFonts w:ascii="Times New Roman" w:hAnsi="Times New Roman"/>
          <w:sz w:val="20"/>
          <w:szCs w:val="20"/>
        </w:rPr>
      </w:pPr>
    </w:p>
    <w:p w14:paraId="3464984A" w14:textId="77777777" w:rsidR="00BD682E" w:rsidRDefault="00BD682E">
      <w:pPr>
        <w:pStyle w:val="aff4"/>
        <w:spacing w:after="0"/>
        <w:ind w:left="0"/>
        <w:rPr>
          <w:rFonts w:ascii="Times New Roman" w:hAnsi="Times New Roman"/>
          <w:sz w:val="20"/>
          <w:szCs w:val="20"/>
        </w:rPr>
      </w:pPr>
    </w:p>
    <w:p w14:paraId="12330BF4" w14:textId="77777777" w:rsidR="00BD682E" w:rsidRDefault="00BD682E">
      <w:pPr>
        <w:pStyle w:val="aff4"/>
        <w:spacing w:after="0"/>
        <w:ind w:left="0"/>
        <w:rPr>
          <w:rFonts w:ascii="Times New Roman" w:hAnsi="Times New Roman"/>
          <w:sz w:val="20"/>
          <w:szCs w:val="20"/>
        </w:rPr>
      </w:pPr>
    </w:p>
    <w:p w14:paraId="4B5E448A" w14:textId="77777777" w:rsidR="00BD682E" w:rsidRDefault="00BD682E">
      <w:pPr>
        <w:pStyle w:val="aff4"/>
        <w:spacing w:after="0"/>
        <w:ind w:left="0"/>
        <w:rPr>
          <w:rFonts w:ascii="Times New Roman" w:hAnsi="Times New Roman"/>
          <w:sz w:val="20"/>
          <w:szCs w:val="20"/>
        </w:rPr>
      </w:pPr>
    </w:p>
    <w:p w14:paraId="7A78451C" w14:textId="77777777" w:rsidR="00BD682E" w:rsidRDefault="00BD682E">
      <w:pPr>
        <w:pStyle w:val="aff4"/>
        <w:spacing w:after="0"/>
        <w:ind w:left="0"/>
        <w:rPr>
          <w:rFonts w:ascii="Times New Roman" w:hAnsi="Times New Roman"/>
          <w:sz w:val="20"/>
          <w:szCs w:val="20"/>
        </w:rPr>
      </w:pPr>
    </w:p>
    <w:p w14:paraId="73004159" w14:textId="77777777" w:rsidR="00BD682E" w:rsidRDefault="00BD682E">
      <w:pPr>
        <w:pStyle w:val="aff4"/>
        <w:spacing w:after="0"/>
        <w:ind w:left="0"/>
        <w:rPr>
          <w:rFonts w:ascii="Times New Roman" w:hAnsi="Times New Roman"/>
          <w:sz w:val="20"/>
          <w:szCs w:val="20"/>
        </w:rPr>
      </w:pPr>
    </w:p>
    <w:p w14:paraId="6BD7EF09" w14:textId="77777777" w:rsidR="00BD682E" w:rsidRDefault="00BD682E">
      <w:pPr>
        <w:pStyle w:val="aff4"/>
        <w:spacing w:after="0"/>
        <w:ind w:left="0"/>
        <w:rPr>
          <w:rFonts w:ascii="Times New Roman" w:hAnsi="Times New Roman"/>
          <w:sz w:val="20"/>
          <w:szCs w:val="20"/>
        </w:rPr>
      </w:pPr>
    </w:p>
    <w:p w14:paraId="55FA2846" w14:textId="77777777" w:rsidR="00EC0A66" w:rsidRDefault="00EC0A66">
      <w:pPr>
        <w:pStyle w:val="aff4"/>
        <w:spacing w:after="0"/>
        <w:ind w:left="0"/>
        <w:rPr>
          <w:rFonts w:ascii="Times New Roman" w:hAnsi="Times New Roman"/>
          <w:sz w:val="20"/>
          <w:szCs w:val="20"/>
        </w:rPr>
      </w:pPr>
    </w:p>
    <w:p w14:paraId="78E7F6F1" w14:textId="77777777" w:rsidR="00BD682E" w:rsidRDefault="00BD682E">
      <w:pPr>
        <w:pStyle w:val="aff4"/>
        <w:spacing w:after="0"/>
        <w:ind w:left="0"/>
        <w:rPr>
          <w:rFonts w:ascii="Times New Roman" w:hAnsi="Times New Roman"/>
          <w:sz w:val="20"/>
          <w:szCs w:val="20"/>
        </w:rPr>
      </w:pPr>
    </w:p>
    <w:p w14:paraId="75F982DE" w14:textId="77777777" w:rsidR="00BD682E" w:rsidRDefault="00FA6872">
      <w:pPr>
        <w:pStyle w:val="aff4"/>
        <w:spacing w:after="0"/>
        <w:ind w:left="0"/>
        <w:rPr>
          <w:rFonts w:ascii="Times New Roman" w:hAnsi="Times New Roman"/>
          <w:sz w:val="20"/>
          <w:szCs w:val="20"/>
        </w:rPr>
      </w:pPr>
      <w:r>
        <w:rPr>
          <w:rFonts w:ascii="Times New Roman" w:hAnsi="Times New Roman"/>
          <w:sz w:val="20"/>
          <w:szCs w:val="20"/>
        </w:rPr>
        <w:t>Исп. Лапова Д. Ю. тел. (881379)96-145</w:t>
      </w:r>
    </w:p>
    <w:p w14:paraId="001E80A7" w14:textId="77777777" w:rsidR="00BD682E" w:rsidRDefault="00FA6872">
      <w:pPr>
        <w:pStyle w:val="aff4"/>
        <w:spacing w:after="0"/>
        <w:ind w:left="0"/>
        <w:rPr>
          <w:rFonts w:ascii="Times New Roman" w:hAnsi="Times New Roman"/>
          <w:sz w:val="20"/>
          <w:szCs w:val="20"/>
        </w:rPr>
      </w:pPr>
      <w:r>
        <w:rPr>
          <w:rFonts w:ascii="Times New Roman" w:hAnsi="Times New Roman"/>
          <w:sz w:val="20"/>
          <w:szCs w:val="20"/>
        </w:rPr>
        <w:t>Разослано: дело-1</w:t>
      </w:r>
    </w:p>
    <w:p w14:paraId="2D3A3FD7" w14:textId="77777777" w:rsidR="00BD682E" w:rsidRPr="00381D7B" w:rsidRDefault="00FA6872">
      <w:pPr>
        <w:pStyle w:val="aff4"/>
        <w:spacing w:after="0"/>
        <w:ind w:left="0"/>
        <w:jc w:val="right"/>
        <w:rPr>
          <w:rFonts w:ascii="Times New Roman" w:hAnsi="Times New Roman"/>
          <w:sz w:val="20"/>
          <w:szCs w:val="20"/>
        </w:rPr>
      </w:pPr>
      <w:r w:rsidRPr="00381D7B">
        <w:rPr>
          <w:rFonts w:ascii="Times New Roman" w:hAnsi="Times New Roman" w:cs="Times New Roman"/>
          <w:sz w:val="20"/>
          <w:szCs w:val="20"/>
        </w:rPr>
        <w:lastRenderedPageBreak/>
        <w:t>Приложение к</w:t>
      </w:r>
    </w:p>
    <w:p w14:paraId="2EAFE54A" w14:textId="77777777" w:rsidR="00BD682E" w:rsidRPr="00381D7B" w:rsidRDefault="00FA6872">
      <w:pPr>
        <w:widowControl w:val="0"/>
        <w:autoSpaceDE w:val="0"/>
        <w:spacing w:after="0" w:line="240" w:lineRule="auto"/>
        <w:jc w:val="right"/>
        <w:rPr>
          <w:rFonts w:ascii="Times New Roman" w:hAnsi="Times New Roman" w:cs="Times New Roman"/>
          <w:sz w:val="20"/>
          <w:szCs w:val="20"/>
        </w:rPr>
      </w:pPr>
      <w:r w:rsidRPr="00381D7B">
        <w:rPr>
          <w:rFonts w:ascii="Times New Roman" w:hAnsi="Times New Roman" w:cs="Times New Roman"/>
          <w:sz w:val="20"/>
          <w:szCs w:val="20"/>
        </w:rPr>
        <w:t xml:space="preserve">постановлению администрации </w:t>
      </w:r>
    </w:p>
    <w:p w14:paraId="2CFC0301" w14:textId="77777777" w:rsidR="00BD682E" w:rsidRPr="00381D7B" w:rsidRDefault="00FA6872">
      <w:pPr>
        <w:widowControl w:val="0"/>
        <w:autoSpaceDE w:val="0"/>
        <w:spacing w:after="0" w:line="240" w:lineRule="auto"/>
        <w:jc w:val="right"/>
        <w:rPr>
          <w:rFonts w:ascii="Times New Roman" w:hAnsi="Times New Roman" w:cs="Times New Roman"/>
          <w:sz w:val="20"/>
          <w:szCs w:val="20"/>
        </w:rPr>
      </w:pPr>
      <w:bookmarkStart w:id="0" w:name="_Hlk37865297"/>
      <w:r w:rsidRPr="00381D7B">
        <w:rPr>
          <w:rFonts w:ascii="Times New Roman" w:hAnsi="Times New Roman" w:cs="Times New Roman"/>
          <w:sz w:val="20"/>
          <w:szCs w:val="20"/>
        </w:rPr>
        <w:t>Плодовского сельского поселения</w:t>
      </w:r>
    </w:p>
    <w:bookmarkEnd w:id="0"/>
    <w:p w14:paraId="5B0BFCE7" w14:textId="3A9E5619" w:rsidR="00BD682E" w:rsidRPr="00381D7B" w:rsidRDefault="00FA6872">
      <w:pPr>
        <w:tabs>
          <w:tab w:val="left" w:pos="142"/>
        </w:tabs>
        <w:autoSpaceDE w:val="0"/>
        <w:autoSpaceDN w:val="0"/>
        <w:adjustRightInd w:val="0"/>
        <w:spacing w:after="0" w:line="240" w:lineRule="auto"/>
        <w:jc w:val="center"/>
        <w:rPr>
          <w:rFonts w:ascii="Times New Roman" w:hAnsi="Times New Roman" w:cs="Times New Roman"/>
          <w:sz w:val="20"/>
          <w:szCs w:val="20"/>
        </w:rPr>
      </w:pPr>
      <w:r w:rsidRPr="00381D7B">
        <w:rPr>
          <w:rFonts w:ascii="Times New Roman" w:hAnsi="Times New Roman" w:cs="Times New Roman"/>
          <w:sz w:val="20"/>
          <w:szCs w:val="20"/>
        </w:rPr>
        <w:t xml:space="preserve">                                                                                                        </w:t>
      </w:r>
      <w:r w:rsidR="00381D7B">
        <w:rPr>
          <w:rFonts w:ascii="Times New Roman" w:hAnsi="Times New Roman" w:cs="Times New Roman"/>
          <w:sz w:val="20"/>
          <w:szCs w:val="20"/>
        </w:rPr>
        <w:t xml:space="preserve">      </w:t>
      </w:r>
      <w:r w:rsidRPr="00381D7B">
        <w:rPr>
          <w:rFonts w:ascii="Times New Roman" w:hAnsi="Times New Roman" w:cs="Times New Roman"/>
          <w:sz w:val="20"/>
          <w:szCs w:val="20"/>
        </w:rPr>
        <w:t xml:space="preserve"> от 01.09.2025 года № </w:t>
      </w:r>
      <w:r w:rsidR="00381D7B" w:rsidRPr="00381D7B">
        <w:rPr>
          <w:rFonts w:ascii="Times New Roman" w:hAnsi="Times New Roman" w:cs="Times New Roman"/>
          <w:sz w:val="20"/>
          <w:szCs w:val="20"/>
        </w:rPr>
        <w:t>128</w:t>
      </w:r>
    </w:p>
    <w:p w14:paraId="75F204F4" w14:textId="77777777" w:rsidR="00BD682E" w:rsidRDefault="00BD682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60B4F914" w14:textId="77777777" w:rsidR="00BD682E" w:rsidRDefault="00FA6872">
      <w:pPr>
        <w:widowControl w:val="0"/>
        <w:autoSpaceDE w:val="0"/>
        <w:autoSpaceDN w:val="0"/>
        <w:adjustRightInd w:val="0"/>
        <w:spacing w:after="0" w:line="240" w:lineRule="auto"/>
        <w:ind w:firstLine="709"/>
        <w:jc w:val="center"/>
        <w:outlineLvl w:val="0"/>
        <w:rPr>
          <w:rFonts w:ascii="Times New Roman" w:hAnsi="Times New Roman" w:cs="Times New Roman"/>
          <w:b/>
          <w:bCs/>
          <w:sz w:val="24"/>
          <w:szCs w:val="24"/>
        </w:rPr>
      </w:pPr>
      <w:r>
        <w:rPr>
          <w:rFonts w:ascii="Times New Roman" w:hAnsi="Times New Roman" w:cs="Times New Roman"/>
          <w:b/>
          <w:bCs/>
          <w:sz w:val="24"/>
          <w:szCs w:val="24"/>
        </w:rPr>
        <w:t>Административный регламент</w:t>
      </w:r>
    </w:p>
    <w:p w14:paraId="19C45899" w14:textId="77777777" w:rsidR="00BD682E" w:rsidRDefault="00FA6872">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Pr>
          <w:rFonts w:ascii="Times New Roman" w:hAnsi="Times New Roman" w:cs="Times New Roman"/>
          <w:b/>
          <w:bCs/>
          <w:sz w:val="24"/>
          <w:szCs w:val="24"/>
        </w:rPr>
        <w:t>по предоставлению муниципальной услуги «Предоставление объектов муниципального нежилого фонда</w:t>
      </w:r>
      <w:r>
        <w:rPr>
          <w:rFonts w:ascii="Times New Roman" w:eastAsia="Times New Roman" w:hAnsi="Times New Roman" w:cs="Times New Roman"/>
          <w:b/>
          <w:bCs/>
          <w:sz w:val="24"/>
          <w:szCs w:val="24"/>
          <w:lang w:eastAsia="ru-RU"/>
        </w:rPr>
        <w:t xml:space="preserve"> </w:t>
      </w:r>
      <w:r>
        <w:rPr>
          <w:rFonts w:ascii="Times New Roman" w:hAnsi="Times New Roman" w:cs="Times New Roman"/>
          <w:b/>
          <w:bCs/>
          <w:sz w:val="24"/>
          <w:szCs w:val="24"/>
        </w:rPr>
        <w:t>во временное владение и (или) пользование без проведения торгов»</w:t>
      </w:r>
    </w:p>
    <w:p w14:paraId="1C87A161" w14:textId="77777777" w:rsidR="00BD682E" w:rsidRDefault="00FA6872">
      <w:pPr>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(Сокращенное наименование – Предоставление объектов муниципального нежилого фонда во временное владение и (или) пользование)</w:t>
      </w:r>
    </w:p>
    <w:p w14:paraId="1A46B7C5" w14:textId="77777777" w:rsidR="00BD682E" w:rsidRDefault="00FA6872">
      <w:pPr>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(далее – административный регламент, муниципальная услуга)</w:t>
      </w:r>
    </w:p>
    <w:p w14:paraId="1DDAB767" w14:textId="77777777" w:rsidR="00BD682E" w:rsidRDefault="00BD682E">
      <w:pPr>
        <w:widowControl w:val="0"/>
        <w:tabs>
          <w:tab w:val="left" w:pos="142"/>
        </w:tabs>
        <w:autoSpaceDE w:val="0"/>
        <w:autoSpaceDN w:val="0"/>
        <w:adjustRightInd w:val="0"/>
        <w:spacing w:after="0" w:line="240" w:lineRule="auto"/>
        <w:ind w:firstLine="567"/>
        <w:contextualSpacing/>
        <w:jc w:val="center"/>
        <w:outlineLvl w:val="0"/>
        <w:rPr>
          <w:rFonts w:ascii="Times New Roman" w:hAnsi="Times New Roman" w:cs="Times New Roman"/>
          <w:b/>
          <w:bCs/>
          <w:sz w:val="24"/>
          <w:szCs w:val="24"/>
        </w:rPr>
      </w:pPr>
    </w:p>
    <w:p w14:paraId="6ABAAEE6" w14:textId="77777777" w:rsidR="00BD682E" w:rsidRDefault="00FA6872">
      <w:pPr>
        <w:widowControl w:val="0"/>
        <w:autoSpaceDE w:val="0"/>
        <w:autoSpaceDN w:val="0"/>
        <w:adjustRightInd w:val="0"/>
        <w:spacing w:after="0" w:line="240" w:lineRule="auto"/>
        <w:ind w:firstLine="709"/>
        <w:jc w:val="center"/>
        <w:outlineLvl w:val="1"/>
        <w:rPr>
          <w:rFonts w:ascii="Times New Roman" w:hAnsi="Times New Roman" w:cs="Times New Roman"/>
          <w:sz w:val="24"/>
          <w:szCs w:val="24"/>
        </w:rPr>
      </w:pPr>
      <w:r>
        <w:rPr>
          <w:rFonts w:ascii="Times New Roman" w:hAnsi="Times New Roman" w:cs="Times New Roman"/>
          <w:sz w:val="24"/>
          <w:szCs w:val="24"/>
        </w:rPr>
        <w:t>1. Общие положения</w:t>
      </w:r>
    </w:p>
    <w:p w14:paraId="16D4AE82" w14:textId="77777777" w:rsidR="00BD682E" w:rsidRDefault="00BD682E">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8377BDA" w14:textId="77777777" w:rsidR="00BD682E" w:rsidRDefault="00FA6872">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 w:name="Par38"/>
      <w:bookmarkEnd w:id="1"/>
      <w:r>
        <w:rPr>
          <w:rFonts w:ascii="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14:paraId="0397571B" w14:textId="77777777" w:rsidR="00BD682E" w:rsidRDefault="00FA687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 Заявителями, имеющими право на получение муниципальной услуги, являются:</w:t>
      </w:r>
    </w:p>
    <w:p w14:paraId="5FF5527D"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физические лица, которые имеют право на заключение соответствующего договора по действующему законодательству;</w:t>
      </w:r>
    </w:p>
    <w:p w14:paraId="616A81A4"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индивидуальные предприниматели, которые имеют право на заключение соответствующего договора по действующему законодательству;</w:t>
      </w:r>
    </w:p>
    <w:p w14:paraId="4DFC5090"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которые имеют право на заключение соответствующего договора по действующему законодательству (далее – заявитель).</w:t>
      </w:r>
    </w:p>
    <w:p w14:paraId="63AB71F0" w14:textId="77777777" w:rsidR="00BD682E" w:rsidRDefault="00FA68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Представлять интересы заявителя имеют право:</w:t>
      </w:r>
    </w:p>
    <w:p w14:paraId="433EE4EC" w14:textId="77777777" w:rsidR="00BD682E" w:rsidRDefault="00FA68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 имени физических лиц: представители, действующие в силу полномочий, основанных на доверенности;</w:t>
      </w:r>
    </w:p>
    <w:p w14:paraId="5EE0F851"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77A3194F" w14:textId="6759BFFE" w:rsidR="00BD682E" w:rsidRDefault="00FA6872">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 Информация о месте нахождения органов местного самоуправления Ленинградской области в лице администрации Плодовского сельского (далее – орган местного самоуправления, ОМСУ, Администрация), предоставляющих муниципальную услугу, размещается:</w:t>
      </w:r>
    </w:p>
    <w:p w14:paraId="470EDC64"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2029C95D"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 сайте Администраций;</w:t>
      </w:r>
    </w:p>
    <w:p w14:paraId="7E1EB0E0"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cs="Times New Roman"/>
          <w:sz w:val="24"/>
          <w:szCs w:val="24"/>
        </w:rPr>
        <w:br/>
        <w:t xml:space="preserve">и муниципальных услуг» (далее – ГБУ ЛО «МФЦ», МФЦ): </w:t>
      </w:r>
      <w:proofErr w:type="spellStart"/>
      <w:r>
        <w:rPr>
          <w:rFonts w:ascii="Times New Roman" w:hAnsi="Times New Roman" w:cs="Times New Roman"/>
          <w:sz w:val="24"/>
          <w:szCs w:val="24"/>
        </w:rPr>
        <w:t>http</w:t>
      </w:r>
      <w:proofErr w:type="spellEnd"/>
      <w:r>
        <w:rPr>
          <w:rFonts w:ascii="Times New Roman" w:hAnsi="Times New Roman" w:cs="Times New Roman"/>
          <w:sz w:val="24"/>
          <w:szCs w:val="24"/>
          <w:lang w:val="en-US"/>
        </w:rPr>
        <w:t>s</w:t>
      </w:r>
      <w:r>
        <w:rPr>
          <w:rFonts w:ascii="Times New Roman" w:hAnsi="Times New Roman" w:cs="Times New Roman"/>
          <w:sz w:val="24"/>
          <w:szCs w:val="24"/>
        </w:rPr>
        <w:t>://mfc47.ru/;</w:t>
      </w:r>
    </w:p>
    <w:p w14:paraId="7A747523"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https://new.gu.lenobl.ru, </w:t>
      </w:r>
      <w:hyperlink r:id="rId10" w:history="1">
        <w:r>
          <w:rPr>
            <w:rFonts w:ascii="Times New Roman" w:hAnsi="Times New Roman" w:cs="Times New Roman"/>
            <w:sz w:val="24"/>
            <w:szCs w:val="24"/>
          </w:rPr>
          <w:t>www.gosuslugi.ru</w:t>
        </w:r>
      </w:hyperlink>
      <w:r>
        <w:rPr>
          <w:rFonts w:ascii="Times New Roman" w:hAnsi="Times New Roman" w:cs="Times New Roman"/>
          <w:sz w:val="24"/>
          <w:szCs w:val="24"/>
        </w:rPr>
        <w:t>;</w:t>
      </w:r>
    </w:p>
    <w:p w14:paraId="60BEB1FB"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государственной информационной системе «Реестр государственных </w:t>
      </w:r>
      <w:r>
        <w:rPr>
          <w:rFonts w:ascii="Times New Roman" w:hAnsi="Times New Roman" w:cs="Times New Roman"/>
          <w:sz w:val="24"/>
          <w:szCs w:val="24"/>
        </w:rPr>
        <w:br/>
        <w:t>и муниципальных услуг (функций) Ленинградской области».</w:t>
      </w:r>
    </w:p>
    <w:p w14:paraId="0EBEC42D" w14:textId="74F3F5A0" w:rsidR="00BD682E" w:rsidRDefault="00FA6872">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Сведения о ходе предоставления муниципальной услуги, результа</w:t>
      </w:r>
      <w:r w:rsidR="00EC0A66">
        <w:rPr>
          <w:rFonts w:ascii="Times New Roman" w:eastAsiaTheme="minorHAnsi" w:hAnsi="Times New Roman" w:cs="Times New Roman"/>
          <w:sz w:val="24"/>
          <w:szCs w:val="24"/>
          <w:lang w:eastAsia="en-US"/>
        </w:rPr>
        <w:t>ты предоставления муниципальной</w:t>
      </w:r>
      <w:r>
        <w:rPr>
          <w:rFonts w:ascii="Times New Roman" w:eastAsiaTheme="minorHAnsi" w:hAnsi="Times New Roman" w:cs="Times New Roman"/>
          <w:sz w:val="24"/>
          <w:szCs w:val="24"/>
          <w:lang w:eastAsia="en-US"/>
        </w:rPr>
        <w:t xml:space="preserve">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w:t>
      </w:r>
      <w:r>
        <w:rPr>
          <w:rFonts w:ascii="Times New Roman" w:eastAsiaTheme="minorHAnsi" w:hAnsi="Times New Roman" w:cs="Times New Roman"/>
          <w:sz w:val="24"/>
          <w:szCs w:val="24"/>
          <w:lang w:eastAsia="en-US"/>
        </w:rPr>
        <w:lastRenderedPageBreak/>
        <w:t xml:space="preserve">предоставления </w:t>
      </w:r>
      <w:r w:rsidR="00381D7B">
        <w:rPr>
          <w:rFonts w:ascii="Times New Roman" w:eastAsiaTheme="minorHAnsi" w:hAnsi="Times New Roman" w:cs="Times New Roman"/>
          <w:sz w:val="24"/>
          <w:szCs w:val="24"/>
          <w:lang w:eastAsia="en-US"/>
        </w:rPr>
        <w:t>муниципальной услуги</w:t>
      </w:r>
      <w:r>
        <w:rPr>
          <w:rFonts w:ascii="Times New Roman" w:eastAsiaTheme="minorHAnsi" w:hAnsi="Times New Roman" w:cs="Times New Roman"/>
          <w:sz w:val="24"/>
          <w:szCs w:val="24"/>
          <w:lang w:eastAsia="en-US"/>
        </w:rPr>
        <w:t>.</w:t>
      </w:r>
    </w:p>
    <w:p w14:paraId="4778AB98" w14:textId="77777777" w:rsidR="00BD682E" w:rsidRDefault="00BD682E">
      <w:pPr>
        <w:pStyle w:val="ConsPlusNormal"/>
        <w:ind w:firstLine="709"/>
        <w:jc w:val="both"/>
        <w:rPr>
          <w:rFonts w:ascii="Times New Roman" w:hAnsi="Times New Roman" w:cs="Times New Roman"/>
          <w:sz w:val="24"/>
          <w:szCs w:val="24"/>
        </w:rPr>
      </w:pPr>
    </w:p>
    <w:p w14:paraId="7B5BB75D" w14:textId="77777777" w:rsidR="00BD682E" w:rsidRDefault="00FA6872">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2. Стандарт предоставления муниципальной услуги</w:t>
      </w:r>
    </w:p>
    <w:p w14:paraId="08966020" w14:textId="77777777" w:rsidR="00BD682E" w:rsidRDefault="00BD682E">
      <w:pPr>
        <w:pStyle w:val="ConsPlusNormal"/>
        <w:ind w:firstLine="709"/>
        <w:jc w:val="center"/>
        <w:rPr>
          <w:rFonts w:ascii="Times New Roman" w:hAnsi="Times New Roman" w:cs="Times New Roman"/>
          <w:sz w:val="24"/>
          <w:szCs w:val="24"/>
        </w:rPr>
      </w:pPr>
    </w:p>
    <w:p w14:paraId="0BF2707D" w14:textId="77777777" w:rsidR="00BD682E" w:rsidRDefault="00FA6872">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2.1. Полное наименование муниципальной услуги: Предоставление объектов муниципального нежилого фонда во временное владение и (или) пользование без проведения торгов.</w:t>
      </w:r>
    </w:p>
    <w:p w14:paraId="6ED21C1C"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Сокращенное наименование муниципальной услуги: Предоставление объектов муниципального нежилого фонда во временное владение и (или) пользование.</w:t>
      </w:r>
    </w:p>
    <w:p w14:paraId="0D8D60ED"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Муниципальную услугу предоставляют:</w:t>
      </w:r>
    </w:p>
    <w:p w14:paraId="03CC163B"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Администрация Плодовского сельского поселения.</w:t>
      </w:r>
    </w:p>
    <w:p w14:paraId="477D7667"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предоставлении услуги участвуют:</w:t>
      </w:r>
    </w:p>
    <w:p w14:paraId="33342443" w14:textId="4E22F03D"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Государственное бюджетное учреждение Ленинградской области «Многофункциональный центр предоставления государственных и муниципальных услуг» (сокращенное наименование – ГБУ ЛО «МФЦ»);</w:t>
      </w:r>
    </w:p>
    <w:p w14:paraId="725FE5D2"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Управление федеральной налоговой службы по Ленинградской области.</w:t>
      </w:r>
    </w:p>
    <w:p w14:paraId="64008E11"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Заявление на получение муниципальной услуги с комплектом документов принимается:</w:t>
      </w:r>
    </w:p>
    <w:p w14:paraId="045707DC"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19D522B2"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 (при наличии соглашения);</w:t>
      </w:r>
    </w:p>
    <w:p w14:paraId="20A0BABE"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5128C7B7"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24829644" w14:textId="2D672A6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40CB7FED" w14:textId="69D28DE1"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посредством ПГУ ЛО/ЕПГУ –</w:t>
      </w:r>
      <w:r w:rsidR="00381D7B">
        <w:rPr>
          <w:rFonts w:ascii="Times New Roman" w:hAnsi="Times New Roman" w:cs="Times New Roman"/>
          <w:sz w:val="24"/>
          <w:szCs w:val="24"/>
        </w:rPr>
        <w:t xml:space="preserve"> </w:t>
      </w:r>
      <w:r>
        <w:rPr>
          <w:rFonts w:ascii="Times New Roman" w:hAnsi="Times New Roman" w:cs="Times New Roman"/>
          <w:sz w:val="24"/>
          <w:szCs w:val="24"/>
        </w:rPr>
        <w:t>МФЦ;</w:t>
      </w:r>
    </w:p>
    <w:p w14:paraId="59F77D0A" w14:textId="4D99D01F"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посредством сайта МФЦ (при технической реализации) – МФЦ;</w:t>
      </w:r>
    </w:p>
    <w:p w14:paraId="0684CF97" w14:textId="20D217DF"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по телефону –</w:t>
      </w:r>
      <w:r w:rsidR="00381D7B">
        <w:rPr>
          <w:rFonts w:ascii="Times New Roman" w:hAnsi="Times New Roman" w:cs="Times New Roman"/>
          <w:sz w:val="24"/>
          <w:szCs w:val="24"/>
        </w:rPr>
        <w:t xml:space="preserve"> </w:t>
      </w:r>
      <w:r>
        <w:rPr>
          <w:rFonts w:ascii="Times New Roman" w:hAnsi="Times New Roman" w:cs="Times New Roman"/>
          <w:sz w:val="24"/>
          <w:szCs w:val="24"/>
        </w:rPr>
        <w:t>МФЦ.</w:t>
      </w:r>
    </w:p>
    <w:p w14:paraId="301C7700" w14:textId="77777777" w:rsidR="00BD682E" w:rsidRDefault="00FA68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Для записи заявитель выбирает любую свободную для приема дату </w:t>
      </w:r>
      <w:r>
        <w:rPr>
          <w:rFonts w:ascii="Times New Roman" w:hAnsi="Times New Roman" w:cs="Times New Roman"/>
          <w:sz w:val="24"/>
          <w:szCs w:val="24"/>
        </w:rPr>
        <w:br/>
        <w:t>и время в пределах установленного в МФЦ графика приема заявителей.</w:t>
      </w:r>
    </w:p>
    <w:p w14:paraId="4F0DF5BE" w14:textId="6C6706A8" w:rsidR="00BD682E" w:rsidRDefault="00FA6872" w:rsidP="00381D7B">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w:t>
      </w:r>
      <w:r w:rsidR="00EC0A66">
        <w:rPr>
          <w:rFonts w:ascii="Times New Roman" w:hAnsi="Times New Roman" w:cs="Times New Roman"/>
          <w:sz w:val="24"/>
          <w:szCs w:val="24"/>
        </w:rPr>
        <w:t xml:space="preserve">ификации и аутентификации в </w:t>
      </w:r>
      <w:r>
        <w:rPr>
          <w:rFonts w:ascii="Times New Roman" w:hAnsi="Times New Roman" w:cs="Times New Roman"/>
          <w:sz w:val="24"/>
          <w:szCs w:val="24"/>
        </w:rPr>
        <w:t xml:space="preserve"> ГБУ ЛО «МФЦ» с использованием информационных технологий, </w:t>
      </w:r>
      <w:r>
        <w:rPr>
          <w:rFonts w:ascii="Times New Roman" w:hAnsi="Times New Roman" w:cs="Times New Roman"/>
          <w:sz w:val="24"/>
          <w:szCs w:val="24"/>
          <w:lang w:eastAsia="zh-CN"/>
        </w:rPr>
        <w:t>предусмотренных статьями 9, 10 и 14 Федерального закона от 29.12.2022</w:t>
      </w:r>
      <w:r w:rsidR="00381D7B">
        <w:rPr>
          <w:rFonts w:ascii="Times New Roman" w:hAnsi="Times New Roman" w:cs="Times New Roman"/>
          <w:sz w:val="24"/>
          <w:szCs w:val="24"/>
          <w:lang w:eastAsia="zh-CN"/>
        </w:rPr>
        <w:t xml:space="preserve"> года</w:t>
      </w:r>
      <w:r>
        <w:rPr>
          <w:rFonts w:ascii="Times New Roman" w:hAnsi="Times New Roman" w:cs="Times New Roman"/>
          <w:sz w:val="24"/>
          <w:szCs w:val="24"/>
          <w:lang w:eastAsia="zh-CN"/>
        </w:rPr>
        <w:t xml:space="preserve">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w:t>
      </w:r>
      <w:r>
        <w:rPr>
          <w:rFonts w:ascii="Times New Roman" w:hAnsi="Times New Roman" w:cs="Times New Roman"/>
          <w:sz w:val="24"/>
          <w:szCs w:val="24"/>
        </w:rPr>
        <w:t xml:space="preserve"> (при наличии технической возможности).</w:t>
      </w:r>
    </w:p>
    <w:p w14:paraId="65996372" w14:textId="77777777" w:rsidR="00BD682E" w:rsidRDefault="00FA6872" w:rsidP="00381D7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4888FC0F" w14:textId="77777777" w:rsidR="00BD682E" w:rsidRDefault="00FA6872" w:rsidP="00381D7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A3A97A7" w14:textId="47774CFF" w:rsidR="00BD682E" w:rsidRDefault="00FA6872" w:rsidP="00381D7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информационных технологий, предусмотренных статьями 9, 10 и 14 Федерального закона № 572-ФЗ.</w:t>
      </w:r>
    </w:p>
    <w:p w14:paraId="44D8B118" w14:textId="77777777" w:rsidR="00BD682E" w:rsidRDefault="00FA6872" w:rsidP="00381D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 Результатом предоставления муниципальной услуги является:</w:t>
      </w:r>
    </w:p>
    <w:p w14:paraId="480EADE0" w14:textId="77777777" w:rsidR="00BD682E"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направление заявителю подписанных Администрацией 2 (двух) экземпляров </w:t>
      </w:r>
      <w:r>
        <w:rPr>
          <w:rFonts w:ascii="Times New Roman" w:hAnsi="Times New Roman" w:cs="Times New Roman"/>
          <w:sz w:val="24"/>
          <w:szCs w:val="24"/>
        </w:rPr>
        <w:lastRenderedPageBreak/>
        <w:t>договора о передаче имущества казны муниципального образования в аренду, безвозмездное пользование, доверительное управление без проведения торгов</w:t>
      </w:r>
      <w:bookmarkStart w:id="2" w:name="Par43"/>
      <w:bookmarkEnd w:id="2"/>
      <w:r>
        <w:rPr>
          <w:rFonts w:ascii="Times New Roman" w:hAnsi="Times New Roman" w:cs="Times New Roman"/>
          <w:sz w:val="24"/>
          <w:szCs w:val="24"/>
        </w:rPr>
        <w:t xml:space="preserve"> (далее – документы, выдаваемые по результатам оказания муниципальной услуги);</w:t>
      </w:r>
    </w:p>
    <w:p w14:paraId="76314124" w14:textId="77777777" w:rsidR="00BD682E" w:rsidRDefault="00FA6872" w:rsidP="00381D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принятие решения об отказе в предоставлении муниципальной услуги.</w:t>
      </w:r>
    </w:p>
    <w:p w14:paraId="5A9CE8F4" w14:textId="77777777" w:rsidR="00BD682E" w:rsidRDefault="00FA6872" w:rsidP="00381D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w:t>
      </w:r>
    </w:p>
    <w:p w14:paraId="50A1C19D" w14:textId="77777777" w:rsidR="00BD682E" w:rsidRDefault="00FA6872" w:rsidP="00381D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688D903B" w14:textId="77777777" w:rsidR="00BD682E" w:rsidRDefault="00FA6872" w:rsidP="00381D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19E30C5D" w14:textId="77777777" w:rsidR="00BD682E" w:rsidRDefault="00FA6872" w:rsidP="00381D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365E18F6" w14:textId="77777777" w:rsidR="00BD682E" w:rsidRDefault="00FA6872" w:rsidP="00381D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посредством ПГУ ЛО/ЕПГУ (при технической реализации);</w:t>
      </w:r>
    </w:p>
    <w:p w14:paraId="52F072A7" w14:textId="77777777" w:rsidR="00BD682E"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 составляет 90 календарных дней со дня регистрации заявления.</w:t>
      </w:r>
    </w:p>
    <w:p w14:paraId="6D6B4FF9" w14:textId="77777777" w:rsidR="00BD682E"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 Правовые основания для предоставления муниципальной услуги.</w:t>
      </w:r>
    </w:p>
    <w:p w14:paraId="48E80575" w14:textId="77777777" w:rsidR="00BD682E"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Перечень нормативных правовых акто</w:t>
      </w:r>
      <w:r w:rsidR="00EC0A66">
        <w:rPr>
          <w:rFonts w:ascii="Times New Roman" w:hAnsi="Times New Roman" w:cs="Times New Roman"/>
          <w:sz w:val="24"/>
          <w:szCs w:val="24"/>
        </w:rPr>
        <w:t xml:space="preserve">в, регулирующих предоставление </w:t>
      </w:r>
      <w:r>
        <w:rPr>
          <w:rFonts w:ascii="Times New Roman" w:hAnsi="Times New Roman" w:cs="Times New Roman"/>
          <w:sz w:val="24"/>
          <w:szCs w:val="24"/>
        </w:rPr>
        <w:t>услуги:</w:t>
      </w:r>
    </w:p>
    <w:p w14:paraId="0826390B" w14:textId="77777777" w:rsidR="00BD682E" w:rsidRDefault="00FA6872" w:rsidP="00381D7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11" w:history="1">
        <w:r>
          <w:rPr>
            <w:rFonts w:ascii="Times New Roman" w:hAnsi="Times New Roman" w:cs="Times New Roman"/>
            <w:sz w:val="24"/>
            <w:szCs w:val="24"/>
          </w:rPr>
          <w:t>Конституция</w:t>
        </w:r>
      </w:hyperlink>
      <w:r>
        <w:rPr>
          <w:rFonts w:ascii="Times New Roman" w:hAnsi="Times New Roman" w:cs="Times New Roman"/>
          <w:sz w:val="24"/>
          <w:szCs w:val="24"/>
        </w:rPr>
        <w:t xml:space="preserve"> Российской Федерации;</w:t>
      </w:r>
    </w:p>
    <w:p w14:paraId="3D66FED0" w14:textId="77777777" w:rsidR="00BD682E" w:rsidRDefault="00FA6872" w:rsidP="00381D7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Гражданский кодекс Российской Федерации (часть первая);</w:t>
      </w:r>
    </w:p>
    <w:p w14:paraId="334A44A9" w14:textId="77777777" w:rsidR="00BD682E" w:rsidRDefault="00FA6872" w:rsidP="00381D7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Гражданский кодекс Российской Федерации (часть вторая);</w:t>
      </w:r>
    </w:p>
    <w:p w14:paraId="4338CBBB" w14:textId="37618AA5" w:rsidR="00BD682E" w:rsidRDefault="00FA6872" w:rsidP="00381D7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Федеральный закон от 26.07.2006</w:t>
      </w:r>
      <w:r w:rsidR="00381D7B">
        <w:rPr>
          <w:rFonts w:ascii="Times New Roman" w:hAnsi="Times New Roman" w:cs="Times New Roman"/>
          <w:sz w:val="24"/>
          <w:szCs w:val="24"/>
        </w:rPr>
        <w:t xml:space="preserve"> года</w:t>
      </w:r>
      <w:r>
        <w:rPr>
          <w:rFonts w:ascii="Times New Roman" w:hAnsi="Times New Roman" w:cs="Times New Roman"/>
          <w:sz w:val="24"/>
          <w:szCs w:val="24"/>
        </w:rPr>
        <w:t xml:space="preserve"> № 135-ФЗ «О защите конкуренции»;</w:t>
      </w:r>
    </w:p>
    <w:p w14:paraId="74EC9195" w14:textId="570C6AD0" w:rsidR="00BD682E" w:rsidRDefault="00FA6872" w:rsidP="00381D7B">
      <w:pPr>
        <w:widowControl w:val="0"/>
        <w:autoSpaceDE w:val="0"/>
        <w:autoSpaceDN w:val="0"/>
        <w:adjustRightInd w:val="0"/>
        <w:spacing w:after="0" w:line="240" w:lineRule="auto"/>
        <w:ind w:firstLine="540"/>
        <w:jc w:val="both"/>
        <w:rPr>
          <w:rFonts w:ascii="Times New Roman" w:hAnsi="Times New Roman" w:cs="Times New Roman"/>
          <w:strike/>
          <w:sz w:val="24"/>
          <w:szCs w:val="24"/>
        </w:rPr>
      </w:pPr>
      <w:r>
        <w:rPr>
          <w:rFonts w:ascii="Times New Roman" w:hAnsi="Times New Roman" w:cs="Times New Roman"/>
          <w:sz w:val="24"/>
          <w:szCs w:val="24"/>
        </w:rPr>
        <w:t>- Федеральный закон от 25.06.2002</w:t>
      </w:r>
      <w:r w:rsidR="00381D7B">
        <w:rPr>
          <w:rFonts w:ascii="Times New Roman" w:hAnsi="Times New Roman" w:cs="Times New Roman"/>
          <w:sz w:val="24"/>
          <w:szCs w:val="24"/>
        </w:rPr>
        <w:t xml:space="preserve"> года</w:t>
      </w:r>
      <w:r>
        <w:rPr>
          <w:rFonts w:ascii="Times New Roman" w:hAnsi="Times New Roman" w:cs="Times New Roman"/>
          <w:sz w:val="24"/>
          <w:szCs w:val="24"/>
        </w:rPr>
        <w:t xml:space="preserve"> № 73-ФЗ «Об объектах культурного наследия (памятниках истории и культуры) народов Российской Федерации»;</w:t>
      </w:r>
    </w:p>
    <w:p w14:paraId="3299FA5D" w14:textId="77777777" w:rsidR="00BD682E"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нормативные правовые акты муниципального образования.</w:t>
      </w:r>
    </w:p>
    <w:p w14:paraId="582697BA" w14:textId="77777777" w:rsidR="00BD682E" w:rsidRDefault="00FA6872" w:rsidP="00381D7B">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bookmarkStart w:id="3" w:name="Par187"/>
      <w:bookmarkEnd w:id="3"/>
      <w:r>
        <w:rPr>
          <w:rFonts w:ascii="Times New Roman" w:hAnsi="Times New Roman" w:cs="Times New Roman"/>
          <w:sz w:val="24"/>
          <w:szCs w:val="24"/>
        </w:rPr>
        <w:t xml:space="preserve">2.6. Исчерпывающий перечень документов, необходимых в соответствии </w:t>
      </w:r>
      <w:r>
        <w:rPr>
          <w:rFonts w:ascii="Times New Roman" w:hAnsi="Times New Roman" w:cs="Times New Roman"/>
          <w:sz w:val="24"/>
          <w:szCs w:val="24"/>
        </w:rPr>
        <w:br/>
        <w:t xml:space="preserve">с законодательными или иными нормативными правовыми актами </w:t>
      </w:r>
      <w:r>
        <w:rPr>
          <w:rFonts w:ascii="Times New Roman" w:hAnsi="Times New Roman" w:cs="Times New Roman"/>
          <w:sz w:val="24"/>
          <w:szCs w:val="24"/>
        </w:rPr>
        <w:br/>
        <w:t>для предоставления муниципальной услуги, подлежащих представлению заявителем:</w:t>
      </w:r>
    </w:p>
    <w:p w14:paraId="5B97A185" w14:textId="126AA2FA" w:rsidR="00BD682E" w:rsidRDefault="00FA6872" w:rsidP="00381D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заявление о </w:t>
      </w:r>
      <w:proofErr w:type="gramStart"/>
      <w:r>
        <w:rPr>
          <w:rFonts w:ascii="Times New Roman" w:hAnsi="Times New Roman" w:cs="Times New Roman"/>
          <w:sz w:val="24"/>
          <w:szCs w:val="24"/>
        </w:rPr>
        <w:t>предоставлении  в</w:t>
      </w:r>
      <w:proofErr w:type="gramEnd"/>
      <w:r>
        <w:rPr>
          <w:rFonts w:ascii="Times New Roman" w:hAnsi="Times New Roman" w:cs="Times New Roman"/>
          <w:sz w:val="24"/>
          <w:szCs w:val="24"/>
        </w:rPr>
        <w:t xml:space="preserve"> аренду (безвозмездное пользование, доверительное управление) объекта нежилого фонда (Приложение  к административному регламенту).</w:t>
      </w:r>
    </w:p>
    <w:p w14:paraId="631C5B2F" w14:textId="77777777" w:rsidR="00BD682E" w:rsidRDefault="00FA6872" w:rsidP="00381D7B">
      <w:pPr>
        <w:pStyle w:val="ConsPlusNormal"/>
        <w:ind w:firstLine="709"/>
        <w:jc w:val="both"/>
        <w:rPr>
          <w:rFonts w:ascii="Times New Roman" w:hAnsi="Times New Roman" w:cs="Times New Roman"/>
          <w:sz w:val="24"/>
          <w:szCs w:val="24"/>
        </w:rPr>
      </w:pPr>
      <w:r>
        <w:rPr>
          <w:rFonts w:ascii="Times New Roman" w:hAnsi="Times New Roman" w:cs="Times New Roman"/>
          <w:iCs/>
          <w:sz w:val="24"/>
          <w:szCs w:val="24"/>
        </w:rPr>
        <w:t xml:space="preserve">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 ГБУ ЛО «МФЦ». Заявитель может также заполнить и распечатать бланк заявления на официальных сайтах ГБУ ЛО «МФЦ», </w:t>
      </w:r>
      <w:r>
        <w:rPr>
          <w:rFonts w:ascii="Times New Roman" w:hAnsi="Times New Roman" w:cs="Times New Roman"/>
          <w:sz w:val="24"/>
          <w:szCs w:val="24"/>
        </w:rPr>
        <w:t xml:space="preserve">ПГУ ЛО/ЕПГУ </w:t>
      </w:r>
      <w:r>
        <w:rPr>
          <w:rFonts w:ascii="Times New Roman" w:hAnsi="Times New Roman" w:cs="Times New Roman"/>
          <w:sz w:val="24"/>
          <w:szCs w:val="24"/>
        </w:rPr>
        <w:br/>
        <w:t>(при технической реализации).</w:t>
      </w:r>
    </w:p>
    <w:p w14:paraId="51E2FB2E" w14:textId="77777777" w:rsidR="00BD682E" w:rsidRDefault="00FA6872" w:rsidP="00381D7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2.6.1. К заявлению прилагаются следующие документы, заверенные должным образом:</w:t>
      </w:r>
    </w:p>
    <w:p w14:paraId="0BCAFD23" w14:textId="77777777" w:rsidR="00BD682E"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4" w:name="Par193"/>
      <w:bookmarkEnd w:id="4"/>
      <w:r>
        <w:rPr>
          <w:rFonts w:ascii="Times New Roman" w:hAnsi="Times New Roman" w:cs="Times New Roman"/>
          <w:sz w:val="24"/>
          <w:szCs w:val="24"/>
        </w:rPr>
        <w:t>2.6.1.1. Для юридических лиц и их уполномоченных представителей:</w:t>
      </w:r>
    </w:p>
    <w:p w14:paraId="055DF100" w14:textId="77777777" w:rsidR="00BD682E" w:rsidRDefault="00FA6872" w:rsidP="00381D7B">
      <w:pPr>
        <w:pStyle w:val="aff4"/>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копии учредительных документов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p>
    <w:p w14:paraId="7FF332D6" w14:textId="77777777" w:rsidR="00BD682E" w:rsidRDefault="00FA6872" w:rsidP="00381D7B">
      <w:pPr>
        <w:pStyle w:val="aff4"/>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выписка из протокола об избрании или приказ о назначении на должность руководителя лица, действующего в силу закона, Устава (Положения) от имени юридического лица без доверенности;</w:t>
      </w:r>
    </w:p>
    <w:p w14:paraId="2FF23188" w14:textId="77777777" w:rsidR="00BD682E" w:rsidRDefault="00FA6872" w:rsidP="00381D7B">
      <w:pPr>
        <w:pStyle w:val="aff4"/>
        <w:widowControl w:val="0"/>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заявитель или представитель заявителя из числа уполномоченных лиц дополнительно представляет нотариально заверенные учредительные документы юридического лица (Устав (Положение) со всеми зарегистрированными изменениями и дополнениями, свидетельство о государственной регистрации юридического лица и последующие изменения, документ об избрании (назначении) руководителя, справка о банковских реквизитах)</w:t>
      </w:r>
      <w:r>
        <w:rPr>
          <w:rStyle w:val="a4"/>
          <w:rFonts w:ascii="Times New Roman" w:hAnsi="Times New Roman" w:cs="Times New Roman"/>
          <w:sz w:val="24"/>
          <w:szCs w:val="24"/>
        </w:rPr>
        <w:footnoteReference w:id="1"/>
      </w:r>
      <w:r>
        <w:rPr>
          <w:rFonts w:ascii="Times New Roman" w:hAnsi="Times New Roman" w:cs="Times New Roman"/>
          <w:sz w:val="24"/>
          <w:szCs w:val="24"/>
        </w:rPr>
        <w:t>;</w:t>
      </w:r>
    </w:p>
    <w:p w14:paraId="7962F68F" w14:textId="77777777" w:rsidR="00BD682E" w:rsidRDefault="00FA6872" w:rsidP="00381D7B">
      <w:pPr>
        <w:pStyle w:val="aff4"/>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доверенность, выданная юридическим лицом за подписью его руководителя и скрепленная печатью организации (в случае если заявление подается представителем);</w:t>
      </w:r>
    </w:p>
    <w:p w14:paraId="6499C914" w14:textId="77777777" w:rsidR="00BD682E" w:rsidRDefault="00FA6872" w:rsidP="00381D7B">
      <w:pPr>
        <w:pStyle w:val="aff4"/>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копия документа, удостоверяющего личность лица, имеющего право действовать от имени заявителя без доверенности, либо его доверенного лица в случае, если интересы заявителя представляет доверенное лицо, и оригинал для сверки;</w:t>
      </w:r>
    </w:p>
    <w:p w14:paraId="7AC3EB4A" w14:textId="77777777" w:rsidR="00BD682E" w:rsidRDefault="00FA6872" w:rsidP="00381D7B">
      <w:pPr>
        <w:pStyle w:val="aff4"/>
        <w:widowControl w:val="0"/>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право юридического лица на получение объектов в пользование без процедуры торгов:</w:t>
      </w:r>
    </w:p>
    <w:p w14:paraId="49266CB8" w14:textId="77777777" w:rsidR="00BD682E" w:rsidRDefault="00FA6872" w:rsidP="00381D7B">
      <w:pPr>
        <w:pStyle w:val="aff4"/>
        <w:widowControl w:val="0"/>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копия лицензии, выданной в порядке, установленном законодательством Российской Федерации</w:t>
      </w:r>
      <w:r>
        <w:rPr>
          <w:rStyle w:val="a4"/>
          <w:rFonts w:ascii="Times New Roman" w:hAnsi="Times New Roman" w:cs="Times New Roman"/>
          <w:sz w:val="24"/>
          <w:szCs w:val="24"/>
        </w:rPr>
        <w:footnoteReference w:id="2"/>
      </w:r>
      <w:r>
        <w:rPr>
          <w:rFonts w:ascii="Times New Roman" w:hAnsi="Times New Roman" w:cs="Times New Roman"/>
          <w:sz w:val="24"/>
          <w:szCs w:val="24"/>
        </w:rPr>
        <w:t>;</w:t>
      </w:r>
    </w:p>
    <w:p w14:paraId="6225ABFA" w14:textId="77777777" w:rsidR="00BD682E" w:rsidRDefault="00FA6872" w:rsidP="00381D7B">
      <w:pPr>
        <w:pStyle w:val="aff4"/>
        <w:widowControl w:val="0"/>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Pr>
          <w:rStyle w:val="a4"/>
          <w:rFonts w:ascii="Times New Roman" w:hAnsi="Times New Roman" w:cs="Times New Roman"/>
          <w:sz w:val="24"/>
          <w:szCs w:val="24"/>
        </w:rPr>
        <w:footnoteReference w:id="3"/>
      </w:r>
      <w:r>
        <w:rPr>
          <w:rFonts w:ascii="Times New Roman" w:hAnsi="Times New Roman" w:cs="Times New Roman"/>
          <w:sz w:val="24"/>
          <w:szCs w:val="24"/>
        </w:rPr>
        <w:t>;</w:t>
      </w:r>
    </w:p>
    <w:p w14:paraId="5A438D8E"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w:t>
      </w:r>
      <w:r w:rsidRPr="009A36A1">
        <w:rPr>
          <w:rFonts w:ascii="Times New Roman" w:hAnsi="Times New Roman" w:cs="Times New Roman"/>
          <w:sz w:val="24"/>
          <w:szCs w:val="24"/>
        </w:rPr>
        <w:t>Федерации для их осуществления требуются и(или) требовались специальные разрешения (документ представляется в свободной форме)</w:t>
      </w:r>
      <w:r w:rsidRPr="009A36A1">
        <w:rPr>
          <w:rStyle w:val="a4"/>
          <w:rFonts w:ascii="Times New Roman" w:hAnsi="Times New Roman" w:cs="Times New Roman"/>
          <w:sz w:val="24"/>
          <w:szCs w:val="24"/>
        </w:rPr>
        <w:footnoteReference w:id="4"/>
      </w:r>
      <w:r w:rsidRPr="009A36A1">
        <w:rPr>
          <w:rFonts w:ascii="Times New Roman" w:hAnsi="Times New Roman" w:cs="Times New Roman"/>
          <w:sz w:val="24"/>
          <w:szCs w:val="24"/>
        </w:rPr>
        <w:t>;</w:t>
      </w:r>
    </w:p>
    <w:p w14:paraId="6C9A6477"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9A36A1">
        <w:rPr>
          <w:rStyle w:val="a4"/>
          <w:rFonts w:ascii="Times New Roman" w:hAnsi="Times New Roman" w:cs="Times New Roman"/>
          <w:sz w:val="24"/>
          <w:szCs w:val="24"/>
        </w:rPr>
        <w:footnoteReference w:id="5"/>
      </w:r>
      <w:r w:rsidRPr="009A36A1">
        <w:rPr>
          <w:rFonts w:ascii="Times New Roman" w:hAnsi="Times New Roman" w:cs="Times New Roman"/>
          <w:sz w:val="24"/>
          <w:szCs w:val="24"/>
        </w:rPr>
        <w:t>;</w:t>
      </w:r>
    </w:p>
    <w:p w14:paraId="7A0D07F0"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 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w:t>
      </w:r>
      <w:r w:rsidRPr="009A36A1">
        <w:rPr>
          <w:rFonts w:ascii="Times New Roman" w:hAnsi="Times New Roman" w:cs="Times New Roman"/>
          <w:sz w:val="24"/>
          <w:szCs w:val="24"/>
        </w:rPr>
        <w:lastRenderedPageBreak/>
        <w:t>налоговая декларация по налогу, уплачиваемому в связи с применением упрощенной системы налогообложения и т.д.)</w:t>
      </w:r>
      <w:r w:rsidRPr="009A36A1">
        <w:rPr>
          <w:rStyle w:val="a4"/>
          <w:rFonts w:ascii="Times New Roman" w:hAnsi="Times New Roman" w:cs="Times New Roman"/>
          <w:sz w:val="24"/>
          <w:szCs w:val="24"/>
        </w:rPr>
        <w:footnoteReference w:id="6"/>
      </w:r>
      <w:r w:rsidRPr="009A36A1">
        <w:rPr>
          <w:rFonts w:ascii="Times New Roman" w:hAnsi="Times New Roman" w:cs="Times New Roman"/>
          <w:sz w:val="24"/>
          <w:szCs w:val="24"/>
        </w:rPr>
        <w:t>;</w:t>
      </w:r>
    </w:p>
    <w:p w14:paraId="60F672CE"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14:paraId="699F22F9"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В представляемых документах не допускаются </w:t>
      </w:r>
      <w:proofErr w:type="spellStart"/>
      <w:r w:rsidRPr="009A36A1">
        <w:rPr>
          <w:rFonts w:ascii="Times New Roman" w:hAnsi="Times New Roman" w:cs="Times New Roman"/>
          <w:sz w:val="24"/>
          <w:szCs w:val="24"/>
        </w:rPr>
        <w:t>неудостоверенные</w:t>
      </w:r>
      <w:proofErr w:type="spellEnd"/>
      <w:r w:rsidRPr="009A36A1">
        <w:rPr>
          <w:rFonts w:ascii="Times New Roman" w:hAnsi="Times New Roman" w:cs="Times New Roman"/>
          <w:sz w:val="24"/>
          <w:szCs w:val="24"/>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9A36A1">
        <w:rPr>
          <w:rStyle w:val="a4"/>
          <w:rFonts w:ascii="Times New Roman" w:hAnsi="Times New Roman" w:cs="Times New Roman"/>
          <w:sz w:val="24"/>
          <w:szCs w:val="24"/>
        </w:rPr>
        <w:footnoteReference w:id="7"/>
      </w:r>
    </w:p>
    <w:p w14:paraId="190D9801" w14:textId="68D38B7E" w:rsidR="00BD682E" w:rsidRPr="009A36A1" w:rsidRDefault="00FA6872" w:rsidP="00381D7B">
      <w:pPr>
        <w:pStyle w:val="aff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9A36A1">
        <w:rPr>
          <w:rFonts w:ascii="Times New Roman" w:hAnsi="Times New Roman" w:cs="Times New Roman"/>
          <w:sz w:val="24"/>
          <w:szCs w:val="24"/>
        </w:rPr>
        <w:t>-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w:t>
      </w:r>
      <w:r w:rsidR="00381D7B">
        <w:rPr>
          <w:rFonts w:ascii="Times New Roman" w:hAnsi="Times New Roman" w:cs="Times New Roman"/>
          <w:sz w:val="24"/>
          <w:szCs w:val="24"/>
        </w:rPr>
        <w:t>.07.</w:t>
      </w:r>
      <w:r w:rsidRPr="009A36A1">
        <w:rPr>
          <w:rFonts w:ascii="Times New Roman" w:hAnsi="Times New Roman" w:cs="Times New Roman"/>
          <w:sz w:val="24"/>
          <w:szCs w:val="24"/>
        </w:rPr>
        <w:t xml:space="preserve">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9A36A1">
        <w:rPr>
          <w:rStyle w:val="a4"/>
          <w:rFonts w:ascii="Times New Roman" w:hAnsi="Times New Roman" w:cs="Times New Roman"/>
          <w:sz w:val="24"/>
          <w:szCs w:val="24"/>
        </w:rPr>
        <w:footnoteReference w:id="8"/>
      </w:r>
    </w:p>
    <w:p w14:paraId="398D2745" w14:textId="77777777" w:rsidR="00BD682E" w:rsidRPr="009A36A1" w:rsidRDefault="00FA6872" w:rsidP="00381D7B">
      <w:pPr>
        <w:pStyle w:val="aff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9A36A1">
        <w:rPr>
          <w:rFonts w:ascii="Times New Roman" w:hAnsi="Times New Roman" w:cs="Times New Roman"/>
          <w:sz w:val="24"/>
          <w:szCs w:val="24"/>
        </w:rPr>
        <w:t>- копия документа, подтверждающего технологическую и функциональную связь Объекта с приватизированным имуществом</w:t>
      </w:r>
      <w:r w:rsidRPr="009A36A1">
        <w:rPr>
          <w:rStyle w:val="a4"/>
          <w:rFonts w:ascii="Times New Roman" w:hAnsi="Times New Roman" w:cs="Times New Roman"/>
          <w:sz w:val="24"/>
          <w:szCs w:val="24"/>
        </w:rPr>
        <w:footnoteReference w:id="9"/>
      </w:r>
      <w:r w:rsidRPr="009A36A1">
        <w:rPr>
          <w:rFonts w:ascii="Times New Roman" w:hAnsi="Times New Roman" w:cs="Times New Roman"/>
          <w:sz w:val="24"/>
          <w:szCs w:val="24"/>
        </w:rPr>
        <w:t>;</w:t>
      </w:r>
    </w:p>
    <w:p w14:paraId="60D69669"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2.6.1.2. Для индивидуальных предпринимателей и их уполномоченных представителей:</w:t>
      </w:r>
    </w:p>
    <w:p w14:paraId="235526DE"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копия документа, удостоверяющего личность заявителя, либо его доверенного лица в случае, если интересы заявителя представляет доверенное лицо, и оригинал для сверки;</w:t>
      </w:r>
    </w:p>
    <w:p w14:paraId="14C0DBA2"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удостоверенная нотариально, либо доверенность, подписанная индивидуальным предпринимателем и скрепленная печатью (при наличии);</w:t>
      </w:r>
    </w:p>
    <w:p w14:paraId="45B6862E"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заявитель или представитель заявителя из числа уполномоченных лиц дополнительно представляет нотариально заверенную копию свидетельства о постановке на учет в налоговом органе на территории Российской Федерации</w:t>
      </w:r>
      <w:r w:rsidRPr="009A36A1">
        <w:rPr>
          <w:rStyle w:val="a4"/>
          <w:rFonts w:ascii="Times New Roman" w:hAnsi="Times New Roman" w:cs="Times New Roman"/>
          <w:sz w:val="24"/>
          <w:szCs w:val="24"/>
        </w:rPr>
        <w:footnoteReference w:id="10"/>
      </w:r>
      <w:r w:rsidRPr="009A36A1">
        <w:rPr>
          <w:rFonts w:ascii="Times New Roman" w:hAnsi="Times New Roman" w:cs="Times New Roman"/>
          <w:sz w:val="24"/>
          <w:szCs w:val="24"/>
        </w:rPr>
        <w:t>;</w:t>
      </w:r>
    </w:p>
    <w:p w14:paraId="0646729F"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копии документов, подтверждающих право индивидуального предпринимателя на получение объектов в пользование без процедуры торгов:</w:t>
      </w:r>
    </w:p>
    <w:p w14:paraId="57A8046B" w14:textId="77777777" w:rsidR="00BD682E" w:rsidRPr="009A36A1" w:rsidRDefault="00FA6872" w:rsidP="00381D7B">
      <w:pPr>
        <w:pStyle w:val="aff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9A36A1">
        <w:rPr>
          <w:rFonts w:ascii="Times New Roman" w:hAnsi="Times New Roman" w:cs="Times New Roman"/>
          <w:sz w:val="24"/>
          <w:szCs w:val="24"/>
        </w:rPr>
        <w:t>- копия лицензии, выданной в порядке, установленном законодательством Российской Федерации</w:t>
      </w:r>
      <w:r w:rsidRPr="009A36A1">
        <w:rPr>
          <w:rStyle w:val="a4"/>
          <w:rFonts w:ascii="Times New Roman" w:hAnsi="Times New Roman" w:cs="Times New Roman"/>
          <w:sz w:val="24"/>
          <w:szCs w:val="24"/>
        </w:rPr>
        <w:footnoteReference w:id="11"/>
      </w:r>
      <w:r w:rsidRPr="009A36A1">
        <w:rPr>
          <w:rFonts w:ascii="Times New Roman" w:hAnsi="Times New Roman" w:cs="Times New Roman"/>
          <w:sz w:val="24"/>
          <w:szCs w:val="24"/>
        </w:rPr>
        <w:t>;</w:t>
      </w:r>
    </w:p>
    <w:p w14:paraId="63BE61B9" w14:textId="77777777" w:rsidR="00BD682E" w:rsidRPr="009A36A1" w:rsidRDefault="00FA6872" w:rsidP="00381D7B">
      <w:pPr>
        <w:pStyle w:val="aff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9A36A1">
        <w:rPr>
          <w:rFonts w:ascii="Times New Roman" w:hAnsi="Times New Roman" w:cs="Times New Roman"/>
          <w:sz w:val="24"/>
          <w:szCs w:val="24"/>
        </w:rPr>
        <w:lastRenderedPageBreak/>
        <w:t>-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(канализации), теплоснабжения, энергоснабжения, газоснабжения)</w:t>
      </w:r>
      <w:r w:rsidRPr="009A36A1">
        <w:rPr>
          <w:rStyle w:val="a4"/>
          <w:rFonts w:ascii="Times New Roman" w:hAnsi="Times New Roman" w:cs="Times New Roman"/>
          <w:sz w:val="24"/>
          <w:szCs w:val="24"/>
        </w:rPr>
        <w:footnoteReference w:id="12"/>
      </w:r>
      <w:r w:rsidRPr="009A36A1">
        <w:rPr>
          <w:rFonts w:ascii="Times New Roman" w:hAnsi="Times New Roman" w:cs="Times New Roman"/>
          <w:sz w:val="24"/>
          <w:szCs w:val="24"/>
        </w:rPr>
        <w:t>;</w:t>
      </w:r>
    </w:p>
    <w:p w14:paraId="19B7E2C8"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9A36A1">
        <w:rPr>
          <w:rStyle w:val="a4"/>
          <w:rFonts w:ascii="Times New Roman" w:hAnsi="Times New Roman" w:cs="Times New Roman"/>
          <w:sz w:val="24"/>
          <w:szCs w:val="24"/>
        </w:rPr>
        <w:footnoteReference w:id="13"/>
      </w:r>
      <w:r w:rsidRPr="009A36A1">
        <w:rPr>
          <w:rFonts w:ascii="Times New Roman" w:hAnsi="Times New Roman" w:cs="Times New Roman"/>
          <w:sz w:val="24"/>
          <w:szCs w:val="24"/>
        </w:rPr>
        <w:t>;</w:t>
      </w:r>
    </w:p>
    <w:p w14:paraId="3E83CDB3"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9A36A1">
        <w:rPr>
          <w:rStyle w:val="a4"/>
          <w:rFonts w:ascii="Times New Roman" w:hAnsi="Times New Roman" w:cs="Times New Roman"/>
          <w:sz w:val="24"/>
          <w:szCs w:val="24"/>
        </w:rPr>
        <w:footnoteReference w:id="14"/>
      </w:r>
      <w:r w:rsidRPr="009A36A1">
        <w:rPr>
          <w:rFonts w:ascii="Times New Roman" w:hAnsi="Times New Roman" w:cs="Times New Roman"/>
          <w:sz w:val="24"/>
          <w:szCs w:val="24"/>
        </w:rPr>
        <w:t>;</w:t>
      </w:r>
    </w:p>
    <w:p w14:paraId="61772AF6"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9A36A1">
        <w:rPr>
          <w:rStyle w:val="a4"/>
          <w:rFonts w:ascii="Times New Roman" w:hAnsi="Times New Roman" w:cs="Times New Roman"/>
          <w:sz w:val="24"/>
          <w:szCs w:val="24"/>
        </w:rPr>
        <w:footnoteReference w:id="15"/>
      </w:r>
      <w:r w:rsidRPr="009A36A1">
        <w:rPr>
          <w:rFonts w:ascii="Times New Roman" w:hAnsi="Times New Roman" w:cs="Times New Roman"/>
          <w:sz w:val="24"/>
          <w:szCs w:val="24"/>
        </w:rPr>
        <w:t>;</w:t>
      </w:r>
    </w:p>
    <w:p w14:paraId="33B7FE87"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14:paraId="34AC4EBF"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lastRenderedPageBreak/>
        <w:t xml:space="preserve">В представляемых документах не допускаются </w:t>
      </w:r>
      <w:proofErr w:type="spellStart"/>
      <w:r w:rsidRPr="009A36A1">
        <w:rPr>
          <w:rFonts w:ascii="Times New Roman" w:hAnsi="Times New Roman" w:cs="Times New Roman"/>
          <w:sz w:val="24"/>
          <w:szCs w:val="24"/>
        </w:rPr>
        <w:t>неудостоверенные</w:t>
      </w:r>
      <w:proofErr w:type="spellEnd"/>
      <w:r w:rsidRPr="009A36A1">
        <w:rPr>
          <w:rFonts w:ascii="Times New Roman" w:hAnsi="Times New Roman" w:cs="Times New Roman"/>
          <w:sz w:val="24"/>
          <w:szCs w:val="24"/>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9A36A1">
        <w:rPr>
          <w:rStyle w:val="a4"/>
          <w:rFonts w:ascii="Times New Roman" w:hAnsi="Times New Roman" w:cs="Times New Roman"/>
          <w:sz w:val="24"/>
          <w:szCs w:val="24"/>
        </w:rPr>
        <w:footnoteReference w:id="16"/>
      </w:r>
    </w:p>
    <w:p w14:paraId="5155B6B9" w14:textId="518315BA" w:rsidR="00BD682E" w:rsidRPr="009A36A1" w:rsidRDefault="00FA6872" w:rsidP="00381D7B">
      <w:pPr>
        <w:pStyle w:val="aff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9A36A1">
        <w:rPr>
          <w:rFonts w:ascii="Times New Roman" w:hAnsi="Times New Roman" w:cs="Times New Roman"/>
          <w:sz w:val="24"/>
          <w:szCs w:val="24"/>
        </w:rPr>
        <w:t>-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w:t>
      </w:r>
      <w:r w:rsidR="00381D7B">
        <w:rPr>
          <w:rFonts w:ascii="Times New Roman" w:hAnsi="Times New Roman" w:cs="Times New Roman"/>
          <w:sz w:val="24"/>
          <w:szCs w:val="24"/>
        </w:rPr>
        <w:t>.07.</w:t>
      </w:r>
      <w:r w:rsidRPr="009A36A1">
        <w:rPr>
          <w:rFonts w:ascii="Times New Roman" w:hAnsi="Times New Roman" w:cs="Times New Roman"/>
          <w:sz w:val="24"/>
          <w:szCs w:val="24"/>
        </w:rPr>
        <w:t xml:space="preserve">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9A36A1">
        <w:rPr>
          <w:rStyle w:val="a4"/>
          <w:rFonts w:ascii="Times New Roman" w:hAnsi="Times New Roman" w:cs="Times New Roman"/>
          <w:sz w:val="24"/>
          <w:szCs w:val="24"/>
        </w:rPr>
        <w:footnoteReference w:id="17"/>
      </w:r>
    </w:p>
    <w:p w14:paraId="604FC008" w14:textId="77777777" w:rsidR="00BD682E" w:rsidRPr="009A36A1" w:rsidRDefault="00FA6872" w:rsidP="00381D7B">
      <w:pPr>
        <w:pStyle w:val="aff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9A36A1">
        <w:rPr>
          <w:rFonts w:ascii="Times New Roman" w:hAnsi="Times New Roman" w:cs="Times New Roman"/>
          <w:sz w:val="24"/>
          <w:szCs w:val="24"/>
        </w:rPr>
        <w:t>- копия документа, подтверждающего технологическую и функциональную связь Объекта с приватизированным имуществом</w:t>
      </w:r>
      <w:r w:rsidRPr="009A36A1">
        <w:rPr>
          <w:rStyle w:val="a4"/>
          <w:rFonts w:ascii="Times New Roman" w:hAnsi="Times New Roman" w:cs="Times New Roman"/>
          <w:sz w:val="24"/>
          <w:szCs w:val="24"/>
        </w:rPr>
        <w:footnoteReference w:id="18"/>
      </w:r>
      <w:r w:rsidRPr="009A36A1">
        <w:rPr>
          <w:rFonts w:ascii="Times New Roman" w:hAnsi="Times New Roman" w:cs="Times New Roman"/>
          <w:sz w:val="24"/>
          <w:szCs w:val="24"/>
        </w:rPr>
        <w:t>.</w:t>
      </w:r>
    </w:p>
    <w:p w14:paraId="4513256E"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5" w:name="Par205"/>
      <w:bookmarkEnd w:id="5"/>
      <w:r w:rsidRPr="009A36A1">
        <w:rPr>
          <w:rFonts w:ascii="Times New Roman" w:hAnsi="Times New Roman" w:cs="Times New Roman"/>
          <w:sz w:val="24"/>
          <w:szCs w:val="24"/>
        </w:rPr>
        <w:t>2.6.1.3. Для физических лиц и их уполномоченных представителей:</w:t>
      </w:r>
    </w:p>
    <w:p w14:paraId="0A8FB977"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документ, удостоверяющий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w:t>
      </w:r>
    </w:p>
    <w:p w14:paraId="46CACF2A"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p>
    <w:p w14:paraId="6D7A5C4A"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копии документов, подтверждающих право индивидуального предпринимателя на получение объектов в пользование без процедуры торгов:</w:t>
      </w:r>
    </w:p>
    <w:p w14:paraId="0A338184" w14:textId="77777777" w:rsidR="00BD682E" w:rsidRPr="009A36A1" w:rsidRDefault="00FA6872" w:rsidP="00381D7B">
      <w:pPr>
        <w:pStyle w:val="aff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9A36A1">
        <w:rPr>
          <w:rFonts w:ascii="Times New Roman" w:hAnsi="Times New Roman" w:cs="Times New Roman"/>
          <w:sz w:val="24"/>
          <w:szCs w:val="24"/>
        </w:rPr>
        <w:t>- копия лицензии, выданной в порядке, установленном законодательством Российской Федерации</w:t>
      </w:r>
      <w:r w:rsidRPr="009A36A1">
        <w:rPr>
          <w:rStyle w:val="a4"/>
          <w:rFonts w:ascii="Times New Roman" w:hAnsi="Times New Roman" w:cs="Times New Roman"/>
          <w:sz w:val="24"/>
          <w:szCs w:val="24"/>
        </w:rPr>
        <w:footnoteReference w:id="19"/>
      </w:r>
      <w:r w:rsidRPr="009A36A1">
        <w:rPr>
          <w:rFonts w:ascii="Times New Roman" w:hAnsi="Times New Roman" w:cs="Times New Roman"/>
          <w:sz w:val="24"/>
          <w:szCs w:val="24"/>
        </w:rPr>
        <w:t>;</w:t>
      </w:r>
    </w:p>
    <w:p w14:paraId="74FC5787" w14:textId="77777777" w:rsidR="00BD682E" w:rsidRPr="009A36A1" w:rsidRDefault="00FA6872" w:rsidP="00381D7B">
      <w:pPr>
        <w:pStyle w:val="aff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 копии документов, подтверждающих право владения и (или) пользования заявителя сетью инженерно-технического обеспечения, копии документов, подтверждающих, что передаваемое имущество является частью соответствующей сети инженерно-технического обеспечения, данные часть сети и сеть являются технологически связанными в соответствии с законодательством о градостроительной деятельности (акты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w:t>
      </w:r>
      <w:r w:rsidRPr="009A36A1">
        <w:rPr>
          <w:rFonts w:ascii="Times New Roman" w:hAnsi="Times New Roman" w:cs="Times New Roman"/>
          <w:sz w:val="24"/>
          <w:szCs w:val="24"/>
        </w:rPr>
        <w:lastRenderedPageBreak/>
        <w:t>(канализации), теплоснабжения, энергоснабжения, газоснабжения)</w:t>
      </w:r>
      <w:r w:rsidRPr="009A36A1">
        <w:rPr>
          <w:rStyle w:val="a4"/>
          <w:rFonts w:ascii="Times New Roman" w:hAnsi="Times New Roman" w:cs="Times New Roman"/>
          <w:sz w:val="24"/>
          <w:szCs w:val="24"/>
        </w:rPr>
        <w:footnoteReference w:id="20"/>
      </w:r>
      <w:r w:rsidRPr="009A36A1">
        <w:rPr>
          <w:rFonts w:ascii="Times New Roman" w:hAnsi="Times New Roman" w:cs="Times New Roman"/>
          <w:sz w:val="24"/>
          <w:szCs w:val="24"/>
        </w:rPr>
        <w:t>;</w:t>
      </w:r>
    </w:p>
    <w:p w14:paraId="0FB6C730"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перечень видов деятельности, осуществляемых и(или) 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и(или) требовались специальные разрешения (документ представляется в свободной форме)</w:t>
      </w:r>
      <w:r w:rsidRPr="009A36A1">
        <w:rPr>
          <w:rStyle w:val="a4"/>
          <w:rFonts w:ascii="Times New Roman" w:hAnsi="Times New Roman" w:cs="Times New Roman"/>
          <w:sz w:val="24"/>
          <w:szCs w:val="24"/>
        </w:rPr>
        <w:footnoteReference w:id="21"/>
      </w:r>
      <w:r w:rsidRPr="009A36A1">
        <w:rPr>
          <w:rFonts w:ascii="Times New Roman" w:hAnsi="Times New Roman" w:cs="Times New Roman"/>
          <w:sz w:val="24"/>
          <w:szCs w:val="24"/>
        </w:rPr>
        <w:t>;</w:t>
      </w:r>
    </w:p>
    <w:p w14:paraId="72043AB3"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справка о наименовании видов товаров, объеме товаров, произведенных и(или)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9A36A1">
        <w:rPr>
          <w:rStyle w:val="a4"/>
          <w:rFonts w:ascii="Times New Roman" w:hAnsi="Times New Roman" w:cs="Times New Roman"/>
          <w:sz w:val="24"/>
          <w:szCs w:val="24"/>
        </w:rPr>
        <w:footnoteReference w:id="22"/>
      </w:r>
      <w:r w:rsidRPr="009A36A1">
        <w:rPr>
          <w:rFonts w:ascii="Times New Roman" w:hAnsi="Times New Roman" w:cs="Times New Roman"/>
          <w:sz w:val="24"/>
          <w:szCs w:val="24"/>
        </w:rPr>
        <w:t>;</w:t>
      </w:r>
    </w:p>
    <w:p w14:paraId="274CE30F"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индивидуальных предпринимателей, применяющих патентную систему налогообложения, налоговая декларация по единому сельскохозяйственному налогу, налоговая декларация по налогу, уплачиваемому в связи с применением упрощенной системы налогообложения и т.д.)</w:t>
      </w:r>
      <w:r w:rsidRPr="009A36A1">
        <w:rPr>
          <w:rStyle w:val="a4"/>
          <w:rFonts w:ascii="Times New Roman" w:hAnsi="Times New Roman" w:cs="Times New Roman"/>
          <w:sz w:val="24"/>
          <w:szCs w:val="24"/>
        </w:rPr>
        <w:footnoteReference w:id="23"/>
      </w:r>
      <w:r w:rsidRPr="009A36A1">
        <w:rPr>
          <w:rFonts w:ascii="Times New Roman" w:hAnsi="Times New Roman" w:cs="Times New Roman"/>
          <w:sz w:val="24"/>
          <w:szCs w:val="24"/>
        </w:rPr>
        <w:t>;</w:t>
      </w:r>
    </w:p>
    <w:p w14:paraId="4BAF7E01"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перечень лиц, входящих в одну группу лиц с заявителем, с указанием оснований для вхождения таких лиц в эту группу по форме, установленной Приказом ФАС России № 293 (документ предоставляется на бумажном носителе и на электронном носителе одним файлом в формате электронной таблицы).</w:t>
      </w:r>
    </w:p>
    <w:p w14:paraId="2681D81D"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В представляемых документах не допускаются </w:t>
      </w:r>
      <w:proofErr w:type="spellStart"/>
      <w:r w:rsidRPr="009A36A1">
        <w:rPr>
          <w:rFonts w:ascii="Times New Roman" w:hAnsi="Times New Roman" w:cs="Times New Roman"/>
          <w:sz w:val="24"/>
          <w:szCs w:val="24"/>
        </w:rPr>
        <w:t>неудостоверенные</w:t>
      </w:r>
      <w:proofErr w:type="spellEnd"/>
      <w:r w:rsidRPr="009A36A1">
        <w:rPr>
          <w:rFonts w:ascii="Times New Roman" w:hAnsi="Times New Roman" w:cs="Times New Roman"/>
          <w:sz w:val="24"/>
          <w:szCs w:val="24"/>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r w:rsidRPr="009A36A1">
        <w:rPr>
          <w:rStyle w:val="a4"/>
          <w:rFonts w:ascii="Times New Roman" w:hAnsi="Times New Roman" w:cs="Times New Roman"/>
          <w:sz w:val="24"/>
          <w:szCs w:val="24"/>
        </w:rPr>
        <w:footnoteReference w:id="24"/>
      </w:r>
    </w:p>
    <w:p w14:paraId="5E4C8BA7" w14:textId="317B9697" w:rsidR="00BD682E" w:rsidRPr="009A36A1" w:rsidRDefault="00FA6872" w:rsidP="00381D7B">
      <w:pPr>
        <w:pStyle w:val="aff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 копия муниципального контракта, по результатам конкурса или аукциона, проведенных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w:t>
      </w:r>
      <w:r w:rsidRPr="009A36A1">
        <w:rPr>
          <w:rFonts w:ascii="Times New Roman" w:hAnsi="Times New Roman" w:cs="Times New Roman"/>
          <w:sz w:val="24"/>
          <w:szCs w:val="24"/>
        </w:rPr>
        <w:lastRenderedPageBreak/>
        <w:t>предусмотрено конкурсной документацией, документацией об аукционе для целей исполнения этого муниципального контракта, или копия договора, заключенного с муниципальным автономным учреждением по результатам конкурса или аукциона, проведенного в соответствии с Федеральным законом от 18</w:t>
      </w:r>
      <w:r w:rsidR="00381D7B">
        <w:rPr>
          <w:rFonts w:ascii="Times New Roman" w:hAnsi="Times New Roman" w:cs="Times New Roman"/>
          <w:sz w:val="24"/>
          <w:szCs w:val="24"/>
        </w:rPr>
        <w:t>.07.</w:t>
      </w:r>
      <w:r w:rsidRPr="009A36A1">
        <w:rPr>
          <w:rFonts w:ascii="Times New Roman" w:hAnsi="Times New Roman" w:cs="Times New Roman"/>
          <w:sz w:val="24"/>
          <w:szCs w:val="24"/>
        </w:rPr>
        <w:t xml:space="preserve">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w:t>
      </w:r>
      <w:r w:rsidRPr="009A36A1">
        <w:rPr>
          <w:rStyle w:val="a4"/>
          <w:rFonts w:ascii="Times New Roman" w:hAnsi="Times New Roman" w:cs="Times New Roman"/>
          <w:sz w:val="24"/>
          <w:szCs w:val="24"/>
        </w:rPr>
        <w:footnoteReference w:id="25"/>
      </w:r>
    </w:p>
    <w:p w14:paraId="39966B92" w14:textId="77777777" w:rsidR="00BD682E" w:rsidRPr="009A36A1" w:rsidRDefault="00FA6872" w:rsidP="00381D7B">
      <w:pPr>
        <w:pStyle w:val="aff4"/>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9A36A1">
        <w:rPr>
          <w:rFonts w:ascii="Times New Roman" w:hAnsi="Times New Roman" w:cs="Times New Roman"/>
          <w:sz w:val="24"/>
          <w:szCs w:val="24"/>
        </w:rPr>
        <w:t>- копия документа, подтверждающего технологическую и функциональную связь Объекта с приватизированным имуществом</w:t>
      </w:r>
      <w:r w:rsidRPr="009A36A1">
        <w:rPr>
          <w:rStyle w:val="a4"/>
          <w:rFonts w:ascii="Times New Roman" w:hAnsi="Times New Roman" w:cs="Times New Roman"/>
          <w:sz w:val="24"/>
          <w:szCs w:val="24"/>
        </w:rPr>
        <w:footnoteReference w:id="26"/>
      </w:r>
      <w:r w:rsidRPr="009A36A1">
        <w:rPr>
          <w:rFonts w:ascii="Times New Roman" w:hAnsi="Times New Roman" w:cs="Times New Roman"/>
          <w:sz w:val="24"/>
          <w:szCs w:val="24"/>
        </w:rPr>
        <w:t>;</w:t>
      </w:r>
    </w:p>
    <w:p w14:paraId="5AA99B13" w14:textId="77777777" w:rsidR="00BD682E" w:rsidRPr="009A36A1" w:rsidRDefault="00FA6872" w:rsidP="00381D7B">
      <w:pPr>
        <w:spacing w:after="0" w:line="240" w:lineRule="auto"/>
        <w:ind w:firstLine="709"/>
        <w:jc w:val="both"/>
        <w:rPr>
          <w:rFonts w:ascii="Times New Roman" w:eastAsia="Times New Roman" w:hAnsi="Times New Roman" w:cs="Times New Roman"/>
          <w:iCs/>
          <w:sz w:val="24"/>
          <w:szCs w:val="24"/>
          <w:lang w:eastAsia="ru-RU"/>
        </w:rPr>
      </w:pPr>
      <w:r w:rsidRPr="009A36A1">
        <w:rPr>
          <w:rFonts w:ascii="Times New Roman" w:hAnsi="Times New Roman" w:cs="Times New Roman"/>
          <w:sz w:val="24"/>
          <w:szCs w:val="24"/>
        </w:rPr>
        <w:t xml:space="preserve">2.6.2. В случае приобщения документов в </w:t>
      </w:r>
      <w:r w:rsidRPr="009A36A1">
        <w:rPr>
          <w:rFonts w:ascii="Times New Roman" w:eastAsia="Times New Roman" w:hAnsi="Times New Roman" w:cs="Times New Roman"/>
          <w:iCs/>
          <w:sz w:val="24"/>
          <w:szCs w:val="24"/>
          <w:lang w:eastAsia="ru-RU"/>
        </w:rPr>
        <w:t xml:space="preserve">электронном виде, формат сканирования документов: многостраничный </w:t>
      </w:r>
      <w:proofErr w:type="spellStart"/>
      <w:r w:rsidRPr="009A36A1">
        <w:rPr>
          <w:rFonts w:ascii="Times New Roman" w:eastAsia="Times New Roman" w:hAnsi="Times New Roman" w:cs="Times New Roman"/>
          <w:iCs/>
          <w:sz w:val="24"/>
          <w:szCs w:val="24"/>
          <w:lang w:eastAsia="ru-RU"/>
        </w:rPr>
        <w:t>pdf</w:t>
      </w:r>
      <w:proofErr w:type="spellEnd"/>
      <w:r w:rsidRPr="009A36A1">
        <w:rPr>
          <w:rFonts w:ascii="Times New Roman" w:eastAsia="Times New Roman" w:hAnsi="Times New Roman" w:cs="Times New Roman"/>
          <w:iCs/>
          <w:sz w:val="24"/>
          <w:szCs w:val="24"/>
          <w:lang w:eastAsia="ru-RU"/>
        </w:rPr>
        <w:t xml:space="preserve">, расширением 150 </w:t>
      </w:r>
      <w:proofErr w:type="spellStart"/>
      <w:r w:rsidRPr="009A36A1">
        <w:rPr>
          <w:rFonts w:ascii="Times New Roman" w:eastAsia="Times New Roman" w:hAnsi="Times New Roman" w:cs="Times New Roman"/>
          <w:iCs/>
          <w:sz w:val="24"/>
          <w:szCs w:val="24"/>
          <w:lang w:eastAsia="ru-RU"/>
        </w:rPr>
        <w:t>dpi</w:t>
      </w:r>
      <w:proofErr w:type="spellEnd"/>
      <w:r w:rsidRPr="009A36A1">
        <w:rPr>
          <w:rFonts w:ascii="Times New Roman" w:eastAsia="Times New Roman" w:hAnsi="Times New Roman" w:cs="Times New Roman"/>
          <w:iCs/>
          <w:sz w:val="24"/>
          <w:szCs w:val="24"/>
          <w:lang w:eastAsia="ru-RU"/>
        </w:rPr>
        <w:t>, в черно-белом или сером цвете, обеспечивающим сохранение всех аутентичных признаков подлинности.</w:t>
      </w:r>
    </w:p>
    <w:p w14:paraId="37AF1C57"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53DF19C9"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30ED083D"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выписка из Единого государственного реестра юридических лиц (ЕГРЮЛ, ЕГРИП, свидетельство о постановке на учет в налоговом органе);</w:t>
      </w:r>
    </w:p>
    <w:p w14:paraId="1061EC4C"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 зарегистрированном до 01.01.2004 (ЕГРИП), сведения о постановке на учет физического лица в налоговом органе.</w:t>
      </w:r>
    </w:p>
    <w:p w14:paraId="17B2D4D0"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2.7.1. Заявитель вправе представить документы, указанные в пункте 2.7, по собственной инициативе.</w:t>
      </w:r>
    </w:p>
    <w:p w14:paraId="429AE1B1"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2.7.2. При предоставлении муниципальной услуги запрещается требовать от Заявителя:</w:t>
      </w:r>
    </w:p>
    <w:p w14:paraId="4AD10AA2" w14:textId="77777777" w:rsidR="00BD682E" w:rsidRPr="009A36A1" w:rsidRDefault="00FA6872" w:rsidP="00381D7B">
      <w:pPr>
        <w:autoSpaceDE w:val="0"/>
        <w:autoSpaceDN w:val="0"/>
        <w:adjustRightInd w:val="0"/>
        <w:spacing w:after="0" w:line="240" w:lineRule="auto"/>
        <w:ind w:firstLine="540"/>
        <w:jc w:val="both"/>
        <w:rPr>
          <w:rFonts w:ascii="Times New Roman" w:hAnsi="Times New Roman" w:cs="Times New Roman"/>
          <w:sz w:val="24"/>
          <w:szCs w:val="24"/>
        </w:rPr>
      </w:pPr>
      <w:r w:rsidRPr="009A36A1">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091BFB1" w14:textId="77777777" w:rsidR="00BD682E" w:rsidRPr="009A36A1" w:rsidRDefault="00FA6872" w:rsidP="00381D7B">
      <w:pPr>
        <w:autoSpaceDE w:val="0"/>
        <w:autoSpaceDN w:val="0"/>
        <w:adjustRightInd w:val="0"/>
        <w:spacing w:after="0" w:line="240" w:lineRule="auto"/>
        <w:ind w:firstLine="540"/>
        <w:jc w:val="both"/>
        <w:rPr>
          <w:rFonts w:ascii="Times New Roman" w:hAnsi="Times New Roman" w:cs="Times New Roman"/>
          <w:sz w:val="24"/>
          <w:szCs w:val="24"/>
        </w:rPr>
      </w:pPr>
      <w:r w:rsidRPr="009A36A1">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9A36A1">
          <w:rPr>
            <w:rFonts w:ascii="Times New Roman" w:hAnsi="Times New Roman" w:cs="Times New Roman"/>
            <w:sz w:val="24"/>
            <w:szCs w:val="24"/>
          </w:rPr>
          <w:t>части 6 статьи 7</w:t>
        </w:r>
      </w:hyperlink>
      <w:r w:rsidRPr="009A36A1">
        <w:rPr>
          <w:rFonts w:ascii="Times New Roman" w:hAnsi="Times New Roman" w:cs="Times New Roman"/>
          <w:sz w:val="24"/>
          <w:szCs w:val="24"/>
        </w:rPr>
        <w:t xml:space="preserve"> Федерального закона № 210-ФЗ;</w:t>
      </w:r>
    </w:p>
    <w:p w14:paraId="0273D726" w14:textId="77777777" w:rsidR="00BD682E" w:rsidRPr="009A36A1" w:rsidRDefault="00FA6872" w:rsidP="00381D7B">
      <w:pPr>
        <w:autoSpaceDE w:val="0"/>
        <w:autoSpaceDN w:val="0"/>
        <w:adjustRightInd w:val="0"/>
        <w:spacing w:after="0" w:line="240" w:lineRule="auto"/>
        <w:ind w:firstLine="540"/>
        <w:jc w:val="both"/>
        <w:rPr>
          <w:rFonts w:ascii="Times New Roman" w:hAnsi="Times New Roman" w:cs="Times New Roman"/>
          <w:sz w:val="24"/>
          <w:szCs w:val="24"/>
        </w:rPr>
      </w:pPr>
      <w:r w:rsidRPr="009A36A1">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w:t>
      </w:r>
      <w:r w:rsidRPr="009A36A1">
        <w:rPr>
          <w:rFonts w:ascii="Times New Roman" w:hAnsi="Times New Roman" w:cs="Times New Roman"/>
          <w:sz w:val="24"/>
          <w:szCs w:val="24"/>
        </w:rPr>
        <w:lastRenderedPageBreak/>
        <w:t xml:space="preserve">предоставления таких услуг, включенных в перечни, указанные в </w:t>
      </w:r>
      <w:hyperlink r:id="rId13" w:history="1">
        <w:r w:rsidRPr="009A36A1">
          <w:rPr>
            <w:rFonts w:ascii="Times New Roman" w:hAnsi="Times New Roman" w:cs="Times New Roman"/>
            <w:sz w:val="24"/>
            <w:szCs w:val="24"/>
          </w:rPr>
          <w:t>части 1 статьи 9</w:t>
        </w:r>
      </w:hyperlink>
      <w:r w:rsidRPr="009A36A1">
        <w:rPr>
          <w:rFonts w:ascii="Times New Roman" w:hAnsi="Times New Roman" w:cs="Times New Roman"/>
          <w:sz w:val="24"/>
          <w:szCs w:val="24"/>
        </w:rPr>
        <w:t xml:space="preserve"> Федерального закона № 210-ФЗ;</w:t>
      </w:r>
    </w:p>
    <w:p w14:paraId="31118B39" w14:textId="77777777" w:rsidR="00BD682E" w:rsidRPr="009A36A1" w:rsidRDefault="00FA6872" w:rsidP="00381D7B">
      <w:pPr>
        <w:autoSpaceDE w:val="0"/>
        <w:autoSpaceDN w:val="0"/>
        <w:adjustRightInd w:val="0"/>
        <w:spacing w:after="0" w:line="240" w:lineRule="auto"/>
        <w:ind w:firstLine="540"/>
        <w:jc w:val="both"/>
        <w:rPr>
          <w:rFonts w:ascii="Times New Roman" w:hAnsi="Times New Roman" w:cs="Times New Roman"/>
          <w:sz w:val="24"/>
          <w:szCs w:val="24"/>
        </w:rPr>
      </w:pPr>
      <w:r w:rsidRPr="009A36A1">
        <w:rPr>
          <w:rFonts w:ascii="Times New Roman"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9A36A1">
          <w:rPr>
            <w:rFonts w:ascii="Times New Roman" w:hAnsi="Times New Roman" w:cs="Times New Roman"/>
            <w:sz w:val="24"/>
            <w:szCs w:val="24"/>
          </w:rPr>
          <w:t>пунктом 4 части 1 статьи 7</w:t>
        </w:r>
      </w:hyperlink>
      <w:r w:rsidRPr="009A36A1">
        <w:rPr>
          <w:rFonts w:ascii="Times New Roman" w:hAnsi="Times New Roman" w:cs="Times New Roman"/>
          <w:sz w:val="24"/>
          <w:szCs w:val="24"/>
        </w:rPr>
        <w:t xml:space="preserve"> Федерального закона № 210-ФЗ;</w:t>
      </w:r>
    </w:p>
    <w:p w14:paraId="0916C8F4" w14:textId="77777777" w:rsidR="00BD682E" w:rsidRPr="009A36A1" w:rsidRDefault="00FA6872" w:rsidP="00381D7B">
      <w:pPr>
        <w:autoSpaceDE w:val="0"/>
        <w:autoSpaceDN w:val="0"/>
        <w:adjustRightInd w:val="0"/>
        <w:spacing w:after="0" w:line="240" w:lineRule="auto"/>
        <w:ind w:firstLine="540"/>
        <w:jc w:val="both"/>
        <w:rPr>
          <w:rFonts w:ascii="Times New Roman" w:hAnsi="Times New Roman" w:cs="Times New Roman"/>
          <w:sz w:val="24"/>
          <w:szCs w:val="24"/>
        </w:rPr>
      </w:pPr>
      <w:r w:rsidRPr="009A36A1">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9A36A1">
          <w:rPr>
            <w:rFonts w:ascii="Times New Roman" w:hAnsi="Times New Roman" w:cs="Times New Roman"/>
            <w:sz w:val="24"/>
            <w:szCs w:val="24"/>
          </w:rPr>
          <w:t>пунктом 7.2 части 1 статьи 16</w:t>
        </w:r>
      </w:hyperlink>
      <w:r w:rsidRPr="009A36A1">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A27E872" w14:textId="77777777" w:rsidR="00BD682E" w:rsidRPr="009A36A1" w:rsidRDefault="00FA6872" w:rsidP="00381D7B">
      <w:pPr>
        <w:autoSpaceDE w:val="0"/>
        <w:autoSpaceDN w:val="0"/>
        <w:adjustRightInd w:val="0"/>
        <w:spacing w:after="0" w:line="240" w:lineRule="auto"/>
        <w:ind w:firstLine="540"/>
        <w:jc w:val="both"/>
        <w:rPr>
          <w:rFonts w:ascii="Times New Roman" w:hAnsi="Times New Roman" w:cs="Times New Roman"/>
          <w:sz w:val="24"/>
          <w:szCs w:val="24"/>
        </w:rPr>
      </w:pPr>
      <w:r w:rsidRPr="009A36A1">
        <w:rPr>
          <w:rFonts w:ascii="Times New Roman" w:hAnsi="Times New Roman" w:cs="Times New Roman"/>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780D32E7" w14:textId="77777777" w:rsidR="00BD682E" w:rsidRPr="009A36A1" w:rsidRDefault="00FA6872" w:rsidP="00381D7B">
      <w:pPr>
        <w:autoSpaceDE w:val="0"/>
        <w:autoSpaceDN w:val="0"/>
        <w:adjustRightInd w:val="0"/>
        <w:spacing w:after="0" w:line="240" w:lineRule="auto"/>
        <w:ind w:firstLine="540"/>
        <w:jc w:val="both"/>
        <w:rPr>
          <w:rFonts w:ascii="Times New Roman" w:hAnsi="Times New Roman" w:cs="Times New Roman"/>
          <w:sz w:val="24"/>
          <w:szCs w:val="24"/>
        </w:rPr>
      </w:pPr>
      <w:r w:rsidRPr="009A36A1">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D66D1CA" w14:textId="77777777" w:rsidR="00BD682E" w:rsidRPr="009A36A1" w:rsidRDefault="00FA6872" w:rsidP="00381D7B">
      <w:pPr>
        <w:autoSpaceDE w:val="0"/>
        <w:autoSpaceDN w:val="0"/>
        <w:adjustRightInd w:val="0"/>
        <w:spacing w:after="0" w:line="240" w:lineRule="auto"/>
        <w:ind w:firstLine="540"/>
        <w:jc w:val="both"/>
        <w:rPr>
          <w:rFonts w:ascii="Times New Roman" w:hAnsi="Times New Roman" w:cs="Times New Roman"/>
          <w:sz w:val="24"/>
          <w:szCs w:val="24"/>
        </w:rPr>
      </w:pPr>
      <w:r w:rsidRPr="009A36A1">
        <w:rPr>
          <w:rFonts w:ascii="Times New Roman" w:hAnsi="Times New Roman" w:cs="Times New Roman"/>
          <w:sz w:val="24"/>
          <w:szCs w:val="24"/>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C8AEE40"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2.8. Основания для приостановления предоставления муниципальной услуги не предусмотрены.</w:t>
      </w:r>
    </w:p>
    <w:p w14:paraId="58E2EC1C"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6" w:name="Par211"/>
      <w:bookmarkStart w:id="7" w:name="Par226"/>
      <w:bookmarkStart w:id="8" w:name="Par231"/>
      <w:bookmarkEnd w:id="6"/>
      <w:bookmarkEnd w:id="7"/>
      <w:bookmarkEnd w:id="8"/>
      <w:r w:rsidRPr="009A36A1">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w:t>
      </w:r>
    </w:p>
    <w:p w14:paraId="1488C65E" w14:textId="77777777" w:rsidR="00BD682E" w:rsidRPr="009A36A1" w:rsidRDefault="00FA6872" w:rsidP="00381D7B">
      <w:pPr>
        <w:autoSpaceDE w:val="0"/>
        <w:autoSpaceDN w:val="0"/>
        <w:adjustRightInd w:val="0"/>
        <w:spacing w:after="0" w:line="240" w:lineRule="auto"/>
        <w:ind w:firstLine="708"/>
        <w:jc w:val="both"/>
        <w:rPr>
          <w:rFonts w:ascii="Times New Roman" w:hAnsi="Times New Roman" w:cs="Times New Roman"/>
          <w:sz w:val="24"/>
          <w:szCs w:val="24"/>
        </w:rPr>
      </w:pPr>
      <w:r w:rsidRPr="009A36A1">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5E2EAF9B"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1) заявление на получение услуги оформлено не в соответствии с пунктом 2.6 административного регламента.</w:t>
      </w:r>
    </w:p>
    <w:p w14:paraId="4013B4A3"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4F059733" w14:textId="77777777" w:rsidR="00BD682E" w:rsidRPr="009A36A1" w:rsidRDefault="00FA6872" w:rsidP="00381D7B">
      <w:pPr>
        <w:autoSpaceDE w:val="0"/>
        <w:autoSpaceDN w:val="0"/>
        <w:adjustRightInd w:val="0"/>
        <w:spacing w:after="0" w:line="240" w:lineRule="auto"/>
        <w:ind w:firstLine="708"/>
        <w:jc w:val="both"/>
        <w:rPr>
          <w:rFonts w:ascii="Times New Roman" w:hAnsi="Times New Roman" w:cs="Times New Roman"/>
          <w:sz w:val="24"/>
          <w:szCs w:val="24"/>
        </w:rPr>
      </w:pPr>
      <w:r w:rsidRPr="009A36A1">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4864C08" w14:textId="343C7E93"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1) к заявлению не приложены все документы или установлено их несоответствие требованиям, указанным в </w:t>
      </w:r>
      <w:hyperlink w:anchor="Par193" w:history="1">
        <w:r w:rsidRPr="009A36A1">
          <w:rPr>
            <w:rFonts w:ascii="Times New Roman" w:hAnsi="Times New Roman" w:cs="Times New Roman"/>
            <w:sz w:val="24"/>
            <w:szCs w:val="24"/>
          </w:rPr>
          <w:t>пункте 2.6.1</w:t>
        </w:r>
      </w:hyperlink>
      <w:r w:rsidR="00381D7B">
        <w:rPr>
          <w:rFonts w:ascii="Times New Roman" w:hAnsi="Times New Roman" w:cs="Times New Roman"/>
          <w:sz w:val="24"/>
          <w:szCs w:val="24"/>
        </w:rPr>
        <w:t>-</w:t>
      </w:r>
      <w:hyperlink w:anchor="Par205" w:history="1">
        <w:r w:rsidRPr="009A36A1">
          <w:rPr>
            <w:rFonts w:ascii="Times New Roman" w:hAnsi="Times New Roman" w:cs="Times New Roman"/>
            <w:sz w:val="24"/>
            <w:szCs w:val="24"/>
          </w:rPr>
          <w:t>2.6.3</w:t>
        </w:r>
      </w:hyperlink>
      <w:r w:rsidRPr="009A36A1">
        <w:rPr>
          <w:rFonts w:ascii="Times New Roman" w:hAnsi="Times New Roman" w:cs="Times New Roman"/>
          <w:sz w:val="24"/>
          <w:szCs w:val="24"/>
        </w:rPr>
        <w:t xml:space="preserve"> настоящего Административного</w:t>
      </w:r>
      <w:r w:rsidR="00381D7B">
        <w:rPr>
          <w:rFonts w:ascii="Times New Roman" w:hAnsi="Times New Roman" w:cs="Times New Roman"/>
          <w:sz w:val="24"/>
          <w:szCs w:val="24"/>
        </w:rPr>
        <w:t xml:space="preserve"> </w:t>
      </w:r>
      <w:r w:rsidRPr="009A36A1">
        <w:rPr>
          <w:rFonts w:ascii="Times New Roman" w:hAnsi="Times New Roman" w:cs="Times New Roman"/>
          <w:sz w:val="24"/>
          <w:szCs w:val="24"/>
        </w:rPr>
        <w:t>регламента.</w:t>
      </w:r>
    </w:p>
    <w:p w14:paraId="4F1F93D7" w14:textId="77777777" w:rsidR="00BD682E" w:rsidRPr="009A36A1" w:rsidRDefault="00FA6872" w:rsidP="00381D7B">
      <w:pPr>
        <w:autoSpaceDE w:val="0"/>
        <w:autoSpaceDN w:val="0"/>
        <w:adjustRightInd w:val="0"/>
        <w:spacing w:after="0" w:line="240" w:lineRule="auto"/>
        <w:ind w:firstLine="708"/>
        <w:jc w:val="both"/>
        <w:rPr>
          <w:rFonts w:ascii="Times New Roman" w:hAnsi="Times New Roman" w:cs="Times New Roman"/>
          <w:sz w:val="24"/>
          <w:szCs w:val="24"/>
        </w:rPr>
      </w:pPr>
      <w:r w:rsidRPr="009A36A1">
        <w:rPr>
          <w:rFonts w:ascii="Times New Roman" w:hAnsi="Times New Roman" w:cs="Times New Roman"/>
          <w:sz w:val="24"/>
          <w:szCs w:val="24"/>
        </w:rPr>
        <w:t>Отсутствие права на предоставление муниципальной услуги:</w:t>
      </w:r>
    </w:p>
    <w:p w14:paraId="09777D25"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hAnsi="Times New Roman" w:cs="Times New Roman"/>
          <w:sz w:val="24"/>
          <w:szCs w:val="24"/>
        </w:rPr>
        <w:t xml:space="preserve">1) заявитель не является лицом, указанным в </w:t>
      </w:r>
      <w:hyperlink w:anchor="Par151" w:history="1">
        <w:r w:rsidRPr="009A36A1">
          <w:rPr>
            <w:rFonts w:ascii="Times New Roman" w:hAnsi="Times New Roman" w:cs="Times New Roman"/>
            <w:sz w:val="24"/>
            <w:szCs w:val="24"/>
          </w:rPr>
          <w:t>пункте 1.</w:t>
        </w:r>
      </w:hyperlink>
      <w:r w:rsidRPr="009A36A1">
        <w:rPr>
          <w:rFonts w:ascii="Times New Roman" w:hAnsi="Times New Roman" w:cs="Times New Roman"/>
          <w:sz w:val="24"/>
          <w:szCs w:val="24"/>
        </w:rPr>
        <w:t xml:space="preserve">2 настоящего Административного регламента, </w:t>
      </w:r>
      <w:r w:rsidRPr="009A36A1">
        <w:rPr>
          <w:rFonts w:ascii="Times New Roman" w:eastAsia="Times New Roman" w:hAnsi="Times New Roman" w:cs="Times New Roman"/>
          <w:sz w:val="24"/>
          <w:szCs w:val="24"/>
          <w:lang w:eastAsia="ru-RU"/>
        </w:rPr>
        <w:t>либо не соответствует требованиям законодательства Российской Федерации, предъявляемым к лицу, которому предоставляется муниципальная услуга;</w:t>
      </w:r>
    </w:p>
    <w:p w14:paraId="4808A658"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2) правовыми актами Российской Федерации или Ленинградской области установлены ограничения на распоряжение данным имуществом;</w:t>
      </w:r>
    </w:p>
    <w:p w14:paraId="0EE256C3"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3) в установленном порядке принято решение, предусматривающее иной порядок распоряжения таким имуществом.</w:t>
      </w:r>
    </w:p>
    <w:p w14:paraId="1C2733AF"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2.11. Муниципальная услуга предоставляется Администрацией бесплатно.</w:t>
      </w:r>
    </w:p>
    <w:p w14:paraId="26F686EF" w14:textId="518D5421"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9" w:name="Par266"/>
      <w:bookmarkEnd w:id="9"/>
      <w:r w:rsidRPr="009A36A1">
        <w:rPr>
          <w:rFonts w:ascii="Times New Roman" w:eastAsia="Times New Roman" w:hAnsi="Times New Roman" w:cs="Times New Roman"/>
          <w:sz w:val="24"/>
          <w:szCs w:val="24"/>
          <w:lang w:eastAsia="ru-RU"/>
        </w:rPr>
        <w:t xml:space="preserve">2.12. Максимальный срок ожидания в очереди при подаче заявления о </w:t>
      </w:r>
      <w:r w:rsidRPr="009A36A1">
        <w:rPr>
          <w:rFonts w:ascii="Times New Roman" w:eastAsia="Times New Roman" w:hAnsi="Times New Roman" w:cs="Times New Roman"/>
          <w:sz w:val="24"/>
          <w:szCs w:val="24"/>
          <w:lang w:eastAsia="ru-RU"/>
        </w:rPr>
        <w:lastRenderedPageBreak/>
        <w:t>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w:t>
      </w:r>
      <w:r w:rsidR="00381D7B" w:rsidRPr="009A36A1">
        <w:rPr>
          <w:rFonts w:ascii="Times New Roman" w:eastAsia="Times New Roman" w:hAnsi="Times New Roman" w:cs="Times New Roman"/>
          <w:sz w:val="24"/>
          <w:szCs w:val="24"/>
          <w:lang w:eastAsia="ru-RU"/>
        </w:rPr>
        <w:t>», составляет</w:t>
      </w:r>
      <w:r w:rsidRPr="009A36A1">
        <w:rPr>
          <w:rFonts w:ascii="Times New Roman" w:eastAsia="Times New Roman" w:hAnsi="Times New Roman" w:cs="Times New Roman"/>
          <w:sz w:val="24"/>
          <w:szCs w:val="24"/>
          <w:lang w:eastAsia="ru-RU"/>
        </w:rPr>
        <w:t xml:space="preserve"> не более 15 минут.</w:t>
      </w:r>
    </w:p>
    <w:p w14:paraId="5AA347CE" w14:textId="77777777" w:rsidR="00BD682E" w:rsidRPr="009A36A1" w:rsidRDefault="00FA6872" w:rsidP="00381D7B">
      <w:pPr>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14:paraId="45068087" w14:textId="77777777" w:rsidR="00BD682E" w:rsidRPr="009A36A1" w:rsidRDefault="00FA6872" w:rsidP="00381D7B">
      <w:pPr>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257D9AF4" w14:textId="77777777" w:rsidR="00BD682E" w:rsidRPr="009A36A1" w:rsidRDefault="00FA6872" w:rsidP="00381D7B">
      <w:pPr>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5EAE494C"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14:paraId="5F3ECD76"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и МФЦ.</w:t>
      </w:r>
    </w:p>
    <w:p w14:paraId="075D1471"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8E5EE19"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7EBEDA7"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 xml:space="preserve">2.14.4. Здание (помещение) оборудуется информационной табличкой (вывеской), содержащей полное наименование </w:t>
      </w:r>
      <w:r w:rsidR="00564C63">
        <w:rPr>
          <w:rFonts w:ascii="Times New Roman" w:eastAsia="Times New Roman" w:hAnsi="Times New Roman" w:cs="Times New Roman"/>
          <w:sz w:val="24"/>
          <w:szCs w:val="24"/>
          <w:lang w:eastAsia="ru-RU"/>
        </w:rPr>
        <w:t>МФЦ</w:t>
      </w:r>
      <w:r w:rsidRPr="009A36A1">
        <w:rPr>
          <w:rFonts w:ascii="Times New Roman" w:eastAsia="Times New Roman" w:hAnsi="Times New Roman" w:cs="Times New Roman"/>
          <w:sz w:val="24"/>
          <w:szCs w:val="24"/>
          <w:lang w:eastAsia="ru-RU"/>
        </w:rPr>
        <w:t>, а также информацию о режиме ее работы.</w:t>
      </w:r>
    </w:p>
    <w:p w14:paraId="4108FED4"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124D8B8"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4D9ACC2E" w14:textId="35E1457D"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4697E989"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CE70B07"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9A36A1">
        <w:rPr>
          <w:rFonts w:ascii="Times New Roman" w:eastAsia="Times New Roman" w:hAnsi="Times New Roman" w:cs="Times New Roman"/>
          <w:sz w:val="24"/>
          <w:szCs w:val="24"/>
          <w:lang w:eastAsia="ru-RU"/>
        </w:rPr>
        <w:t>тифлосурдопереводчика</w:t>
      </w:r>
      <w:proofErr w:type="spellEnd"/>
      <w:r w:rsidRPr="009A36A1">
        <w:rPr>
          <w:rFonts w:ascii="Times New Roman" w:eastAsia="Times New Roman" w:hAnsi="Times New Roman" w:cs="Times New Roman"/>
          <w:sz w:val="24"/>
          <w:szCs w:val="24"/>
          <w:lang w:eastAsia="ru-RU"/>
        </w:rPr>
        <w:t>.</w:t>
      </w:r>
    </w:p>
    <w:p w14:paraId="569EF8B6"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BB850E9"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904B89C"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252B1AD4"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w:t>
      </w:r>
      <w:r w:rsidRPr="009A36A1">
        <w:rPr>
          <w:rFonts w:ascii="Times New Roman" w:eastAsia="Times New Roman" w:hAnsi="Times New Roman" w:cs="Times New Roman"/>
          <w:sz w:val="24"/>
          <w:szCs w:val="24"/>
          <w:lang w:eastAsia="ru-RU"/>
        </w:rPr>
        <w:lastRenderedPageBreak/>
        <w:t>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1B10EE9"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095B699"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2.15. Показатели доступности и качества муниципальной услуги.</w:t>
      </w:r>
    </w:p>
    <w:p w14:paraId="0A8AB6AC"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068E999B"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1) транспортная доступность к месту предоставления муниципальной услуги;</w:t>
      </w:r>
    </w:p>
    <w:p w14:paraId="27A78DB5"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14:paraId="61F41FD7"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14:paraId="6D766B45"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72FE330B"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1CF92C4D"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1E2550D4"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1) наличие инфраструктуры, указанной в п. 2.14 регламента;</w:t>
      </w:r>
    </w:p>
    <w:p w14:paraId="189A9A1A"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2) исполнение требований доступности услуг для инвалидов;</w:t>
      </w:r>
    </w:p>
    <w:p w14:paraId="7E169D0D"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4493F21C"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2.15.3. Показатели качества муниципальной услуги:</w:t>
      </w:r>
    </w:p>
    <w:p w14:paraId="7ABBF5B5"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1) соблюдение срока предоставления муниципальной услуги;</w:t>
      </w:r>
    </w:p>
    <w:p w14:paraId="17CE2348"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2) соблюдение времени ожидания в очереди при подаче заявления и получении результата;</w:t>
      </w:r>
    </w:p>
    <w:p w14:paraId="5A2C44D1"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6F58E096"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3FACD274"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64127EA3"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34910C88"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Согласований, необходимых для получения муниципальной услуги, не требуется.</w:t>
      </w:r>
    </w:p>
    <w:p w14:paraId="3B9A84AA"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31E03DA2"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2.17.1. Предоставление услуги по экстерриториальному принципу не осуществляется.</w:t>
      </w:r>
    </w:p>
    <w:p w14:paraId="02A93B75"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A36A1">
        <w:rPr>
          <w:rFonts w:ascii="Times New Roman" w:eastAsiaTheme="minorEastAsia" w:hAnsi="Times New Roman" w:cs="Times New Roman"/>
          <w:sz w:val="24"/>
          <w:szCs w:val="24"/>
          <w:lang w:eastAsia="ru-RU"/>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315AB58C" w14:textId="77777777" w:rsidR="00BD682E" w:rsidRPr="009A36A1" w:rsidRDefault="00BD682E"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FF37E9F" w14:textId="77777777" w:rsidR="00BD682E" w:rsidRPr="009A36A1" w:rsidRDefault="00FA6872" w:rsidP="00381D7B">
      <w:pPr>
        <w:widowControl w:val="0"/>
        <w:autoSpaceDE w:val="0"/>
        <w:autoSpaceDN w:val="0"/>
        <w:adjustRightInd w:val="0"/>
        <w:spacing w:after="0" w:line="240" w:lineRule="auto"/>
        <w:ind w:firstLine="709"/>
        <w:jc w:val="center"/>
        <w:rPr>
          <w:rFonts w:ascii="Times New Roman" w:hAnsi="Times New Roman" w:cs="Times New Roman"/>
          <w:sz w:val="24"/>
          <w:szCs w:val="24"/>
        </w:rPr>
      </w:pPr>
      <w:bookmarkStart w:id="10" w:name="Par315"/>
      <w:bookmarkEnd w:id="10"/>
      <w:r w:rsidRPr="009A36A1">
        <w:rPr>
          <w:rFonts w:ascii="Times New Roman" w:hAnsi="Times New Roman" w:cs="Times New Roman"/>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3B4D8489" w14:textId="77777777" w:rsidR="00BD682E" w:rsidRPr="009A36A1" w:rsidRDefault="00BD682E" w:rsidP="00381D7B">
      <w:pPr>
        <w:widowControl w:val="0"/>
        <w:autoSpaceDE w:val="0"/>
        <w:autoSpaceDN w:val="0"/>
        <w:adjustRightInd w:val="0"/>
        <w:spacing w:after="0" w:line="240" w:lineRule="auto"/>
        <w:ind w:firstLine="709"/>
        <w:jc w:val="center"/>
        <w:rPr>
          <w:rFonts w:ascii="Times New Roman" w:hAnsi="Times New Roman" w:cs="Times New Roman"/>
          <w:sz w:val="24"/>
          <w:szCs w:val="24"/>
        </w:rPr>
      </w:pPr>
    </w:p>
    <w:p w14:paraId="27E24F77" w14:textId="77777777" w:rsidR="00BD682E" w:rsidRPr="009A36A1" w:rsidRDefault="00FA6872" w:rsidP="00381D7B">
      <w:pPr>
        <w:pStyle w:val="ConsPlusNormal"/>
        <w:ind w:firstLine="709"/>
        <w:jc w:val="both"/>
        <w:rPr>
          <w:rFonts w:ascii="Times New Roman" w:hAnsi="Times New Roman" w:cs="Times New Roman"/>
          <w:sz w:val="24"/>
          <w:szCs w:val="24"/>
        </w:rPr>
      </w:pPr>
      <w:r w:rsidRPr="009A36A1">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300F5DF3"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14:paraId="58940553"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1) прием и регистрация заявления и документов о предоставлении муниципальной услуги – 3 (три) дня;</w:t>
      </w:r>
    </w:p>
    <w:p w14:paraId="419D1705"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2) рассмотрение заявления и документов о предоставлении муниципальной услуги – 30 (тридцать) дней;</w:t>
      </w:r>
    </w:p>
    <w:p w14:paraId="4288FACD"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3) рассмотрение вопроса о передаче имущества казны Администрации в аренду, безвозмездное пользование, доверительное управление без проведения торгов на заседании комиссии – 10 (десять) дней;</w:t>
      </w:r>
    </w:p>
    <w:p w14:paraId="1C0A581A"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4) принятие решения о предоставлении муниципальной услуги или об отказе в предоставлении муниципальной услуги – 20 (двадцать) дней;</w:t>
      </w:r>
    </w:p>
    <w:p w14:paraId="53E297D0"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5) заключение договора о передаче имущества казны Администрации в аренду, безвозмездное пользование, доверительное управление без проведения торгов – 25 (двадцать пять) дней;</w:t>
      </w:r>
    </w:p>
    <w:p w14:paraId="36E6F382"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6) выдача результата – 2 (два) дня.</w:t>
      </w:r>
    </w:p>
    <w:p w14:paraId="5518A01C"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1" w:name="Par327"/>
      <w:bookmarkEnd w:id="11"/>
      <w:r w:rsidRPr="009A36A1">
        <w:rPr>
          <w:rFonts w:ascii="Times New Roman" w:hAnsi="Times New Roman" w:cs="Times New Roman"/>
          <w:sz w:val="24"/>
          <w:szCs w:val="24"/>
        </w:rPr>
        <w:t>3.1.2. Прием и регистрация заявления и документов о предоставлении муниципальной услуги.</w:t>
      </w:r>
    </w:p>
    <w:p w14:paraId="2CC342DE"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3.1.2.1. Основание для начала административной процедуры: поступление </w:t>
      </w:r>
    </w:p>
    <w:p w14:paraId="59E8F951"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в Администрацию заявления и документов, предусмотренных п. 2.6 административного регламента.</w:t>
      </w:r>
    </w:p>
    <w:p w14:paraId="59B17AE1"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3.1.2.2. Содержание административного действия, продолжительность и (или)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3 дней.</w:t>
      </w:r>
    </w:p>
    <w:p w14:paraId="08C3FD82"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14:paraId="61E109B0"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113D9E40"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14:paraId="03ECB3A7"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3.1.2.5. Результат выполнения административной процедуры: </w:t>
      </w:r>
    </w:p>
    <w:p w14:paraId="2AB4BC33"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отказ в приеме заявления и документов о предоставлении муниципальной услуги;</w:t>
      </w:r>
    </w:p>
    <w:p w14:paraId="72A4C2A5"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регистрация заявления и документов о предоставлении муниципальной услуги.</w:t>
      </w:r>
    </w:p>
    <w:p w14:paraId="35CC3724"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3.1.3. Рассмотрение заявления и документов о предоставлении муниципальной услуги.</w:t>
      </w:r>
    </w:p>
    <w:p w14:paraId="766C3C03" w14:textId="77777777" w:rsidR="00BD682E" w:rsidRPr="009A36A1" w:rsidRDefault="00FA6872" w:rsidP="00381D7B">
      <w:pPr>
        <w:pStyle w:val="ConsPlusNormal"/>
        <w:ind w:firstLine="709"/>
        <w:jc w:val="both"/>
        <w:rPr>
          <w:rFonts w:ascii="Times New Roman" w:eastAsia="Calibri" w:hAnsi="Times New Roman" w:cs="Times New Roman"/>
          <w:sz w:val="24"/>
          <w:szCs w:val="24"/>
        </w:rPr>
      </w:pPr>
      <w:r w:rsidRPr="009A36A1">
        <w:rPr>
          <w:rFonts w:ascii="Times New Roman" w:hAnsi="Times New Roman" w:cs="Times New Roman"/>
          <w:sz w:val="24"/>
          <w:szCs w:val="24"/>
        </w:rPr>
        <w:t xml:space="preserve">3.1.3.1.  Основание для начала административной процедуры: </w:t>
      </w:r>
      <w:r w:rsidRPr="009A36A1">
        <w:rPr>
          <w:rFonts w:ascii="Times New Roman" w:eastAsia="Calibri" w:hAnsi="Times New Roman" w:cs="Times New Roman"/>
          <w:sz w:val="24"/>
          <w:szCs w:val="24"/>
        </w:rPr>
        <w:t>поступление зарегистрированного заявления и документов работнику Администрации, ответственному за формирование проекта решения.</w:t>
      </w:r>
    </w:p>
    <w:p w14:paraId="31473A6C" w14:textId="77777777" w:rsidR="00BD682E" w:rsidRPr="009A36A1" w:rsidRDefault="00FA6872" w:rsidP="00381D7B">
      <w:pPr>
        <w:pStyle w:val="ConsPlusNormal"/>
        <w:ind w:firstLine="709"/>
        <w:jc w:val="both"/>
        <w:rPr>
          <w:rFonts w:ascii="Times New Roman" w:eastAsia="Calibri" w:hAnsi="Times New Roman" w:cs="Times New Roman"/>
          <w:sz w:val="24"/>
          <w:szCs w:val="24"/>
        </w:rPr>
      </w:pPr>
      <w:r w:rsidRPr="009A36A1">
        <w:rPr>
          <w:rFonts w:ascii="Times New Roman" w:hAnsi="Times New Roman" w:cs="Times New Roman"/>
          <w:sz w:val="24"/>
          <w:szCs w:val="24"/>
        </w:rPr>
        <w:t xml:space="preserve">3.1.3.2. </w:t>
      </w:r>
      <w:r w:rsidRPr="009A36A1">
        <w:rPr>
          <w:rFonts w:ascii="Times New Roman" w:eastAsia="Calibri" w:hAnsi="Times New Roman" w:cs="Times New Roman"/>
          <w:sz w:val="24"/>
          <w:szCs w:val="24"/>
        </w:rPr>
        <w:t>Содержание административного действия (административных действий), продолжительность и (или) максимальный срок его (их) выполнения:</w:t>
      </w:r>
    </w:p>
    <w:p w14:paraId="14991A7A" w14:textId="77777777" w:rsidR="00BD682E" w:rsidRPr="009A36A1" w:rsidRDefault="00FA6872" w:rsidP="00381D7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A36A1">
        <w:rPr>
          <w:rFonts w:ascii="Times New Roman" w:eastAsia="Calibri" w:hAnsi="Times New Roman" w:cs="Times New Roman"/>
          <w:sz w:val="24"/>
          <w:szCs w:val="24"/>
          <w:u w:val="single"/>
          <w:lang w:eastAsia="ru-RU"/>
        </w:rPr>
        <w:t>1 действие:</w:t>
      </w:r>
      <w:r w:rsidRPr="009A36A1">
        <w:rPr>
          <w:rFonts w:ascii="Times New Roman" w:eastAsia="Calibri"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50997A9C" w14:textId="77777777" w:rsidR="00BD682E" w:rsidRPr="009A36A1" w:rsidRDefault="00FA6872" w:rsidP="00381D7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A36A1">
        <w:rPr>
          <w:rFonts w:ascii="Times New Roman" w:eastAsia="Calibri" w:hAnsi="Times New Roman" w:cs="Times New Roman"/>
          <w:sz w:val="24"/>
          <w:szCs w:val="24"/>
          <w:u w:val="single"/>
          <w:lang w:eastAsia="ru-RU"/>
        </w:rPr>
        <w:lastRenderedPageBreak/>
        <w:t>2 действие:</w:t>
      </w:r>
      <w:r w:rsidRPr="009A36A1">
        <w:rPr>
          <w:rFonts w:ascii="Times New Roman" w:eastAsia="Calibri" w:hAnsi="Times New Roman" w:cs="Times New Roman"/>
          <w:sz w:val="24"/>
          <w:szCs w:val="24"/>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рабочих дней с даты окончания первой административной процедуры;</w:t>
      </w:r>
    </w:p>
    <w:p w14:paraId="2B0186AB"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u w:val="single"/>
        </w:rPr>
        <w:t>3 действие:</w:t>
      </w:r>
      <w:r w:rsidRPr="009A36A1">
        <w:rPr>
          <w:rFonts w:ascii="Times New Roman" w:hAnsi="Times New Roman" w:cs="Times New Roman"/>
          <w:sz w:val="24"/>
          <w:szCs w:val="24"/>
        </w:rPr>
        <w:t xml:space="preserve"> направление должностному лицу Администрации, отвечающему за подготовку проекта решения и документов о предоставлении муниципальной услуги либо проекта решения об отказе в предоставлении муниципальной услуги.</w:t>
      </w:r>
    </w:p>
    <w:p w14:paraId="74981959"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Общий срок выполнения административных действий: не более 30 дней.</w:t>
      </w:r>
    </w:p>
    <w:p w14:paraId="0A115343"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3.1.3.3. Лицо, ответственное за выполнение административной процедуры: должностное лицо Администрации, отвечающее за подготовку проекта решения и документов о предоставлении муниципальной услуги.</w:t>
      </w:r>
    </w:p>
    <w:p w14:paraId="55B3E26B"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3.1.3.4. Критерии принятия решения: наличие либо отсутствие оснований для отказа в предоставлении муниципальной услуги, установленных п. 2.10 административного регламента.</w:t>
      </w:r>
    </w:p>
    <w:p w14:paraId="7101FBBC" w14:textId="77777777" w:rsidR="00BD682E" w:rsidRPr="009A36A1" w:rsidRDefault="00FA6872" w:rsidP="00381D7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A36A1">
        <w:rPr>
          <w:rFonts w:ascii="Times New Roman" w:eastAsia="Calibri" w:hAnsi="Times New Roman" w:cs="Times New Roman"/>
          <w:sz w:val="24"/>
          <w:szCs w:val="24"/>
          <w:lang w:eastAsia="ru-RU"/>
        </w:rPr>
        <w:t>3.1.3.5. Результат выполнения административной процедуры:</w:t>
      </w:r>
    </w:p>
    <w:p w14:paraId="74234578" w14:textId="77777777" w:rsidR="00BD682E" w:rsidRPr="009A36A1" w:rsidRDefault="00FA6872" w:rsidP="00381D7B">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bookmarkStart w:id="12" w:name="Par363"/>
      <w:bookmarkEnd w:id="12"/>
      <w:r w:rsidRPr="009A36A1">
        <w:rPr>
          <w:rFonts w:ascii="Times New Roman" w:hAnsi="Times New Roman" w:cs="Times New Roman"/>
          <w:sz w:val="24"/>
          <w:szCs w:val="24"/>
        </w:rPr>
        <w:t xml:space="preserve">- направление должностному лицу Администрации, отвечающему </w:t>
      </w:r>
      <w:proofErr w:type="gramStart"/>
      <w:r w:rsidRPr="009A36A1">
        <w:rPr>
          <w:rFonts w:ascii="Times New Roman" w:hAnsi="Times New Roman" w:cs="Times New Roman"/>
          <w:sz w:val="24"/>
          <w:szCs w:val="24"/>
        </w:rPr>
        <w:t>за  принятие</w:t>
      </w:r>
      <w:proofErr w:type="gramEnd"/>
      <w:r w:rsidRPr="009A36A1">
        <w:rPr>
          <w:rFonts w:ascii="Times New Roman" w:hAnsi="Times New Roman" w:cs="Times New Roman"/>
          <w:sz w:val="24"/>
          <w:szCs w:val="24"/>
        </w:rPr>
        <w:t xml:space="preserve"> и подписание соответствующего решения о предоставлении муниципальной услуги;</w:t>
      </w:r>
    </w:p>
    <w:p w14:paraId="082CF546" w14:textId="77777777" w:rsidR="00BD682E" w:rsidRPr="009A36A1" w:rsidRDefault="00FA6872" w:rsidP="00381D7B">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9A36A1">
        <w:rPr>
          <w:rFonts w:ascii="Times New Roman" w:hAnsi="Times New Roman" w:cs="Times New Roman"/>
          <w:sz w:val="24"/>
          <w:szCs w:val="24"/>
        </w:rPr>
        <w:t>- подготовка проекта решения об отказе в предоставлении муниципальной услуги.</w:t>
      </w:r>
    </w:p>
    <w:p w14:paraId="3FCA2877" w14:textId="77777777" w:rsidR="00BD682E" w:rsidRPr="009A36A1" w:rsidRDefault="00FA6872" w:rsidP="00381D7B">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9A36A1">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14:paraId="497F333F"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2FDDE5CF"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3.1.4.2. Содержание административного действия (административных действий), продолжительность и (или) максимальный срок его (их) выполнения:</w:t>
      </w:r>
    </w:p>
    <w:p w14:paraId="6EC5FB95"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u w:val="single"/>
        </w:rPr>
        <w:t>1 действие:</w:t>
      </w:r>
      <w:r w:rsidRPr="009A36A1">
        <w:rPr>
          <w:rFonts w:ascii="Times New Roman" w:hAnsi="Times New Roman" w:cs="Times New Roman"/>
          <w:sz w:val="24"/>
          <w:szCs w:val="24"/>
        </w:rPr>
        <w:t xml:space="preserve"> рассмотрение заявления и документов, а также проекта решения;</w:t>
      </w:r>
    </w:p>
    <w:p w14:paraId="3C51649C"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u w:val="single"/>
        </w:rPr>
        <w:t>2 действие:</w:t>
      </w:r>
      <w:r w:rsidRPr="009A36A1">
        <w:rPr>
          <w:rFonts w:ascii="Times New Roman" w:hAnsi="Times New Roman" w:cs="Times New Roman"/>
          <w:sz w:val="24"/>
          <w:szCs w:val="24"/>
        </w:rPr>
        <w:t xml:space="preserve"> подготовка и издание правового акта о передаче имущества казны муниципального образования в аренду, безвозмездное пользование, доверительное управление без проведения торгов или решения об отказе в предоставлении муниципальной услуги.</w:t>
      </w:r>
    </w:p>
    <w:p w14:paraId="198D9AA7"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 должностное лицо Администрации, ответственное за подготовку правового акта. </w:t>
      </w:r>
    </w:p>
    <w:p w14:paraId="6872B44F"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3.1.4.4. Критерии принятия решения: наличие либо отсутствие у заявителя права на получение муниципальной услуги.</w:t>
      </w:r>
    </w:p>
    <w:p w14:paraId="137C2B05"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3.1.4.5. Результат выполнения административной процедуры:</w:t>
      </w:r>
    </w:p>
    <w:p w14:paraId="1D8B1D02"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издание правового акта Администрации о передаче имущества казны муниципального образования в аренду, безвозмездное пользование, доверительное управление без проведения торгов;</w:t>
      </w:r>
    </w:p>
    <w:p w14:paraId="7CE4A66C"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подписание решения об отказе в предоставлении муниципальной услуги.</w:t>
      </w:r>
    </w:p>
    <w:p w14:paraId="7FA0FC0F"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3.1.5. Заключение договора о передаче имущества казны муниципального образования в аренду, безвозмездное пользование, доверительное управление без проведения торгов. </w:t>
      </w:r>
    </w:p>
    <w:p w14:paraId="43A73801"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3.1.5.1. Основание для начала административной процедуры: издание правового акта Администрации о заключении договора.</w:t>
      </w:r>
    </w:p>
    <w:p w14:paraId="011C616C"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3.1.5.2. Содержание административного действия, продолжительность и(или) максимальный срок его выполнения:</w:t>
      </w:r>
    </w:p>
    <w:p w14:paraId="38D224A8"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u w:val="single"/>
        </w:rPr>
        <w:t>1 действие:</w:t>
      </w:r>
      <w:r w:rsidRPr="009A36A1">
        <w:rPr>
          <w:rFonts w:ascii="Times New Roman" w:hAnsi="Times New Roman" w:cs="Times New Roman"/>
          <w:sz w:val="24"/>
          <w:szCs w:val="24"/>
        </w:rPr>
        <w:t xml:space="preserve"> подготовка и направление проекта договора в адрес заявителя для подписания;</w:t>
      </w:r>
    </w:p>
    <w:p w14:paraId="70D51241"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u w:val="single"/>
        </w:rPr>
        <w:t>2 действие</w:t>
      </w:r>
      <w:r w:rsidRPr="009A36A1">
        <w:rPr>
          <w:rFonts w:ascii="Times New Roman" w:hAnsi="Times New Roman" w:cs="Times New Roman"/>
          <w:sz w:val="24"/>
          <w:szCs w:val="24"/>
        </w:rPr>
        <w:t xml:space="preserve"> представление заявителем подписанных экземпляров договора в </w:t>
      </w:r>
      <w:r w:rsidRPr="009A36A1">
        <w:rPr>
          <w:rFonts w:ascii="Times New Roman" w:hAnsi="Times New Roman" w:cs="Times New Roman"/>
          <w:sz w:val="24"/>
          <w:szCs w:val="24"/>
        </w:rPr>
        <w:lastRenderedPageBreak/>
        <w:t>Администрацию в течение 15 (пятнадцати) дней со дня их направления заявителю;</w:t>
      </w:r>
    </w:p>
    <w:p w14:paraId="392A2905"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u w:val="single"/>
        </w:rPr>
        <w:t>3 действие:</w:t>
      </w:r>
      <w:r w:rsidRPr="009A36A1">
        <w:rPr>
          <w:rFonts w:ascii="Times New Roman" w:hAnsi="Times New Roman" w:cs="Times New Roman"/>
          <w:sz w:val="24"/>
          <w:szCs w:val="24"/>
        </w:rPr>
        <w:t xml:space="preserve"> оформление реквизитов подписанного договора либо оформление реквизитов решения об отказе в предоставлении муниципальной услуги.</w:t>
      </w:r>
    </w:p>
    <w:p w14:paraId="217483C1"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Общий срок выполнения административных действий: не более 25 дней.</w:t>
      </w:r>
    </w:p>
    <w:p w14:paraId="0DEF3BEA"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3.1.5.3. Лицо, ответственное за выполнение административной процедуры: работник Администрации, ответственный за подготовку проекта договора. </w:t>
      </w:r>
    </w:p>
    <w:p w14:paraId="2DDA2759"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3.1.5.4. Критерии принятия решения: поступление либо не поступление в Администрацию в установленные сроки подписанного заявителем договора.</w:t>
      </w:r>
    </w:p>
    <w:p w14:paraId="252442AC"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3.1.5.5. Результат выполнения административной процедуры: </w:t>
      </w:r>
    </w:p>
    <w:p w14:paraId="7B1E82F1"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оформленный договор о передаче имущества казны муниципального образования в аренду, безвозмездное пользование, доверительное управление без проведения торгов;</w:t>
      </w:r>
    </w:p>
    <w:p w14:paraId="5C925C2C" w14:textId="77777777" w:rsidR="00BD682E" w:rsidRPr="009A36A1" w:rsidRDefault="00FA6872"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оформленное решение об отказе в предоставлении муниципальной услуги.</w:t>
      </w:r>
    </w:p>
    <w:p w14:paraId="75E6F14D" w14:textId="77777777" w:rsidR="00BD682E" w:rsidRPr="009A36A1" w:rsidRDefault="00BD682E" w:rsidP="00381D7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14:paraId="37C417B3" w14:textId="77777777" w:rsidR="00BD682E" w:rsidRPr="009A36A1" w:rsidRDefault="00FA6872" w:rsidP="00381D7B">
      <w:pPr>
        <w:autoSpaceDE w:val="0"/>
        <w:autoSpaceDN w:val="0"/>
        <w:adjustRightInd w:val="0"/>
        <w:spacing w:after="0" w:line="240" w:lineRule="auto"/>
        <w:ind w:firstLine="709"/>
        <w:jc w:val="center"/>
        <w:rPr>
          <w:rFonts w:ascii="Times New Roman" w:eastAsia="Calibri" w:hAnsi="Times New Roman" w:cs="Times New Roman"/>
          <w:sz w:val="24"/>
          <w:szCs w:val="24"/>
          <w:lang w:eastAsia="ru-RU"/>
        </w:rPr>
      </w:pPr>
      <w:r w:rsidRPr="009A36A1">
        <w:rPr>
          <w:rFonts w:ascii="Times New Roman" w:eastAsia="Calibri" w:hAnsi="Times New Roman" w:cs="Times New Roman"/>
          <w:sz w:val="24"/>
          <w:szCs w:val="24"/>
          <w:lang w:eastAsia="ru-RU"/>
        </w:rPr>
        <w:t>3.1.6. Выдача результата.</w:t>
      </w:r>
    </w:p>
    <w:p w14:paraId="78CE0A43" w14:textId="77777777" w:rsidR="00BD682E" w:rsidRPr="009A36A1" w:rsidRDefault="00FA6872" w:rsidP="00381D7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A36A1">
        <w:rPr>
          <w:rFonts w:ascii="Times New Roman" w:eastAsia="Calibri" w:hAnsi="Times New Roman" w:cs="Times New Roman"/>
          <w:sz w:val="24"/>
          <w:szCs w:val="24"/>
          <w:lang w:eastAsia="ru-RU"/>
        </w:rPr>
        <w:t>3.1.6.1.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136C9D2F" w14:textId="1E339B89" w:rsidR="00BD682E" w:rsidRPr="009A36A1" w:rsidRDefault="00FA6872" w:rsidP="00381D7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A36A1">
        <w:rPr>
          <w:rFonts w:ascii="Times New Roman" w:eastAsia="Calibri" w:hAnsi="Times New Roman" w:cs="Times New Roman"/>
          <w:sz w:val="24"/>
          <w:szCs w:val="24"/>
          <w:lang w:eastAsia="ru-RU"/>
        </w:rPr>
        <w:t xml:space="preserve">3.1.6.2. Содержание административного действия, продолжительность </w:t>
      </w:r>
      <w:r w:rsidRPr="009A36A1">
        <w:rPr>
          <w:rFonts w:ascii="Times New Roman" w:eastAsia="Calibri" w:hAnsi="Times New Roman" w:cs="Times New Roman"/>
          <w:sz w:val="24"/>
          <w:szCs w:val="24"/>
          <w:lang w:eastAsia="ru-RU"/>
        </w:rPr>
        <w:br/>
        <w:t>и (или)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2 дней.</w:t>
      </w:r>
    </w:p>
    <w:p w14:paraId="48D6DCD4" w14:textId="77777777" w:rsidR="00BD682E" w:rsidRPr="009A36A1" w:rsidRDefault="00FA6872" w:rsidP="00381D7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A36A1">
        <w:rPr>
          <w:rFonts w:ascii="Times New Roman" w:eastAsia="Calibri" w:hAnsi="Times New Roman" w:cs="Times New Roman"/>
          <w:sz w:val="24"/>
          <w:szCs w:val="24"/>
          <w:lang w:eastAsia="ru-RU"/>
        </w:rPr>
        <w:t>3.1.6.3. Лицо, ответственное за выполнение административной процедуры: работник канцелярии Администрации.</w:t>
      </w:r>
    </w:p>
    <w:p w14:paraId="75E2992A" w14:textId="77777777" w:rsidR="00BD682E" w:rsidRPr="009A36A1" w:rsidRDefault="00FA6872" w:rsidP="00381D7B">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9A36A1">
        <w:rPr>
          <w:rFonts w:ascii="Times New Roman" w:eastAsia="Calibri" w:hAnsi="Times New Roman" w:cs="Times New Roman"/>
          <w:sz w:val="24"/>
          <w:szCs w:val="24"/>
          <w:lang w:eastAsia="ru-RU"/>
        </w:rPr>
        <w:t xml:space="preserve">3.1.6.4. Результат выполнения административной процедуры: направление результата предоставления муниципальной услуги способом, указанным </w:t>
      </w:r>
      <w:r w:rsidRPr="009A36A1">
        <w:rPr>
          <w:rFonts w:ascii="Times New Roman" w:eastAsia="Calibri" w:hAnsi="Times New Roman" w:cs="Times New Roman"/>
          <w:sz w:val="24"/>
          <w:szCs w:val="24"/>
          <w:lang w:eastAsia="ru-RU"/>
        </w:rPr>
        <w:br/>
        <w:t>в заявлении.</w:t>
      </w:r>
    </w:p>
    <w:p w14:paraId="4C254304"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14:paraId="4C88C07A" w14:textId="10A59096"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6" w:history="1">
        <w:r w:rsidRPr="009A36A1">
          <w:rPr>
            <w:rFonts w:ascii="Times New Roman" w:eastAsia="Times New Roman" w:hAnsi="Times New Roman" w:cs="Times New Roman"/>
            <w:sz w:val="24"/>
            <w:szCs w:val="24"/>
            <w:lang w:eastAsia="ru-RU"/>
          </w:rPr>
          <w:t>законом</w:t>
        </w:r>
      </w:hyperlink>
      <w:r w:rsidRPr="009A36A1">
        <w:rPr>
          <w:rFonts w:ascii="Times New Roman" w:eastAsia="Times New Roman" w:hAnsi="Times New Roman" w:cs="Times New Roman"/>
          <w:sz w:val="24"/>
          <w:szCs w:val="24"/>
          <w:lang w:eastAsia="ru-RU"/>
        </w:rPr>
        <w:t xml:space="preserve"> от 27.07.2010</w:t>
      </w:r>
      <w:r w:rsidR="00381D7B">
        <w:rPr>
          <w:rFonts w:ascii="Times New Roman" w:eastAsia="Times New Roman" w:hAnsi="Times New Roman" w:cs="Times New Roman"/>
          <w:sz w:val="24"/>
          <w:szCs w:val="24"/>
          <w:lang w:eastAsia="ru-RU"/>
        </w:rPr>
        <w:t xml:space="preserve"> года</w:t>
      </w:r>
      <w:r w:rsidRPr="009A36A1">
        <w:rPr>
          <w:rFonts w:ascii="Times New Roman" w:eastAsia="Times New Roman" w:hAnsi="Times New Roman" w:cs="Times New Roman"/>
          <w:sz w:val="24"/>
          <w:szCs w:val="24"/>
          <w:lang w:eastAsia="ru-RU"/>
        </w:rPr>
        <w:t xml:space="preserve"> № 210-ФЗ «Об организации предоставления государственных и муниципальных услуг», Федеральным </w:t>
      </w:r>
      <w:hyperlink r:id="rId17" w:history="1">
        <w:r w:rsidRPr="009A36A1">
          <w:rPr>
            <w:rFonts w:ascii="Times New Roman" w:eastAsia="Times New Roman" w:hAnsi="Times New Roman" w:cs="Times New Roman"/>
            <w:sz w:val="24"/>
            <w:szCs w:val="24"/>
            <w:lang w:eastAsia="ru-RU"/>
          </w:rPr>
          <w:t>законом</w:t>
        </w:r>
      </w:hyperlink>
      <w:r w:rsidRPr="009A36A1">
        <w:rPr>
          <w:rFonts w:ascii="Times New Roman" w:eastAsia="Times New Roman" w:hAnsi="Times New Roman" w:cs="Times New Roman"/>
          <w:sz w:val="24"/>
          <w:szCs w:val="24"/>
          <w:lang w:eastAsia="ru-RU"/>
        </w:rPr>
        <w:t xml:space="preserve"> от 27.07.2006</w:t>
      </w:r>
      <w:r w:rsidR="00381D7B">
        <w:rPr>
          <w:rFonts w:ascii="Times New Roman" w:eastAsia="Times New Roman" w:hAnsi="Times New Roman" w:cs="Times New Roman"/>
          <w:sz w:val="24"/>
          <w:szCs w:val="24"/>
          <w:lang w:eastAsia="ru-RU"/>
        </w:rPr>
        <w:t xml:space="preserve"> года</w:t>
      </w:r>
      <w:r w:rsidRPr="009A36A1">
        <w:rPr>
          <w:rFonts w:ascii="Times New Roman" w:eastAsia="Times New Roman" w:hAnsi="Times New Roman" w:cs="Times New Roman"/>
          <w:sz w:val="24"/>
          <w:szCs w:val="24"/>
          <w:lang w:eastAsia="ru-RU"/>
        </w:rPr>
        <w:t xml:space="preserve"> № 149-ФЗ «Об информации, информационных технологиях и о защите информации», </w:t>
      </w:r>
      <w:hyperlink r:id="rId18" w:history="1">
        <w:r w:rsidRPr="009A36A1">
          <w:rPr>
            <w:rFonts w:ascii="Times New Roman" w:eastAsia="Times New Roman" w:hAnsi="Times New Roman" w:cs="Times New Roman"/>
            <w:sz w:val="24"/>
            <w:szCs w:val="24"/>
            <w:lang w:eastAsia="ru-RU"/>
          </w:rPr>
          <w:t>постановлением</w:t>
        </w:r>
      </w:hyperlink>
      <w:r w:rsidRPr="009A36A1">
        <w:rPr>
          <w:rFonts w:ascii="Times New Roman" w:eastAsia="Times New Roman" w:hAnsi="Times New Roman" w:cs="Times New Roman"/>
          <w:sz w:val="24"/>
          <w:szCs w:val="24"/>
          <w:lang w:eastAsia="ru-RU"/>
        </w:rPr>
        <w:t xml:space="preserve"> Правительства Российской Федерации от 25.06.2012</w:t>
      </w:r>
      <w:r w:rsidR="00381D7B">
        <w:rPr>
          <w:rFonts w:ascii="Times New Roman" w:eastAsia="Times New Roman" w:hAnsi="Times New Roman" w:cs="Times New Roman"/>
          <w:sz w:val="24"/>
          <w:szCs w:val="24"/>
          <w:lang w:eastAsia="ru-RU"/>
        </w:rPr>
        <w:t xml:space="preserve"> года</w:t>
      </w:r>
      <w:r w:rsidRPr="009A36A1">
        <w:rPr>
          <w:rFonts w:ascii="Times New Roman" w:eastAsia="Times New Roman" w:hAnsi="Times New Roman" w:cs="Times New Roman"/>
          <w:sz w:val="24"/>
          <w:szCs w:val="24"/>
          <w:lang w:eastAsia="ru-RU"/>
        </w:rPr>
        <w:t xml:space="preserve"> № 634 «О видах электронной подписи, использование которых допускается при обращении за получением государственных и муниципальных услуг», </w:t>
      </w:r>
      <w:r w:rsidRPr="009A36A1">
        <w:rPr>
          <w:rFonts w:ascii="Times New Roman" w:hAnsi="Times New Roman" w:cs="Times New Roman"/>
          <w:sz w:val="24"/>
          <w:szCs w:val="24"/>
        </w:rPr>
        <w:t>Федеральным законом № 572-ФЗ</w:t>
      </w:r>
      <w:r w:rsidRPr="009A36A1">
        <w:rPr>
          <w:rFonts w:ascii="Times New Roman" w:eastAsia="Times New Roman" w:hAnsi="Times New Roman" w:cs="Times New Roman"/>
          <w:sz w:val="24"/>
          <w:szCs w:val="24"/>
          <w:lang w:eastAsia="ru-RU"/>
        </w:rPr>
        <w:t>.</w:t>
      </w:r>
    </w:p>
    <w:p w14:paraId="354CE1DC"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1819115"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hAnsi="Times New Roman" w:cs="Times New Roman"/>
          <w:sz w:val="24"/>
          <w:szCs w:val="24"/>
        </w:rPr>
        <w:t>3.2.3. Муниципальная услуга может быть получена через ПГУ ЛО либо через ЕПГУ без личной явки на прием в Администрацию.</w:t>
      </w:r>
    </w:p>
    <w:p w14:paraId="42A7BC81"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37F76D97"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пройти идентификацию и аутентификацию в ЕСИА;</w:t>
      </w:r>
    </w:p>
    <w:p w14:paraId="2A3413B2"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2AE46556"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17106DA2" w14:textId="21687D72"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r w:rsidR="00B41674">
        <w:rPr>
          <w:rFonts w:ascii="Times New Roman" w:hAnsi="Times New Roman" w:cs="Times New Roman"/>
          <w:sz w:val="24"/>
          <w:szCs w:val="24"/>
        </w:rPr>
        <w:t>«</w:t>
      </w:r>
      <w:r w:rsidRPr="009A36A1">
        <w:rPr>
          <w:rFonts w:ascii="Times New Roman" w:hAnsi="Times New Roman" w:cs="Times New Roman"/>
          <w:sz w:val="24"/>
          <w:szCs w:val="24"/>
        </w:rPr>
        <w:t>Межвед ЛО</w:t>
      </w:r>
      <w:r w:rsidR="00B41674">
        <w:rPr>
          <w:rFonts w:ascii="Times New Roman" w:hAnsi="Times New Roman" w:cs="Times New Roman"/>
          <w:sz w:val="24"/>
          <w:szCs w:val="24"/>
        </w:rPr>
        <w:t>»</w:t>
      </w:r>
      <w:r w:rsidRPr="009A36A1">
        <w:rPr>
          <w:rFonts w:ascii="Times New Roman" w:hAnsi="Times New Roman" w:cs="Times New Roman"/>
          <w:sz w:val="24"/>
          <w:szCs w:val="24"/>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6C4AAE13"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lastRenderedPageBreak/>
        <w:t>3.2.6. При предоставлении муниципальной услуги через ПГУ ЛО либо через ЕПГУ должностное лицо Администрации выполняет следующие действия:</w:t>
      </w:r>
    </w:p>
    <w:p w14:paraId="08050106"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304E8DE" w14:textId="157D71BD"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B41674">
        <w:rPr>
          <w:rFonts w:ascii="Times New Roman" w:hAnsi="Times New Roman" w:cs="Times New Roman"/>
          <w:sz w:val="24"/>
          <w:szCs w:val="24"/>
        </w:rPr>
        <w:t>«</w:t>
      </w:r>
      <w:r w:rsidRPr="009A36A1">
        <w:rPr>
          <w:rFonts w:ascii="Times New Roman" w:hAnsi="Times New Roman" w:cs="Times New Roman"/>
          <w:sz w:val="24"/>
          <w:szCs w:val="24"/>
        </w:rPr>
        <w:t>Межвед ЛО</w:t>
      </w:r>
      <w:r w:rsidR="00B41674">
        <w:rPr>
          <w:rFonts w:ascii="Times New Roman" w:hAnsi="Times New Roman" w:cs="Times New Roman"/>
          <w:sz w:val="24"/>
          <w:szCs w:val="24"/>
        </w:rPr>
        <w:t>»</w:t>
      </w:r>
      <w:r w:rsidRPr="009A36A1">
        <w:rPr>
          <w:rFonts w:ascii="Times New Roman" w:hAnsi="Times New Roman" w:cs="Times New Roman"/>
          <w:sz w:val="24"/>
          <w:szCs w:val="24"/>
        </w:rPr>
        <w:t xml:space="preserve"> формы о принятом решении и переводит дело в архив АИС </w:t>
      </w:r>
      <w:r w:rsidR="00B41674">
        <w:rPr>
          <w:rFonts w:ascii="Times New Roman" w:hAnsi="Times New Roman" w:cs="Times New Roman"/>
          <w:sz w:val="24"/>
          <w:szCs w:val="24"/>
        </w:rPr>
        <w:t>«</w:t>
      </w:r>
      <w:r w:rsidRPr="009A36A1">
        <w:rPr>
          <w:rFonts w:ascii="Times New Roman" w:hAnsi="Times New Roman" w:cs="Times New Roman"/>
          <w:sz w:val="24"/>
          <w:szCs w:val="24"/>
        </w:rPr>
        <w:t>Межвед ЛО</w:t>
      </w:r>
      <w:r w:rsidR="00B41674">
        <w:rPr>
          <w:rFonts w:ascii="Times New Roman" w:hAnsi="Times New Roman" w:cs="Times New Roman"/>
          <w:sz w:val="24"/>
          <w:szCs w:val="24"/>
        </w:rPr>
        <w:t>»</w:t>
      </w:r>
      <w:r w:rsidRPr="009A36A1">
        <w:rPr>
          <w:rFonts w:ascii="Times New Roman" w:hAnsi="Times New Roman" w:cs="Times New Roman"/>
          <w:sz w:val="24"/>
          <w:szCs w:val="24"/>
        </w:rPr>
        <w:t>;</w:t>
      </w:r>
    </w:p>
    <w:p w14:paraId="2E667480"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B9022E6"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3.2.7. В случае поступления всех документов, указанных в </w:t>
      </w:r>
      <w:hyperlink r:id="rId19" w:history="1">
        <w:r w:rsidRPr="009A36A1">
          <w:rPr>
            <w:rFonts w:ascii="Times New Roman" w:hAnsi="Times New Roman" w:cs="Times New Roman"/>
            <w:sz w:val="24"/>
            <w:szCs w:val="24"/>
          </w:rPr>
          <w:t>пункте 2.6</w:t>
        </w:r>
      </w:hyperlink>
      <w:r w:rsidRPr="009A36A1">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5397A792"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C0479F5"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2C797C0"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A37B714"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36774D10"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Pr="009A36A1">
        <w:rPr>
          <w:rFonts w:ascii="Times New Roman" w:hAnsi="Times New Roman" w:cs="Times New Roman"/>
          <w:sz w:val="24"/>
          <w:szCs w:val="24"/>
        </w:rPr>
        <w:t xml:space="preserve">простой </w:t>
      </w:r>
      <w:r w:rsidRPr="009A36A1">
        <w:rPr>
          <w:rFonts w:ascii="Times New Roman" w:eastAsia="Times New Roman" w:hAnsi="Times New Roman" w:cs="Times New Roman"/>
          <w:sz w:val="24"/>
          <w:szCs w:val="24"/>
          <w:lang w:eastAsia="ru-RU"/>
        </w:rPr>
        <w:t>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19D42DA4"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3.3.2. 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14:paraId="7BE7A359" w14:textId="77777777" w:rsidR="00BD682E" w:rsidRPr="009A36A1" w:rsidRDefault="00BD682E"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0728512" w14:textId="77777777" w:rsidR="00BD682E" w:rsidRPr="009A36A1" w:rsidRDefault="00FA6872" w:rsidP="00381D7B">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13" w:name="Par413"/>
      <w:bookmarkEnd w:id="13"/>
      <w:r w:rsidRPr="009A36A1">
        <w:rPr>
          <w:rFonts w:ascii="Times New Roman" w:eastAsia="Times New Roman" w:hAnsi="Times New Roman" w:cs="Times New Roman"/>
          <w:sz w:val="24"/>
          <w:szCs w:val="24"/>
          <w:lang w:eastAsia="ru-RU"/>
        </w:rPr>
        <w:t>4. Формы контроля за исполнением административного регламента</w:t>
      </w:r>
    </w:p>
    <w:p w14:paraId="4467C135" w14:textId="77777777" w:rsidR="00BD682E" w:rsidRPr="009A36A1" w:rsidRDefault="00BD682E"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B6BD489"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 xml:space="preserve">4.1. Порядок осуществления текущего контроля за соблюдением и исполнением </w:t>
      </w:r>
      <w:r w:rsidRPr="009A36A1">
        <w:rPr>
          <w:rFonts w:ascii="Times New Roman" w:eastAsia="Times New Roman" w:hAnsi="Times New Roman" w:cs="Times New Roman"/>
          <w:sz w:val="24"/>
          <w:szCs w:val="24"/>
          <w:lang w:eastAsia="ru-RU"/>
        </w:rPr>
        <w:lastRenderedPageBreak/>
        <w:t>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2C57F9C"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7DBD5677"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63AB086B"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336ECE02"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3CE1F419"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435E46F6"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12D52A14"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16BC0B86"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712C761"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14:paraId="3677BAD1"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A46B0F4"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4FF4FFD"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Руководитель Администрации несет ответственность за обеспечение предоставления муниципальной услуги.</w:t>
      </w:r>
    </w:p>
    <w:p w14:paraId="01AC8477"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14:paraId="52627DE7"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2784FB5C"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33ABCD3E"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lastRenderedPageBreak/>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60ED8EAD" w14:textId="77777777" w:rsidR="00BD682E" w:rsidRPr="009A36A1" w:rsidRDefault="00BD682E"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48763CF" w14:textId="77777777" w:rsidR="00BD682E" w:rsidRPr="009A36A1" w:rsidRDefault="00FA6872" w:rsidP="00381D7B">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9A36A1">
        <w:rPr>
          <w:rFonts w:ascii="Times New Roman" w:eastAsia="Calibri" w:hAnsi="Times New Roman" w:cs="Times New Roman"/>
          <w:sz w:val="24"/>
          <w:szCs w:val="24"/>
        </w:rPr>
        <w:t>5. Досудебный (внесудебный) порядок обжалования решений</w:t>
      </w:r>
    </w:p>
    <w:p w14:paraId="290CB153" w14:textId="77777777" w:rsidR="00BD682E" w:rsidRPr="009A36A1" w:rsidRDefault="00FA6872" w:rsidP="00381D7B">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9A36A1">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6FB8EAC" w14:textId="77777777" w:rsidR="00BD682E" w:rsidRPr="009A36A1" w:rsidRDefault="00BD682E" w:rsidP="00381D7B">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5B9D4E4D"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CD1B671"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5450D80E" w14:textId="08812546"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3C7D641B" w14:textId="5D7F981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176438A"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109D5E8"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15FF7C8" w14:textId="02FA83E6"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9B1669C"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5BA35EE" w14:textId="5FA2C45A"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w:t>
      </w:r>
      <w:r w:rsidRPr="009A36A1">
        <w:rPr>
          <w:rFonts w:ascii="Times New Roman" w:eastAsia="Times New Roman" w:hAnsi="Times New Roman" w:cs="Times New Roman"/>
          <w:sz w:val="24"/>
          <w:szCs w:val="24"/>
          <w:lang w:eastAsia="ru-RU"/>
        </w:rPr>
        <w:lastRenderedPageBreak/>
        <w:t>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3B3BB56"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41269DD8" w14:textId="02539A93"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1824BE0" w14:textId="12397458"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EA59322"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val="en-US" w:eastAsia="ru-RU"/>
        </w:rPr>
      </w:pPr>
      <w:r w:rsidRPr="009A36A1">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Плодовского поселения.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r w:rsidRPr="009A36A1">
        <w:rPr>
          <w:rFonts w:ascii="Times New Roman" w:eastAsia="Times New Roman" w:hAnsi="Times New Roman" w:cs="Times New Roman"/>
          <w:sz w:val="24"/>
          <w:szCs w:val="24"/>
          <w:lang w:val="en-US" w:eastAsia="ru-RU"/>
        </w:rPr>
        <w:t>.</w:t>
      </w:r>
    </w:p>
    <w:p w14:paraId="310A797D"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9E37245" w14:textId="4131171B"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w:t>
      </w:r>
      <w:r w:rsidRPr="009A36A1">
        <w:rPr>
          <w:rFonts w:ascii="Times New Roman" w:eastAsia="Times New Roman" w:hAnsi="Times New Roman" w:cs="Times New Roman"/>
          <w:sz w:val="24"/>
          <w:szCs w:val="24"/>
          <w:lang w:eastAsia="ru-RU"/>
        </w:rPr>
        <w:lastRenderedPageBreak/>
        <w:t xml:space="preserve">является подача заявителем жалобы, соответствующей требованиям </w:t>
      </w:r>
      <w:hyperlink r:id="rId20" w:history="1">
        <w:r w:rsidRPr="009A36A1">
          <w:rPr>
            <w:rFonts w:ascii="Times New Roman" w:eastAsia="Times New Roman" w:hAnsi="Times New Roman" w:cs="Times New Roman"/>
            <w:sz w:val="24"/>
            <w:szCs w:val="24"/>
            <w:lang w:eastAsia="ru-RU"/>
          </w:rPr>
          <w:t>ч. 5 ст. 11.2</w:t>
        </w:r>
      </w:hyperlink>
      <w:r w:rsidRPr="009A36A1">
        <w:rPr>
          <w:rFonts w:ascii="Times New Roman" w:eastAsia="Times New Roman" w:hAnsi="Times New Roman" w:cs="Times New Roman"/>
          <w:sz w:val="24"/>
          <w:szCs w:val="24"/>
          <w:lang w:eastAsia="ru-RU"/>
        </w:rPr>
        <w:t xml:space="preserve"> Федерального закона № 210-ФЗ.</w:t>
      </w:r>
    </w:p>
    <w:p w14:paraId="25A3B44F"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В письменной жалобе в обязательном порядке указываются:</w:t>
      </w:r>
    </w:p>
    <w:p w14:paraId="1448FC44"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4F026DB5"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B378AA7"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0CCEF09A"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79F105CE" w14:textId="1350370F"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9A36A1">
          <w:rPr>
            <w:rFonts w:ascii="Times New Roman" w:eastAsia="Times New Roman" w:hAnsi="Times New Roman" w:cs="Times New Roman"/>
            <w:sz w:val="24"/>
            <w:szCs w:val="24"/>
            <w:lang w:eastAsia="ru-RU"/>
          </w:rPr>
          <w:t>ст. 11.1</w:t>
        </w:r>
      </w:hyperlink>
      <w:r w:rsidRPr="009A36A1">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E78A314"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главе администрации Плодовского сельского поселения,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514F7D3"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70745761"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3A491C80"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2) в удовлетворении жалобы отказывается.</w:t>
      </w:r>
    </w:p>
    <w:p w14:paraId="21D72282"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5539E0E"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w:t>
      </w:r>
      <w:r w:rsidRPr="009A36A1">
        <w:rPr>
          <w:rFonts w:ascii="Times New Roman" w:eastAsia="Times New Roman" w:hAnsi="Times New Roman" w:cs="Times New Roman"/>
          <w:sz w:val="24"/>
          <w:szCs w:val="24"/>
          <w:lang w:eastAsia="ru-RU"/>
        </w:rPr>
        <w:lastRenderedPageBreak/>
        <w:t>дальнейших действиях, которые необходимо совершить заявителю в целях получения муниципальной услуги.</w:t>
      </w:r>
    </w:p>
    <w:p w14:paraId="03E36E35"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707A90A" w14:textId="77777777" w:rsidR="00BD682E" w:rsidRPr="009A36A1" w:rsidRDefault="00FA6872" w:rsidP="00381D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A36A1">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BECD0E8" w14:textId="77777777" w:rsidR="00BD682E" w:rsidRPr="009A36A1" w:rsidRDefault="00BD682E" w:rsidP="00381D7B">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171719D1" w14:textId="77777777" w:rsidR="00BD682E" w:rsidRPr="009A36A1" w:rsidRDefault="00FA6872" w:rsidP="00381D7B">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9A36A1">
        <w:rPr>
          <w:rFonts w:ascii="Times New Roman" w:hAnsi="Times New Roman" w:cs="Times New Roman"/>
          <w:sz w:val="24"/>
          <w:szCs w:val="24"/>
        </w:rPr>
        <w:tab/>
        <w:t>6. Особенности выполнения административных процедур в многофункциональных центрах.</w:t>
      </w:r>
    </w:p>
    <w:p w14:paraId="6C462FFA" w14:textId="77777777" w:rsidR="00BD682E" w:rsidRPr="009A36A1" w:rsidRDefault="00BD682E" w:rsidP="00381D7B">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5BAB8DD8"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5F6D7367"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04F131C1"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340E6BD7"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84BEFD3"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б) определяет предмет обращения;</w:t>
      </w:r>
    </w:p>
    <w:p w14:paraId="043C2788"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в) проводит проверку правильности заполнения обращения;</w:t>
      </w:r>
    </w:p>
    <w:p w14:paraId="12C53086"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г) проводит проверку укомплектованности пакета документов;</w:t>
      </w:r>
    </w:p>
    <w:p w14:paraId="31E34D49"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818C3BB"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е) заверяет каждый документ дела своей электронной подписью (далее - ЭП);</w:t>
      </w:r>
    </w:p>
    <w:p w14:paraId="6919D172"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ж) направляет копии документов и реестр документов в комитет:</w:t>
      </w:r>
    </w:p>
    <w:p w14:paraId="1E84EDA4"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в электронном виде (в составе пакетов электронных дел) в день обращения заявителя в МФЦ;</w:t>
      </w:r>
    </w:p>
    <w:p w14:paraId="6C9D5D47"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C106F8A"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4D93FFFC"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1D05451" w14:textId="77777777"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703F853C" w14:textId="1636EB35"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t xml:space="preserve">- на бумажном </w:t>
      </w:r>
      <w:r w:rsidR="00B41674" w:rsidRPr="009A36A1">
        <w:rPr>
          <w:rFonts w:ascii="Times New Roman" w:hAnsi="Times New Roman" w:cs="Times New Roman"/>
          <w:sz w:val="24"/>
          <w:szCs w:val="24"/>
        </w:rPr>
        <w:t>носителе –</w:t>
      </w:r>
      <w:r w:rsidRPr="009A36A1">
        <w:rPr>
          <w:rFonts w:ascii="Times New Roman" w:hAnsi="Times New Roman" w:cs="Times New Roman"/>
          <w:sz w:val="24"/>
          <w:szCs w:val="24"/>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FE73885" w14:textId="68CEE022" w:rsidR="00BD682E" w:rsidRPr="009A36A1" w:rsidRDefault="00FA6872" w:rsidP="00381D7B">
      <w:pPr>
        <w:autoSpaceDE w:val="0"/>
        <w:autoSpaceDN w:val="0"/>
        <w:adjustRightInd w:val="0"/>
        <w:spacing w:after="0" w:line="240" w:lineRule="auto"/>
        <w:ind w:firstLine="709"/>
        <w:jc w:val="both"/>
        <w:rPr>
          <w:rFonts w:ascii="Times New Roman" w:hAnsi="Times New Roman" w:cs="Times New Roman"/>
          <w:sz w:val="24"/>
          <w:szCs w:val="24"/>
        </w:rPr>
      </w:pPr>
      <w:r w:rsidRPr="009A36A1">
        <w:rPr>
          <w:rFonts w:ascii="Times New Roman" w:hAnsi="Times New Roman" w:cs="Times New Roman"/>
          <w:sz w:val="24"/>
          <w:szCs w:val="24"/>
        </w:rPr>
        <w:lastRenderedPageBreak/>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посредством </w:t>
      </w:r>
      <w:proofErr w:type="spellStart"/>
      <w:r w:rsidRPr="009A36A1">
        <w:rPr>
          <w:rFonts w:ascii="Times New Roman" w:hAnsi="Times New Roman" w:cs="Times New Roman"/>
          <w:sz w:val="24"/>
          <w:szCs w:val="24"/>
        </w:rPr>
        <w:t>автоинформирования</w:t>
      </w:r>
      <w:proofErr w:type="spellEnd"/>
      <w:r w:rsidRPr="009A36A1">
        <w:rPr>
          <w:rFonts w:ascii="Times New Roman" w:hAnsi="Times New Roman" w:cs="Times New Roman"/>
          <w:sz w:val="24"/>
          <w:szCs w:val="24"/>
        </w:rPr>
        <w:t xml:space="preserve"> по телефону, либо посредством СМС-информирования или информирования по электронной почте, или посредством </w:t>
      </w:r>
      <w:proofErr w:type="spellStart"/>
      <w:r w:rsidRPr="009A36A1">
        <w:rPr>
          <w:rFonts w:ascii="Times New Roman" w:hAnsi="Times New Roman" w:cs="Times New Roman"/>
          <w:sz w:val="24"/>
          <w:szCs w:val="24"/>
        </w:rPr>
        <w:t>автоинформирования</w:t>
      </w:r>
      <w:proofErr w:type="spellEnd"/>
      <w:r w:rsidRPr="009A36A1">
        <w:rPr>
          <w:rFonts w:ascii="Times New Roman" w:hAnsi="Times New Roman" w:cs="Times New Roman"/>
          <w:sz w:val="24"/>
          <w:szCs w:val="24"/>
        </w:rPr>
        <w:t xml:space="preserve"> через социальную сеть </w:t>
      </w:r>
      <w:r w:rsidR="00B41674">
        <w:rPr>
          <w:rFonts w:ascii="Times New Roman" w:hAnsi="Times New Roman" w:cs="Times New Roman"/>
          <w:sz w:val="24"/>
          <w:szCs w:val="24"/>
        </w:rPr>
        <w:t>«</w:t>
      </w:r>
      <w:proofErr w:type="spellStart"/>
      <w:r w:rsidRPr="009A36A1">
        <w:rPr>
          <w:rFonts w:ascii="Times New Roman" w:hAnsi="Times New Roman" w:cs="Times New Roman"/>
          <w:sz w:val="24"/>
          <w:szCs w:val="24"/>
        </w:rPr>
        <w:t>ВКонтакте</w:t>
      </w:r>
      <w:proofErr w:type="spellEnd"/>
      <w:r w:rsidR="00B41674">
        <w:rPr>
          <w:rFonts w:ascii="Times New Roman" w:hAnsi="Times New Roman" w:cs="Times New Roman"/>
          <w:sz w:val="24"/>
          <w:szCs w:val="24"/>
        </w:rPr>
        <w:t>»</w:t>
      </w:r>
      <w:r w:rsidRPr="009A36A1">
        <w:rPr>
          <w:rFonts w:ascii="Times New Roman" w:hAnsi="Times New Roman" w:cs="Times New Roman"/>
          <w:sz w:val="24"/>
          <w:szCs w:val="24"/>
        </w:rPr>
        <w:t>), а также о возможности получения документов в МФЦ.</w:t>
      </w:r>
    </w:p>
    <w:p w14:paraId="74702B8B" w14:textId="77777777" w:rsidR="00BD682E" w:rsidRPr="009A36A1" w:rsidRDefault="00FA6872" w:rsidP="00381D7B">
      <w:pPr>
        <w:autoSpaceDE w:val="0"/>
        <w:autoSpaceDN w:val="0"/>
        <w:adjustRightInd w:val="0"/>
        <w:spacing w:after="0" w:line="240" w:lineRule="auto"/>
        <w:ind w:firstLine="709"/>
        <w:jc w:val="both"/>
        <w:outlineLvl w:val="0"/>
        <w:rPr>
          <w:rFonts w:ascii="Times New Roman" w:hAnsi="Times New Roman" w:cs="Times New Roman"/>
          <w:sz w:val="24"/>
          <w:szCs w:val="24"/>
        </w:rPr>
      </w:pPr>
      <w:r w:rsidRPr="009A36A1">
        <w:rPr>
          <w:rFonts w:ascii="Times New Roman" w:hAnsi="Times New Roman" w:cs="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0E435C8D" w14:textId="77777777" w:rsidR="00BD682E" w:rsidRPr="009A36A1" w:rsidRDefault="00BD682E" w:rsidP="00381D7B">
      <w:pPr>
        <w:autoSpaceDE w:val="0"/>
        <w:autoSpaceDN w:val="0"/>
        <w:adjustRightInd w:val="0"/>
        <w:spacing w:after="0" w:line="240" w:lineRule="auto"/>
        <w:ind w:firstLine="709"/>
        <w:jc w:val="both"/>
        <w:outlineLvl w:val="0"/>
        <w:rPr>
          <w:rFonts w:ascii="Times New Roman" w:hAnsi="Times New Roman" w:cs="Times New Roman"/>
          <w:sz w:val="24"/>
          <w:szCs w:val="24"/>
        </w:rPr>
      </w:pPr>
    </w:p>
    <w:p w14:paraId="494233CF" w14:textId="77777777" w:rsidR="00BD682E" w:rsidRPr="009A36A1" w:rsidRDefault="00BD682E" w:rsidP="00381D7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BCA7AF2" w14:textId="77777777" w:rsidR="00BD682E" w:rsidRPr="009A36A1" w:rsidRDefault="00BD682E">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1DB5B38" w14:textId="77777777" w:rsidR="00BD682E" w:rsidRPr="009A36A1" w:rsidRDefault="00BD682E">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7477439" w14:textId="77777777" w:rsidR="00BD682E" w:rsidRPr="009A36A1" w:rsidRDefault="00BD682E">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5B42725E" w14:textId="77777777" w:rsidR="00BD682E" w:rsidRPr="009A36A1" w:rsidRDefault="00BD682E">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1F2A5AD0" w14:textId="77777777" w:rsidR="00BD682E" w:rsidRPr="009A36A1" w:rsidRDefault="00BD682E">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36EAAF29" w14:textId="77777777" w:rsidR="00BD682E" w:rsidRPr="009A36A1" w:rsidRDefault="00BD682E">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44E8A50" w14:textId="77777777" w:rsidR="00BD682E" w:rsidRDefault="00BD682E" w:rsidP="009A36A1">
      <w:pPr>
        <w:widowControl w:val="0"/>
        <w:autoSpaceDE w:val="0"/>
        <w:autoSpaceDN w:val="0"/>
        <w:adjustRightInd w:val="0"/>
        <w:spacing w:after="0" w:line="240" w:lineRule="auto"/>
        <w:jc w:val="both"/>
        <w:rPr>
          <w:rFonts w:ascii="Times New Roman" w:hAnsi="Times New Roman" w:cs="Times New Roman"/>
          <w:sz w:val="28"/>
          <w:szCs w:val="28"/>
        </w:rPr>
      </w:pPr>
    </w:p>
    <w:p w14:paraId="341D17C6" w14:textId="77777777" w:rsidR="00BD682E" w:rsidRDefault="00BD682E">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B25D24E" w14:textId="637974BB" w:rsidR="00BD682E" w:rsidRDefault="00BD682E">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58017DA" w14:textId="5E1FF1F1"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A918C09" w14:textId="0CB5F4D0"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B7D843D" w14:textId="5946E63C"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FFB6FFB" w14:textId="3C039E0A"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1D2C5C3" w14:textId="3DF9CBC4"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30AF6D8" w14:textId="46AC91BD"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55FCE42" w14:textId="2778A893"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AE7C6C6" w14:textId="08C17CB0"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1D92EDA" w14:textId="03E71C8B"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43EAE94" w14:textId="03BC4970"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95A0488" w14:textId="3D6CD41C"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31215EF" w14:textId="37E02A8C"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DCD0398" w14:textId="2D0FA3AE"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C070C4C" w14:textId="456FA164"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68F54BD" w14:textId="23B2C794"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C9F4858" w14:textId="25A707B3"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3DF2C8E" w14:textId="73BD04D8"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56FDAB0" w14:textId="1F257478"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AF1F3F6" w14:textId="2F291270"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5B52615" w14:textId="2182D3D7"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3059B46" w14:textId="7922A0CC"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07FA02E" w14:textId="7B30D81A"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BDF6405" w14:textId="640CCFFB"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A93CAEA" w14:textId="72DC6113"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B850F97" w14:textId="0AB3C6BC"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DDBDA96" w14:textId="77777777"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501F032" w14:textId="2DF0AA80" w:rsidR="00BD682E" w:rsidRDefault="00BD682E">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4C9BD61" w14:textId="77777777" w:rsidR="00B41674" w:rsidRDefault="00B41674">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668A3A7" w14:textId="77777777" w:rsidR="00BD682E" w:rsidRPr="00B41674" w:rsidRDefault="00FA6872">
      <w:pPr>
        <w:widowControl w:val="0"/>
        <w:autoSpaceDE w:val="0"/>
        <w:autoSpaceDN w:val="0"/>
        <w:adjustRightInd w:val="0"/>
        <w:spacing w:after="0" w:line="240" w:lineRule="auto"/>
        <w:jc w:val="right"/>
        <w:outlineLvl w:val="1"/>
        <w:rPr>
          <w:rFonts w:ascii="Times New Roman" w:hAnsi="Times New Roman" w:cs="Times New Roman"/>
          <w:sz w:val="20"/>
          <w:szCs w:val="20"/>
        </w:rPr>
      </w:pPr>
      <w:bookmarkStart w:id="14" w:name="Par508"/>
      <w:bookmarkEnd w:id="14"/>
      <w:r w:rsidRPr="00B41674">
        <w:rPr>
          <w:rFonts w:ascii="Times New Roman" w:hAnsi="Times New Roman" w:cs="Times New Roman"/>
          <w:sz w:val="20"/>
          <w:szCs w:val="20"/>
        </w:rPr>
        <w:t xml:space="preserve">Приложение </w:t>
      </w:r>
    </w:p>
    <w:p w14:paraId="375B1051" w14:textId="77777777" w:rsidR="00BD682E" w:rsidRPr="00B41674" w:rsidRDefault="00FA6872">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B41674">
        <w:rPr>
          <w:rFonts w:ascii="Times New Roman" w:hAnsi="Times New Roman" w:cs="Times New Roman"/>
          <w:sz w:val="20"/>
          <w:szCs w:val="20"/>
        </w:rPr>
        <w:t>к Административному регламенту</w:t>
      </w:r>
    </w:p>
    <w:p w14:paraId="3B8DB450" w14:textId="77777777" w:rsidR="00BD682E" w:rsidRDefault="00BD682E">
      <w:pPr>
        <w:spacing w:after="0" w:line="240" w:lineRule="auto"/>
        <w:ind w:firstLine="709"/>
        <w:jc w:val="right"/>
        <w:rPr>
          <w:rFonts w:ascii="Times New Roman" w:hAnsi="Times New Roman" w:cs="Times New Roman"/>
          <w:sz w:val="24"/>
          <w:szCs w:val="24"/>
        </w:rPr>
      </w:pPr>
    </w:p>
    <w:p w14:paraId="464B4671" w14:textId="77777777" w:rsidR="00BD682E" w:rsidRDefault="00FA6872">
      <w:pPr>
        <w:pStyle w:val="ConsPlusNonformat"/>
        <w:ind w:firstLine="709"/>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w:t>
      </w:r>
    </w:p>
    <w:p w14:paraId="50DA2DAC" w14:textId="77777777" w:rsidR="00BD682E" w:rsidRDefault="00FA6872">
      <w:pPr>
        <w:pStyle w:val="ConsPlusNonformat"/>
        <w:ind w:firstLine="709"/>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w:t>
      </w:r>
    </w:p>
    <w:p w14:paraId="5D170A68" w14:textId="77777777" w:rsidR="00BD682E" w:rsidRDefault="00FA6872">
      <w:pPr>
        <w:pStyle w:val="ConsPlusNonformat"/>
        <w:ind w:firstLine="709"/>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w:t>
      </w:r>
    </w:p>
    <w:p w14:paraId="57F71956" w14:textId="77777777" w:rsidR="00BD682E" w:rsidRDefault="00BD682E">
      <w:pPr>
        <w:pStyle w:val="ConsPlusNonformat"/>
        <w:ind w:firstLine="709"/>
        <w:jc w:val="right"/>
        <w:rPr>
          <w:rFonts w:ascii="Times New Roman" w:hAnsi="Times New Roman" w:cs="Times New Roman"/>
          <w:sz w:val="24"/>
          <w:szCs w:val="24"/>
        </w:rPr>
      </w:pPr>
    </w:p>
    <w:p w14:paraId="3D93E51D" w14:textId="77777777" w:rsidR="00BD682E" w:rsidRDefault="00FA6872">
      <w:pPr>
        <w:pStyle w:val="ConsPlusNonformat"/>
        <w:ind w:firstLine="709"/>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w:t>
      </w:r>
    </w:p>
    <w:p w14:paraId="6DC96073" w14:textId="77777777" w:rsidR="00BD682E" w:rsidRPr="00B41674" w:rsidRDefault="00FA6872">
      <w:pPr>
        <w:pStyle w:val="ConsPlusNonformat"/>
        <w:ind w:firstLine="709"/>
        <w:jc w:val="right"/>
        <w:rPr>
          <w:rFonts w:ascii="Times New Roman" w:hAnsi="Times New Roman" w:cs="Times New Roman"/>
        </w:rPr>
      </w:pPr>
      <w:r>
        <w:rPr>
          <w:rFonts w:ascii="Times New Roman" w:hAnsi="Times New Roman" w:cs="Times New Roman"/>
          <w:sz w:val="24"/>
          <w:szCs w:val="24"/>
        </w:rPr>
        <w:t xml:space="preserve">                                           </w:t>
      </w:r>
      <w:r w:rsidRPr="00B41674">
        <w:rPr>
          <w:rFonts w:ascii="Times New Roman" w:hAnsi="Times New Roman" w:cs="Times New Roman"/>
        </w:rPr>
        <w:t>(полное наименование заявителя -</w:t>
      </w:r>
    </w:p>
    <w:p w14:paraId="61861097" w14:textId="77777777" w:rsidR="00BD682E" w:rsidRPr="00B41674" w:rsidRDefault="00FA6872">
      <w:pPr>
        <w:pStyle w:val="ConsPlusNonformat"/>
        <w:ind w:firstLine="709"/>
        <w:jc w:val="right"/>
        <w:rPr>
          <w:rFonts w:ascii="Times New Roman" w:hAnsi="Times New Roman" w:cs="Times New Roman"/>
        </w:rPr>
      </w:pPr>
      <w:r w:rsidRPr="00B41674">
        <w:rPr>
          <w:rFonts w:ascii="Times New Roman" w:hAnsi="Times New Roman" w:cs="Times New Roman"/>
        </w:rPr>
        <w:t xml:space="preserve">                                            юридического лица или фамилия,</w:t>
      </w:r>
    </w:p>
    <w:p w14:paraId="6F375196" w14:textId="77777777" w:rsidR="00BD682E" w:rsidRPr="00B41674" w:rsidRDefault="00FA6872">
      <w:pPr>
        <w:pStyle w:val="ConsPlusNonformat"/>
        <w:ind w:firstLine="709"/>
        <w:jc w:val="right"/>
        <w:rPr>
          <w:rFonts w:ascii="Times New Roman" w:hAnsi="Times New Roman" w:cs="Times New Roman"/>
        </w:rPr>
      </w:pPr>
      <w:r w:rsidRPr="00B41674">
        <w:rPr>
          <w:rFonts w:ascii="Times New Roman" w:hAnsi="Times New Roman" w:cs="Times New Roman"/>
        </w:rPr>
        <w:t xml:space="preserve">                                           имя и отчество физического лица)</w:t>
      </w:r>
    </w:p>
    <w:p w14:paraId="3841D470" w14:textId="77777777" w:rsidR="00BD682E" w:rsidRDefault="00BD682E">
      <w:pPr>
        <w:pStyle w:val="ConsPlusNonformat"/>
        <w:ind w:firstLine="709"/>
        <w:rPr>
          <w:rFonts w:ascii="Times New Roman" w:hAnsi="Times New Roman" w:cs="Times New Roman"/>
          <w:sz w:val="24"/>
          <w:szCs w:val="24"/>
        </w:rPr>
      </w:pPr>
    </w:p>
    <w:p w14:paraId="507FAAB9" w14:textId="77777777" w:rsidR="00BD682E" w:rsidRDefault="00FA6872">
      <w:pPr>
        <w:pStyle w:val="ConsPlusNonformat"/>
        <w:ind w:firstLine="709"/>
        <w:rPr>
          <w:rFonts w:ascii="Times New Roman" w:hAnsi="Times New Roman" w:cs="Times New Roman"/>
          <w:sz w:val="24"/>
          <w:szCs w:val="24"/>
        </w:rPr>
      </w:pPr>
      <w:bookmarkStart w:id="15" w:name="Par524"/>
      <w:bookmarkEnd w:id="15"/>
      <w:r>
        <w:rPr>
          <w:rFonts w:ascii="Times New Roman" w:hAnsi="Times New Roman" w:cs="Times New Roman"/>
          <w:sz w:val="24"/>
          <w:szCs w:val="24"/>
        </w:rPr>
        <w:t xml:space="preserve">                                 ЗАЯВЛЕНИЕ</w:t>
      </w:r>
    </w:p>
    <w:p w14:paraId="4CC55379" w14:textId="77777777" w:rsidR="00BD682E" w:rsidRDefault="00BD682E">
      <w:pPr>
        <w:pStyle w:val="ConsPlusNonformat"/>
        <w:ind w:firstLine="709"/>
        <w:rPr>
          <w:rFonts w:ascii="Times New Roman" w:hAnsi="Times New Roman" w:cs="Times New Roman"/>
          <w:sz w:val="24"/>
          <w:szCs w:val="24"/>
        </w:rPr>
      </w:pPr>
    </w:p>
    <w:p w14:paraId="492021BF" w14:textId="77777777" w:rsidR="00BD682E" w:rsidRDefault="00FA687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Прошу  предоставить</w:t>
      </w:r>
      <w:proofErr w:type="gramEnd"/>
      <w:r>
        <w:rPr>
          <w:rFonts w:ascii="Times New Roman" w:hAnsi="Times New Roman" w:cs="Times New Roman"/>
          <w:sz w:val="24"/>
          <w:szCs w:val="24"/>
        </w:rPr>
        <w:t xml:space="preserve">  в аренду, безвозмездное пользование, доверительное</w:t>
      </w:r>
    </w:p>
    <w:p w14:paraId="70BB7F97" w14:textId="77777777" w:rsidR="00BD682E" w:rsidRDefault="00FA6872">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управление  (</w:t>
      </w:r>
      <w:proofErr w:type="gramEnd"/>
      <w:r>
        <w:rPr>
          <w:rFonts w:ascii="Times New Roman" w:hAnsi="Times New Roman" w:cs="Times New Roman"/>
          <w:sz w:val="24"/>
          <w:szCs w:val="24"/>
        </w:rPr>
        <w:t>ненужное  зачеркнуть)  объект нежилого фонда, расположенный по</w:t>
      </w:r>
    </w:p>
    <w:p w14:paraId="641AB093" w14:textId="77777777" w:rsidR="00BD682E" w:rsidRDefault="00FA6872">
      <w:pPr>
        <w:pStyle w:val="ConsPlusNonformat"/>
        <w:jc w:val="both"/>
        <w:rPr>
          <w:rFonts w:ascii="Times New Roman" w:hAnsi="Times New Roman" w:cs="Times New Roman"/>
          <w:sz w:val="24"/>
          <w:szCs w:val="24"/>
        </w:rPr>
      </w:pPr>
      <w:r>
        <w:rPr>
          <w:rFonts w:ascii="Times New Roman" w:hAnsi="Times New Roman" w:cs="Times New Roman"/>
          <w:sz w:val="24"/>
          <w:szCs w:val="24"/>
        </w:rPr>
        <w:t>адресу:</w:t>
      </w:r>
    </w:p>
    <w:p w14:paraId="6EF4E6D1" w14:textId="77777777" w:rsidR="00BD682E" w:rsidRDefault="00FA6872">
      <w:pPr>
        <w:pStyle w:val="ConsPlusNonformat"/>
        <w:jc w:val="both"/>
        <w:rPr>
          <w:rFonts w:ascii="Times New Roman" w:hAnsi="Times New Roman" w:cs="Times New Roman"/>
        </w:rPr>
      </w:pPr>
      <w:r>
        <w:rPr>
          <w:rFonts w:ascii="Times New Roman" w:hAnsi="Times New Roman" w:cs="Times New Roman"/>
          <w:sz w:val="24"/>
          <w:szCs w:val="24"/>
        </w:rPr>
        <w:t>______________________________________________________________________</w:t>
      </w:r>
      <w:r>
        <w:rPr>
          <w:rFonts w:ascii="Times New Roman" w:hAnsi="Times New Roman" w:cs="Times New Roman"/>
          <w:sz w:val="28"/>
          <w:szCs w:val="28"/>
        </w:rPr>
        <w:t xml:space="preserve">____                 </w:t>
      </w:r>
      <w:proofErr w:type="gramStart"/>
      <w:r>
        <w:rPr>
          <w:rFonts w:ascii="Times New Roman" w:hAnsi="Times New Roman" w:cs="Times New Roman"/>
          <w:sz w:val="28"/>
          <w:szCs w:val="28"/>
        </w:rPr>
        <w:t xml:space="preserve">   </w:t>
      </w:r>
      <w:r>
        <w:rPr>
          <w:rFonts w:ascii="Times New Roman" w:hAnsi="Times New Roman" w:cs="Times New Roman"/>
        </w:rPr>
        <w:t>(</w:t>
      </w:r>
      <w:proofErr w:type="gramEnd"/>
      <w:r>
        <w:rPr>
          <w:rFonts w:ascii="Times New Roman" w:hAnsi="Times New Roman" w:cs="Times New Roman"/>
        </w:rPr>
        <w:t>указать адрес конкретного объекта)</w:t>
      </w:r>
    </w:p>
    <w:p w14:paraId="4447E3F3" w14:textId="77777777" w:rsidR="00BD682E" w:rsidRDefault="00BD682E">
      <w:pPr>
        <w:pStyle w:val="ConsPlusNonformat"/>
        <w:jc w:val="both"/>
        <w:rPr>
          <w:rFonts w:ascii="Times New Roman" w:hAnsi="Times New Roman" w:cs="Times New Roman"/>
        </w:rPr>
      </w:pPr>
    </w:p>
    <w:p w14:paraId="1500BD38" w14:textId="77777777" w:rsidR="00BD682E" w:rsidRDefault="00FA6872">
      <w:pPr>
        <w:pStyle w:val="ConsPlusNonformat"/>
        <w:jc w:val="both"/>
        <w:rPr>
          <w:rFonts w:ascii="Times New Roman" w:hAnsi="Times New Roman" w:cs="Times New Roman"/>
          <w:sz w:val="24"/>
          <w:szCs w:val="24"/>
        </w:rPr>
      </w:pPr>
      <w:r>
        <w:rPr>
          <w:rFonts w:ascii="Times New Roman" w:hAnsi="Times New Roman" w:cs="Times New Roman"/>
          <w:sz w:val="24"/>
          <w:szCs w:val="24"/>
        </w:rPr>
        <w:t>Общей площадью ________ кв. м, этажность _________ сроком на</w:t>
      </w:r>
    </w:p>
    <w:p w14:paraId="5867BBF3" w14:textId="77777777" w:rsidR="00BD682E" w:rsidRDefault="00FA687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EA2325F" w14:textId="77777777" w:rsidR="00BD682E" w:rsidRDefault="00BD682E">
      <w:pPr>
        <w:pStyle w:val="ConsPlusNonformat"/>
        <w:jc w:val="both"/>
        <w:rPr>
          <w:rFonts w:ascii="Times New Roman" w:hAnsi="Times New Roman" w:cs="Times New Roman"/>
          <w:sz w:val="24"/>
          <w:szCs w:val="24"/>
        </w:rPr>
      </w:pPr>
    </w:p>
    <w:p w14:paraId="4F7318DD" w14:textId="77777777" w:rsidR="00BD682E" w:rsidRDefault="00FA6872">
      <w:pPr>
        <w:pStyle w:val="ConsPlusNonformat"/>
        <w:jc w:val="both"/>
        <w:rPr>
          <w:rFonts w:ascii="Times New Roman" w:hAnsi="Times New Roman" w:cs="Times New Roman"/>
          <w:sz w:val="24"/>
          <w:szCs w:val="24"/>
        </w:rPr>
      </w:pPr>
      <w:r>
        <w:rPr>
          <w:rFonts w:ascii="Times New Roman" w:hAnsi="Times New Roman" w:cs="Times New Roman"/>
          <w:sz w:val="24"/>
          <w:szCs w:val="24"/>
        </w:rPr>
        <w:t>для использования под</w:t>
      </w:r>
    </w:p>
    <w:p w14:paraId="0D8DB286" w14:textId="77777777" w:rsidR="00BD682E" w:rsidRDefault="00FA687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0068929" w14:textId="77777777" w:rsidR="00BD682E" w:rsidRDefault="00BD682E">
      <w:pPr>
        <w:pStyle w:val="ConsPlusNonformat"/>
        <w:jc w:val="both"/>
        <w:rPr>
          <w:rFonts w:ascii="Times New Roman" w:hAnsi="Times New Roman" w:cs="Times New Roman"/>
          <w:sz w:val="24"/>
          <w:szCs w:val="24"/>
        </w:rPr>
      </w:pPr>
    </w:p>
    <w:p w14:paraId="65C8B280" w14:textId="77777777" w:rsidR="00BD682E" w:rsidRDefault="00FA6872">
      <w:pPr>
        <w:pStyle w:val="ConsPlusNonformat"/>
        <w:jc w:val="both"/>
        <w:rPr>
          <w:rFonts w:ascii="Times New Roman" w:hAnsi="Times New Roman" w:cs="Times New Roman"/>
          <w:sz w:val="24"/>
          <w:szCs w:val="24"/>
        </w:rPr>
      </w:pPr>
      <w:r>
        <w:rPr>
          <w:rFonts w:ascii="Times New Roman" w:hAnsi="Times New Roman" w:cs="Times New Roman"/>
          <w:sz w:val="24"/>
          <w:szCs w:val="24"/>
        </w:rPr>
        <w:t>Реквизиты заявителя:</w:t>
      </w:r>
    </w:p>
    <w:p w14:paraId="5F74B2B6" w14:textId="77777777" w:rsidR="00BD682E" w:rsidRDefault="00FA687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AF8E4A2" w14:textId="77777777" w:rsidR="00BD682E" w:rsidRDefault="00BD682E">
      <w:pPr>
        <w:pStyle w:val="ConsPlusNonformat"/>
        <w:jc w:val="both"/>
        <w:rPr>
          <w:rFonts w:ascii="Times New Roman" w:hAnsi="Times New Roman" w:cs="Times New Roman"/>
          <w:sz w:val="24"/>
          <w:szCs w:val="24"/>
        </w:rPr>
      </w:pPr>
    </w:p>
    <w:p w14:paraId="5967DFA2" w14:textId="77777777" w:rsidR="00BD682E" w:rsidRDefault="00FA6872">
      <w:pPr>
        <w:pStyle w:val="ConsPlusNonformat"/>
        <w:pBdr>
          <w:bottom w:val="single" w:sz="12" w:space="0" w:color="auto"/>
        </w:pBdr>
        <w:jc w:val="both"/>
        <w:rPr>
          <w:rFonts w:ascii="Times New Roman" w:hAnsi="Times New Roman" w:cs="Times New Roman"/>
          <w:sz w:val="24"/>
          <w:szCs w:val="24"/>
        </w:rPr>
      </w:pPr>
      <w:r>
        <w:rPr>
          <w:rFonts w:ascii="Times New Roman" w:hAnsi="Times New Roman" w:cs="Times New Roman"/>
          <w:sz w:val="24"/>
          <w:szCs w:val="24"/>
        </w:rPr>
        <w:t>Местонахождение</w:t>
      </w:r>
    </w:p>
    <w:p w14:paraId="00FB4051" w14:textId="77777777" w:rsidR="00BD682E" w:rsidRDefault="00BD682E">
      <w:pPr>
        <w:pStyle w:val="ConsPlusNonformat"/>
        <w:pBdr>
          <w:bottom w:val="single" w:sz="12" w:space="0" w:color="auto"/>
        </w:pBdr>
        <w:jc w:val="both"/>
        <w:rPr>
          <w:rFonts w:ascii="Times New Roman" w:hAnsi="Times New Roman" w:cs="Times New Roman"/>
          <w:sz w:val="24"/>
          <w:szCs w:val="24"/>
        </w:rPr>
      </w:pPr>
    </w:p>
    <w:p w14:paraId="41DF1D92" w14:textId="77777777" w:rsidR="00BD682E" w:rsidRDefault="00FA6872">
      <w:pPr>
        <w:pStyle w:val="ConsPlusNonformat"/>
        <w:jc w:val="center"/>
        <w:rPr>
          <w:rFonts w:ascii="Times New Roman" w:hAnsi="Times New Roman" w:cs="Times New Roman"/>
        </w:rPr>
      </w:pPr>
      <w:r>
        <w:rPr>
          <w:rFonts w:ascii="Times New Roman" w:hAnsi="Times New Roman" w:cs="Times New Roman"/>
        </w:rPr>
        <w:t>(для юридических лиц)</w:t>
      </w:r>
    </w:p>
    <w:p w14:paraId="277E4215" w14:textId="77777777" w:rsidR="00BD682E" w:rsidRDefault="00BD682E">
      <w:pPr>
        <w:pStyle w:val="ConsPlusNonformat"/>
        <w:jc w:val="both"/>
        <w:rPr>
          <w:rFonts w:ascii="Times New Roman" w:hAnsi="Times New Roman" w:cs="Times New Roman"/>
          <w:sz w:val="28"/>
          <w:szCs w:val="28"/>
        </w:rPr>
      </w:pPr>
    </w:p>
    <w:p w14:paraId="31B9EEFB" w14:textId="77777777" w:rsidR="00BD682E" w:rsidRDefault="00FA6872">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регистрации:</w:t>
      </w:r>
    </w:p>
    <w:p w14:paraId="4511D45F" w14:textId="77777777" w:rsidR="00BD682E" w:rsidRDefault="00FA687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14:paraId="580D1B66" w14:textId="77777777" w:rsidR="00BD682E" w:rsidRDefault="00FA6872">
      <w:pPr>
        <w:pStyle w:val="ConsPlusNonformat"/>
        <w:jc w:val="center"/>
        <w:rPr>
          <w:rFonts w:ascii="Times New Roman" w:hAnsi="Times New Roman" w:cs="Times New Roman"/>
          <w:sz w:val="24"/>
          <w:szCs w:val="24"/>
        </w:rPr>
      </w:pPr>
      <w:r>
        <w:rPr>
          <w:rFonts w:ascii="Times New Roman" w:hAnsi="Times New Roman" w:cs="Times New Roman"/>
          <w:sz w:val="24"/>
          <w:szCs w:val="24"/>
        </w:rPr>
        <w:t>(для физических лиц)</w:t>
      </w:r>
    </w:p>
    <w:p w14:paraId="09E0FE8F" w14:textId="77777777" w:rsidR="00BD682E" w:rsidRDefault="00BD682E">
      <w:pPr>
        <w:pStyle w:val="ConsPlusNonformat"/>
        <w:jc w:val="both"/>
        <w:rPr>
          <w:rFonts w:ascii="Times New Roman" w:hAnsi="Times New Roman" w:cs="Times New Roman"/>
          <w:sz w:val="28"/>
          <w:szCs w:val="28"/>
        </w:rPr>
      </w:pPr>
    </w:p>
    <w:p w14:paraId="17927A03" w14:textId="77777777" w:rsidR="00BD682E" w:rsidRDefault="00FA6872">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фактического проживания:</w:t>
      </w:r>
    </w:p>
    <w:p w14:paraId="695F7232" w14:textId="77777777" w:rsidR="00BD682E" w:rsidRDefault="00FA687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14:paraId="0DACCF58" w14:textId="77777777" w:rsidR="00BD682E" w:rsidRDefault="00FA6872">
      <w:pPr>
        <w:pStyle w:val="ConsPlusNonformat"/>
        <w:jc w:val="center"/>
        <w:rPr>
          <w:rFonts w:ascii="Times New Roman" w:hAnsi="Times New Roman" w:cs="Times New Roman"/>
        </w:rPr>
      </w:pPr>
      <w:r>
        <w:rPr>
          <w:rFonts w:ascii="Times New Roman" w:hAnsi="Times New Roman" w:cs="Times New Roman"/>
        </w:rPr>
        <w:t>(для физических лиц)</w:t>
      </w:r>
    </w:p>
    <w:p w14:paraId="399B1B04" w14:textId="77777777" w:rsidR="00BD682E" w:rsidRDefault="00BD682E">
      <w:pPr>
        <w:pStyle w:val="ConsPlusNonformat"/>
        <w:jc w:val="both"/>
        <w:rPr>
          <w:rFonts w:ascii="Times New Roman" w:hAnsi="Times New Roman" w:cs="Times New Roman"/>
          <w:sz w:val="28"/>
          <w:szCs w:val="28"/>
        </w:rPr>
      </w:pPr>
    </w:p>
    <w:p w14:paraId="0E683D33" w14:textId="77777777" w:rsidR="00BD682E" w:rsidRDefault="00FA6872">
      <w:pPr>
        <w:pStyle w:val="ConsPlusNonformat"/>
        <w:jc w:val="both"/>
        <w:rPr>
          <w:rFonts w:ascii="Times New Roman" w:hAnsi="Times New Roman" w:cs="Times New Roman"/>
          <w:sz w:val="24"/>
          <w:szCs w:val="24"/>
        </w:rPr>
      </w:pPr>
      <w:r>
        <w:rPr>
          <w:rFonts w:ascii="Times New Roman" w:hAnsi="Times New Roman" w:cs="Times New Roman"/>
          <w:sz w:val="24"/>
          <w:szCs w:val="24"/>
        </w:rPr>
        <w:t>Паспорт: серия ________, номер __________, выданный «_____» ____________ г.</w:t>
      </w:r>
    </w:p>
    <w:p w14:paraId="500091B6" w14:textId="77777777" w:rsidR="00BD682E" w:rsidRDefault="00FA6872">
      <w:pPr>
        <w:pStyle w:val="ConsPlusNonformat"/>
        <w:jc w:val="both"/>
        <w:rPr>
          <w:rFonts w:ascii="Times New Roman" w:hAnsi="Times New Roman" w:cs="Times New Roman"/>
        </w:rPr>
      </w:pPr>
      <w:r>
        <w:rPr>
          <w:rFonts w:ascii="Times New Roman" w:hAnsi="Times New Roman" w:cs="Times New Roman"/>
        </w:rPr>
        <w:t>(для физических лиц, в том числе индивидуальных предпринимателей)</w:t>
      </w:r>
    </w:p>
    <w:p w14:paraId="40E2D832" w14:textId="77777777" w:rsidR="00BD682E" w:rsidRDefault="00BD682E">
      <w:pPr>
        <w:pStyle w:val="ConsPlusNonformat"/>
        <w:jc w:val="both"/>
        <w:rPr>
          <w:rFonts w:ascii="Times New Roman" w:hAnsi="Times New Roman" w:cs="Times New Roman"/>
          <w:sz w:val="28"/>
          <w:szCs w:val="28"/>
        </w:rPr>
      </w:pPr>
    </w:p>
    <w:p w14:paraId="598CD147" w14:textId="77777777" w:rsidR="00BD682E" w:rsidRDefault="00FA687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Банковские </w:t>
      </w:r>
      <w:proofErr w:type="gramStart"/>
      <w:r>
        <w:rPr>
          <w:rFonts w:ascii="Times New Roman" w:hAnsi="Times New Roman" w:cs="Times New Roman"/>
          <w:sz w:val="24"/>
          <w:szCs w:val="24"/>
        </w:rPr>
        <w:t>реквизиты(</w:t>
      </w:r>
      <w:proofErr w:type="gramEnd"/>
      <w:r>
        <w:rPr>
          <w:rFonts w:ascii="Times New Roman" w:hAnsi="Times New Roman" w:cs="Times New Roman"/>
          <w:sz w:val="24"/>
          <w:szCs w:val="24"/>
        </w:rPr>
        <w:t>для юридических лиц, индивидуальных предпринимателей):</w:t>
      </w:r>
    </w:p>
    <w:p w14:paraId="0A4565D7" w14:textId="77777777" w:rsidR="00BD682E" w:rsidRDefault="00FA6872">
      <w:pPr>
        <w:pStyle w:val="ConsPlusNonformat"/>
        <w:jc w:val="both"/>
        <w:rPr>
          <w:rFonts w:ascii="Times New Roman" w:hAnsi="Times New Roman" w:cs="Times New Roman"/>
          <w:sz w:val="24"/>
          <w:szCs w:val="24"/>
        </w:rPr>
      </w:pPr>
      <w:proofErr w:type="spellStart"/>
      <w:r>
        <w:rPr>
          <w:rFonts w:ascii="Times New Roman" w:hAnsi="Times New Roman" w:cs="Times New Roman"/>
          <w:sz w:val="24"/>
          <w:szCs w:val="24"/>
        </w:rPr>
        <w:t>ИНН__________________</w:t>
      </w:r>
      <w:proofErr w:type="gramStart"/>
      <w:r>
        <w:rPr>
          <w:rFonts w:ascii="Times New Roman" w:hAnsi="Times New Roman" w:cs="Times New Roman"/>
          <w:sz w:val="24"/>
          <w:szCs w:val="24"/>
        </w:rPr>
        <w:t>_,р</w:t>
      </w:r>
      <w:proofErr w:type="spellEnd"/>
      <w:proofErr w:type="gramEnd"/>
      <w:r>
        <w:rPr>
          <w:rFonts w:ascii="Times New Roman" w:hAnsi="Times New Roman" w:cs="Times New Roman"/>
          <w:sz w:val="24"/>
          <w:szCs w:val="24"/>
        </w:rPr>
        <w:t>/с _____________________________________________</w:t>
      </w:r>
    </w:p>
    <w:p w14:paraId="2360A2CD" w14:textId="77777777" w:rsidR="00BD682E" w:rsidRDefault="00FA6872">
      <w:pPr>
        <w:pStyle w:val="ConsPlusNonformat"/>
        <w:jc w:val="both"/>
        <w:rPr>
          <w:rFonts w:ascii="Times New Roman" w:hAnsi="Times New Roman" w:cs="Times New Roman"/>
          <w:sz w:val="24"/>
          <w:szCs w:val="24"/>
        </w:rPr>
      </w:pPr>
      <w:r>
        <w:rPr>
          <w:rFonts w:ascii="Times New Roman" w:hAnsi="Times New Roman" w:cs="Times New Roman"/>
          <w:sz w:val="24"/>
          <w:szCs w:val="24"/>
        </w:rPr>
        <w:t>в __________________________________________________________________</w:t>
      </w:r>
    </w:p>
    <w:p w14:paraId="4D526711" w14:textId="77777777" w:rsidR="00BD682E" w:rsidRDefault="00BD682E">
      <w:pPr>
        <w:pStyle w:val="ConsPlusNonformat"/>
        <w:jc w:val="both"/>
        <w:rPr>
          <w:rFonts w:ascii="Times New Roman" w:hAnsi="Times New Roman" w:cs="Times New Roman"/>
          <w:sz w:val="28"/>
          <w:szCs w:val="28"/>
        </w:rPr>
      </w:pPr>
    </w:p>
    <w:p w14:paraId="6D48D3C9" w14:textId="77777777" w:rsidR="00BD682E" w:rsidRDefault="00FA6872">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Руководитель(</w:t>
      </w:r>
      <w:proofErr w:type="gramEnd"/>
      <w:r>
        <w:rPr>
          <w:rFonts w:ascii="Times New Roman" w:hAnsi="Times New Roman" w:cs="Times New Roman"/>
          <w:sz w:val="24"/>
          <w:szCs w:val="24"/>
        </w:rPr>
        <w:t>для юридических лиц, индивидуальных предпринимателей)___________________ телефоны, факс: ________________________</w:t>
      </w:r>
    </w:p>
    <w:p w14:paraId="1DF1B358" w14:textId="77777777" w:rsidR="00BD682E" w:rsidRDefault="00FA6872">
      <w:pPr>
        <w:pStyle w:val="ConsPlusNonformat"/>
        <w:jc w:val="both"/>
        <w:rPr>
          <w:rFonts w:ascii="Times New Roman" w:hAnsi="Times New Roman" w:cs="Times New Roman"/>
        </w:rPr>
      </w:pPr>
      <w:r>
        <w:rPr>
          <w:rFonts w:ascii="Times New Roman" w:hAnsi="Times New Roman" w:cs="Times New Roman"/>
        </w:rPr>
        <w:t>(должность, Ф.И.О.)</w:t>
      </w:r>
    </w:p>
    <w:p w14:paraId="5C79EB0B" w14:textId="77777777" w:rsidR="00BD682E" w:rsidRDefault="00BD682E">
      <w:pPr>
        <w:pStyle w:val="ConsPlusNonformat"/>
        <w:jc w:val="both"/>
        <w:rPr>
          <w:rFonts w:ascii="Times New Roman" w:hAnsi="Times New Roman" w:cs="Times New Roman"/>
          <w:sz w:val="28"/>
          <w:szCs w:val="28"/>
        </w:rPr>
      </w:pPr>
    </w:p>
    <w:p w14:paraId="4C3AE80D" w14:textId="77777777" w:rsidR="00BD682E" w:rsidRDefault="00BD682E">
      <w:pPr>
        <w:pStyle w:val="ConsPlusNonformat"/>
        <w:jc w:val="both"/>
        <w:rPr>
          <w:rFonts w:ascii="Times New Roman" w:hAnsi="Times New Roman" w:cs="Times New Roman"/>
          <w:sz w:val="28"/>
          <w:szCs w:val="28"/>
        </w:rPr>
      </w:pPr>
    </w:p>
    <w:p w14:paraId="0AE51983" w14:textId="77777777" w:rsidR="00BD682E" w:rsidRPr="009A36A1" w:rsidRDefault="00FA6872">
      <w:pPr>
        <w:pStyle w:val="ConsPlusNonformat"/>
        <w:jc w:val="both"/>
        <w:rPr>
          <w:rFonts w:ascii="Times New Roman" w:hAnsi="Times New Roman" w:cs="Times New Roman"/>
          <w:sz w:val="24"/>
          <w:szCs w:val="24"/>
        </w:rPr>
      </w:pPr>
      <w:r w:rsidRPr="009A36A1">
        <w:rPr>
          <w:rFonts w:ascii="Times New Roman" w:hAnsi="Times New Roman" w:cs="Times New Roman"/>
          <w:sz w:val="24"/>
          <w:szCs w:val="24"/>
        </w:rPr>
        <w:t>Вариант 1:</w:t>
      </w:r>
    </w:p>
    <w:p w14:paraId="12106174" w14:textId="77777777" w:rsidR="00BD682E" w:rsidRPr="009A36A1" w:rsidRDefault="00BD682E">
      <w:pPr>
        <w:pStyle w:val="ConsPlusNonformat"/>
        <w:jc w:val="both"/>
        <w:rPr>
          <w:rFonts w:ascii="Times New Roman" w:hAnsi="Times New Roman" w:cs="Times New Roman"/>
          <w:sz w:val="24"/>
          <w:szCs w:val="24"/>
        </w:rPr>
      </w:pPr>
    </w:p>
    <w:p w14:paraId="19774EB9" w14:textId="77777777" w:rsidR="00BD682E" w:rsidRPr="009A36A1" w:rsidRDefault="00FA6872">
      <w:pPr>
        <w:pStyle w:val="ConsPlusNonformat"/>
        <w:jc w:val="both"/>
        <w:rPr>
          <w:rFonts w:ascii="Times New Roman" w:hAnsi="Times New Roman" w:cs="Times New Roman"/>
          <w:sz w:val="24"/>
          <w:szCs w:val="24"/>
        </w:rPr>
      </w:pPr>
      <w:r w:rsidRPr="009A36A1">
        <w:rPr>
          <w:rFonts w:ascii="Times New Roman" w:hAnsi="Times New Roman" w:cs="Times New Roman"/>
          <w:sz w:val="24"/>
          <w:szCs w:val="24"/>
        </w:rPr>
        <w:t xml:space="preserve">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__________,согласен.     </w:t>
      </w:r>
    </w:p>
    <w:p w14:paraId="1113CFCC" w14:textId="77777777" w:rsidR="00BD682E" w:rsidRPr="009A36A1" w:rsidRDefault="00BD682E">
      <w:pPr>
        <w:pStyle w:val="ConsPlusNonformat"/>
        <w:jc w:val="both"/>
        <w:rPr>
          <w:rFonts w:ascii="Times New Roman" w:hAnsi="Times New Roman" w:cs="Times New Roman"/>
          <w:sz w:val="24"/>
          <w:szCs w:val="24"/>
        </w:rPr>
      </w:pPr>
    </w:p>
    <w:p w14:paraId="40178E9D" w14:textId="77777777" w:rsidR="00BD682E" w:rsidRPr="009A36A1" w:rsidRDefault="00FA6872">
      <w:pPr>
        <w:pStyle w:val="ConsPlusNonformat"/>
        <w:jc w:val="both"/>
        <w:rPr>
          <w:rFonts w:ascii="Times New Roman" w:hAnsi="Times New Roman" w:cs="Times New Roman"/>
          <w:sz w:val="24"/>
          <w:szCs w:val="24"/>
        </w:rPr>
      </w:pPr>
      <w:r w:rsidRPr="009A36A1">
        <w:rPr>
          <w:rFonts w:ascii="Times New Roman" w:hAnsi="Times New Roman" w:cs="Times New Roman"/>
          <w:sz w:val="24"/>
          <w:szCs w:val="24"/>
        </w:rPr>
        <w:t xml:space="preserve">б) Заключить договор аренды на условиях, содержащихся в примерной форме договора   аренды   объекта   </w:t>
      </w:r>
      <w:proofErr w:type="gramStart"/>
      <w:r w:rsidRPr="009A36A1">
        <w:rPr>
          <w:rFonts w:ascii="Times New Roman" w:hAnsi="Times New Roman" w:cs="Times New Roman"/>
          <w:sz w:val="24"/>
          <w:szCs w:val="24"/>
        </w:rPr>
        <w:t>нежилого  фонда</w:t>
      </w:r>
      <w:proofErr w:type="gramEnd"/>
      <w:r w:rsidRPr="009A36A1">
        <w:rPr>
          <w:rFonts w:ascii="Times New Roman" w:hAnsi="Times New Roman" w:cs="Times New Roman"/>
          <w:sz w:val="24"/>
          <w:szCs w:val="24"/>
        </w:rPr>
        <w:t>,  утвержденной  муниципальным правовым актом администрации Плодовского сельского поселения, согласен.</w:t>
      </w:r>
    </w:p>
    <w:p w14:paraId="07109482" w14:textId="77777777" w:rsidR="00BD682E" w:rsidRPr="009A36A1" w:rsidRDefault="00BD682E">
      <w:pPr>
        <w:pStyle w:val="ConsPlusNonformat"/>
        <w:jc w:val="both"/>
        <w:rPr>
          <w:rFonts w:ascii="Times New Roman" w:hAnsi="Times New Roman" w:cs="Times New Roman"/>
          <w:sz w:val="24"/>
          <w:szCs w:val="24"/>
        </w:rPr>
      </w:pPr>
      <w:bookmarkStart w:id="16" w:name="_GoBack"/>
      <w:bookmarkEnd w:id="16"/>
    </w:p>
    <w:p w14:paraId="221DE225" w14:textId="77777777" w:rsidR="00BD682E" w:rsidRPr="009A36A1" w:rsidRDefault="00FA6872">
      <w:pPr>
        <w:pStyle w:val="ConsPlusNonformat"/>
        <w:jc w:val="both"/>
        <w:rPr>
          <w:rFonts w:ascii="Times New Roman" w:hAnsi="Times New Roman" w:cs="Times New Roman"/>
          <w:sz w:val="24"/>
          <w:szCs w:val="24"/>
        </w:rPr>
      </w:pPr>
      <w:r w:rsidRPr="009A36A1">
        <w:rPr>
          <w:rFonts w:ascii="Times New Roman" w:hAnsi="Times New Roman" w:cs="Times New Roman"/>
          <w:sz w:val="24"/>
          <w:szCs w:val="24"/>
        </w:rPr>
        <w:t>Вариант 2:</w:t>
      </w:r>
    </w:p>
    <w:p w14:paraId="6F7971A4" w14:textId="77777777" w:rsidR="00BD682E" w:rsidRPr="009A36A1" w:rsidRDefault="00BD682E">
      <w:pPr>
        <w:pStyle w:val="ConsPlusNonformat"/>
        <w:jc w:val="both"/>
        <w:rPr>
          <w:rFonts w:ascii="Times New Roman" w:hAnsi="Times New Roman" w:cs="Times New Roman"/>
          <w:sz w:val="24"/>
          <w:szCs w:val="24"/>
        </w:rPr>
      </w:pPr>
    </w:p>
    <w:p w14:paraId="2109965E" w14:textId="77777777" w:rsidR="00BD682E" w:rsidRPr="009A36A1" w:rsidRDefault="00FA6872">
      <w:pPr>
        <w:pStyle w:val="ConsPlusNonformat"/>
        <w:jc w:val="both"/>
        <w:rPr>
          <w:rFonts w:ascii="Times New Roman" w:hAnsi="Times New Roman" w:cs="Times New Roman"/>
          <w:sz w:val="24"/>
          <w:szCs w:val="24"/>
        </w:rPr>
      </w:pPr>
      <w:r w:rsidRPr="009A36A1">
        <w:rPr>
          <w:rFonts w:ascii="Times New Roman" w:hAnsi="Times New Roman" w:cs="Times New Roman"/>
          <w:sz w:val="24"/>
          <w:szCs w:val="24"/>
        </w:rPr>
        <w:t xml:space="preserve">    </w:t>
      </w:r>
      <w:proofErr w:type="gramStart"/>
      <w:r w:rsidRPr="009A36A1">
        <w:rPr>
          <w:rFonts w:ascii="Times New Roman" w:hAnsi="Times New Roman" w:cs="Times New Roman"/>
          <w:sz w:val="24"/>
          <w:szCs w:val="24"/>
        </w:rPr>
        <w:t>Заключить  договор</w:t>
      </w:r>
      <w:proofErr w:type="gramEnd"/>
      <w:r w:rsidRPr="009A36A1">
        <w:rPr>
          <w:rFonts w:ascii="Times New Roman" w:hAnsi="Times New Roman" w:cs="Times New Roman"/>
          <w:sz w:val="24"/>
          <w:szCs w:val="24"/>
        </w:rPr>
        <w:t xml:space="preserve"> безвозмездного пользования на условиях, содержащихся в  примерной  форме  договора  безвозмездного  пользования объекта нежилого фонда, утвержденной муниципальным правовым актом администрации Плодовского сельского поселения, согласен.</w:t>
      </w:r>
    </w:p>
    <w:p w14:paraId="07DA5C4F" w14:textId="77777777" w:rsidR="00BD682E" w:rsidRPr="009A36A1" w:rsidRDefault="00BD682E">
      <w:pPr>
        <w:pStyle w:val="ConsPlusNonformat"/>
        <w:jc w:val="both"/>
        <w:rPr>
          <w:rFonts w:ascii="Times New Roman" w:hAnsi="Times New Roman" w:cs="Times New Roman"/>
          <w:sz w:val="24"/>
          <w:szCs w:val="24"/>
        </w:rPr>
      </w:pPr>
    </w:p>
    <w:p w14:paraId="5F13F31A" w14:textId="77777777" w:rsidR="00BD682E" w:rsidRPr="009A36A1" w:rsidRDefault="00FA6872">
      <w:pPr>
        <w:pStyle w:val="ConsPlusNonformat"/>
        <w:jc w:val="both"/>
        <w:rPr>
          <w:rFonts w:ascii="Times New Roman" w:hAnsi="Times New Roman" w:cs="Times New Roman"/>
          <w:sz w:val="24"/>
          <w:szCs w:val="24"/>
        </w:rPr>
      </w:pPr>
      <w:r w:rsidRPr="009A36A1">
        <w:rPr>
          <w:rFonts w:ascii="Times New Roman" w:hAnsi="Times New Roman" w:cs="Times New Roman"/>
          <w:sz w:val="24"/>
          <w:szCs w:val="24"/>
        </w:rPr>
        <w:t xml:space="preserve">    Вариант 3:</w:t>
      </w:r>
    </w:p>
    <w:p w14:paraId="1B621353" w14:textId="77777777" w:rsidR="00BD682E" w:rsidRPr="009A36A1" w:rsidRDefault="00BD682E">
      <w:pPr>
        <w:pStyle w:val="ConsPlusNonformat"/>
        <w:jc w:val="both"/>
        <w:rPr>
          <w:rFonts w:ascii="Times New Roman" w:hAnsi="Times New Roman" w:cs="Times New Roman"/>
          <w:sz w:val="24"/>
          <w:szCs w:val="24"/>
        </w:rPr>
      </w:pPr>
    </w:p>
    <w:p w14:paraId="1C8C19B1" w14:textId="77777777" w:rsidR="00BD682E" w:rsidRPr="009A36A1" w:rsidRDefault="00FA6872">
      <w:pPr>
        <w:pStyle w:val="ConsPlusNonformat"/>
        <w:jc w:val="both"/>
        <w:rPr>
          <w:rFonts w:ascii="Times New Roman" w:hAnsi="Times New Roman" w:cs="Times New Roman"/>
          <w:sz w:val="24"/>
          <w:szCs w:val="24"/>
        </w:rPr>
      </w:pPr>
      <w:r w:rsidRPr="009A36A1">
        <w:rPr>
          <w:rFonts w:ascii="Times New Roman" w:hAnsi="Times New Roman" w:cs="Times New Roman"/>
          <w:sz w:val="24"/>
          <w:szCs w:val="24"/>
        </w:rPr>
        <w:t xml:space="preserve">    </w:t>
      </w:r>
      <w:proofErr w:type="gramStart"/>
      <w:r w:rsidRPr="009A36A1">
        <w:rPr>
          <w:rFonts w:ascii="Times New Roman" w:hAnsi="Times New Roman" w:cs="Times New Roman"/>
          <w:sz w:val="24"/>
          <w:szCs w:val="24"/>
        </w:rPr>
        <w:t>Заключить  договор</w:t>
      </w:r>
      <w:proofErr w:type="gramEnd"/>
      <w:r w:rsidRPr="009A36A1">
        <w:rPr>
          <w:rFonts w:ascii="Times New Roman" w:hAnsi="Times New Roman" w:cs="Times New Roman"/>
          <w:sz w:val="24"/>
          <w:szCs w:val="24"/>
        </w:rPr>
        <w:t xml:space="preserve">  доверительного управления на условиях, содержащихся</w:t>
      </w:r>
    </w:p>
    <w:p w14:paraId="45C25A2A" w14:textId="77777777" w:rsidR="00BD682E" w:rsidRPr="009A36A1" w:rsidRDefault="00FA6872">
      <w:pPr>
        <w:pStyle w:val="ConsPlusNonformat"/>
        <w:jc w:val="both"/>
        <w:rPr>
          <w:rFonts w:ascii="Times New Roman" w:hAnsi="Times New Roman" w:cs="Times New Roman"/>
          <w:sz w:val="24"/>
          <w:szCs w:val="24"/>
        </w:rPr>
      </w:pPr>
      <w:proofErr w:type="gramStart"/>
      <w:r w:rsidRPr="009A36A1">
        <w:rPr>
          <w:rFonts w:ascii="Times New Roman" w:hAnsi="Times New Roman" w:cs="Times New Roman"/>
          <w:sz w:val="24"/>
          <w:szCs w:val="24"/>
        </w:rPr>
        <w:t>в  примерной</w:t>
      </w:r>
      <w:proofErr w:type="gramEnd"/>
      <w:r w:rsidRPr="009A36A1">
        <w:rPr>
          <w:rFonts w:ascii="Times New Roman" w:hAnsi="Times New Roman" w:cs="Times New Roman"/>
          <w:sz w:val="24"/>
          <w:szCs w:val="24"/>
        </w:rPr>
        <w:t xml:space="preserve">  форме  договора  доверительного  управления  объекта нежилого</w:t>
      </w:r>
    </w:p>
    <w:p w14:paraId="4C09E64F" w14:textId="77777777" w:rsidR="00BD682E" w:rsidRPr="009A36A1" w:rsidRDefault="00FA6872">
      <w:pPr>
        <w:pStyle w:val="ConsPlusNonformat"/>
        <w:jc w:val="both"/>
        <w:rPr>
          <w:rFonts w:ascii="Times New Roman" w:hAnsi="Times New Roman" w:cs="Times New Roman"/>
          <w:sz w:val="24"/>
          <w:szCs w:val="24"/>
        </w:rPr>
      </w:pPr>
      <w:proofErr w:type="gramStart"/>
      <w:r w:rsidRPr="009A36A1">
        <w:rPr>
          <w:rFonts w:ascii="Times New Roman" w:hAnsi="Times New Roman" w:cs="Times New Roman"/>
          <w:sz w:val="24"/>
          <w:szCs w:val="24"/>
        </w:rPr>
        <w:t>фонда,  утвержденной</w:t>
      </w:r>
      <w:proofErr w:type="gramEnd"/>
      <w:r w:rsidRPr="009A36A1">
        <w:rPr>
          <w:rFonts w:ascii="Times New Roman" w:hAnsi="Times New Roman" w:cs="Times New Roman"/>
          <w:sz w:val="24"/>
          <w:szCs w:val="24"/>
        </w:rPr>
        <w:t xml:space="preserve">  муниципальным правовым актом администрацией Плодовского сельского поселения,</w:t>
      </w:r>
    </w:p>
    <w:p w14:paraId="32D53180" w14:textId="77777777" w:rsidR="00BD682E" w:rsidRPr="009A36A1" w:rsidRDefault="00FA6872">
      <w:pPr>
        <w:pStyle w:val="ConsPlusNonformat"/>
        <w:jc w:val="both"/>
        <w:rPr>
          <w:rFonts w:ascii="Times New Roman" w:hAnsi="Times New Roman" w:cs="Times New Roman"/>
          <w:sz w:val="24"/>
          <w:szCs w:val="24"/>
        </w:rPr>
      </w:pPr>
      <w:r w:rsidRPr="009A36A1">
        <w:rPr>
          <w:rFonts w:ascii="Times New Roman" w:hAnsi="Times New Roman" w:cs="Times New Roman"/>
          <w:sz w:val="24"/>
          <w:szCs w:val="24"/>
        </w:rPr>
        <w:t>согласен.</w:t>
      </w:r>
    </w:p>
    <w:p w14:paraId="37D8DC4F" w14:textId="77777777" w:rsidR="00BD682E" w:rsidRPr="009A36A1" w:rsidRDefault="00BD682E">
      <w:pPr>
        <w:pStyle w:val="ConsPlusNonformat"/>
        <w:jc w:val="both"/>
        <w:rPr>
          <w:rFonts w:ascii="Times New Roman" w:hAnsi="Times New Roman" w:cs="Times New Roman"/>
          <w:sz w:val="24"/>
          <w:szCs w:val="24"/>
        </w:rPr>
      </w:pPr>
    </w:p>
    <w:p w14:paraId="15889041" w14:textId="77777777" w:rsidR="00BD682E" w:rsidRPr="009A36A1" w:rsidRDefault="00FA6872">
      <w:pPr>
        <w:pStyle w:val="ConsPlusNonformat"/>
        <w:jc w:val="both"/>
        <w:rPr>
          <w:rFonts w:ascii="Times New Roman" w:hAnsi="Times New Roman" w:cs="Times New Roman"/>
          <w:sz w:val="24"/>
          <w:szCs w:val="24"/>
        </w:rPr>
      </w:pPr>
      <w:r w:rsidRPr="009A36A1">
        <w:rPr>
          <w:rFonts w:ascii="Times New Roman" w:hAnsi="Times New Roman" w:cs="Times New Roman"/>
          <w:sz w:val="24"/>
          <w:szCs w:val="24"/>
        </w:rPr>
        <w:t>Приложение.</w:t>
      </w:r>
    </w:p>
    <w:p w14:paraId="3312C104" w14:textId="77777777" w:rsidR="00BD682E" w:rsidRPr="009A36A1" w:rsidRDefault="00BD682E">
      <w:pPr>
        <w:pStyle w:val="ConsPlusNonformat"/>
        <w:jc w:val="both"/>
        <w:rPr>
          <w:rFonts w:ascii="Times New Roman" w:hAnsi="Times New Roman" w:cs="Times New Roman"/>
          <w:sz w:val="24"/>
          <w:szCs w:val="24"/>
        </w:rPr>
      </w:pPr>
    </w:p>
    <w:p w14:paraId="71838127" w14:textId="77777777" w:rsidR="00BD682E" w:rsidRPr="009A36A1" w:rsidRDefault="00FA6872">
      <w:pPr>
        <w:pStyle w:val="ConsPlusNonformat"/>
        <w:jc w:val="both"/>
        <w:rPr>
          <w:rFonts w:ascii="Times New Roman" w:hAnsi="Times New Roman" w:cs="Times New Roman"/>
          <w:sz w:val="24"/>
          <w:szCs w:val="24"/>
        </w:rPr>
      </w:pPr>
      <w:r w:rsidRPr="009A36A1">
        <w:rPr>
          <w:rFonts w:ascii="Times New Roman" w:hAnsi="Times New Roman" w:cs="Times New Roman"/>
          <w:sz w:val="24"/>
          <w:szCs w:val="24"/>
        </w:rPr>
        <w:t>Комплект документов с описью.</w:t>
      </w:r>
    </w:p>
    <w:p w14:paraId="5CFEB90A" w14:textId="77777777" w:rsidR="00BD682E" w:rsidRPr="009A36A1" w:rsidRDefault="00BD682E">
      <w:pPr>
        <w:pStyle w:val="ConsPlusNonformat"/>
        <w:jc w:val="both"/>
        <w:rPr>
          <w:rFonts w:ascii="Times New Roman" w:hAnsi="Times New Roman" w:cs="Times New Roman"/>
          <w:sz w:val="24"/>
          <w:szCs w:val="24"/>
        </w:rPr>
      </w:pPr>
    </w:p>
    <w:p w14:paraId="330DA8D9" w14:textId="77777777" w:rsidR="00BD682E" w:rsidRPr="009A36A1" w:rsidRDefault="00FA6872">
      <w:pPr>
        <w:pStyle w:val="ConsPlusNonformat"/>
        <w:jc w:val="both"/>
        <w:rPr>
          <w:rFonts w:ascii="Times New Roman" w:hAnsi="Times New Roman" w:cs="Times New Roman"/>
          <w:sz w:val="24"/>
          <w:szCs w:val="24"/>
        </w:rPr>
      </w:pPr>
      <w:r w:rsidRPr="009A36A1">
        <w:rPr>
          <w:rFonts w:ascii="Times New Roman" w:hAnsi="Times New Roman" w:cs="Times New Roman"/>
          <w:sz w:val="24"/>
          <w:szCs w:val="24"/>
        </w:rPr>
        <w:t>Ответственный исполнитель</w:t>
      </w:r>
    </w:p>
    <w:p w14:paraId="2E135C1C" w14:textId="77777777" w:rsidR="00BD682E" w:rsidRDefault="00FA687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14:paraId="37C15864" w14:textId="77777777" w:rsidR="00BD682E" w:rsidRDefault="00FA6872">
      <w:pPr>
        <w:pStyle w:val="ConsPlusNonformat"/>
        <w:jc w:val="center"/>
        <w:rPr>
          <w:rFonts w:ascii="Times New Roman" w:hAnsi="Times New Roman" w:cs="Times New Roman"/>
        </w:rPr>
      </w:pPr>
      <w:r>
        <w:rPr>
          <w:rFonts w:ascii="Times New Roman" w:hAnsi="Times New Roman" w:cs="Times New Roman"/>
        </w:rPr>
        <w:t>(должность, Ф.И.О., телефон)</w:t>
      </w:r>
    </w:p>
    <w:p w14:paraId="0F68D357" w14:textId="77777777" w:rsidR="00BD682E" w:rsidRDefault="00BD682E">
      <w:pPr>
        <w:pStyle w:val="ConsPlusNonformat"/>
        <w:jc w:val="both"/>
        <w:rPr>
          <w:rFonts w:ascii="Times New Roman" w:hAnsi="Times New Roman" w:cs="Times New Roman"/>
          <w:sz w:val="24"/>
          <w:szCs w:val="24"/>
        </w:rPr>
      </w:pPr>
    </w:p>
    <w:p w14:paraId="4380705F" w14:textId="77777777" w:rsidR="00BD682E" w:rsidRDefault="00FA6872">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14:paraId="3163B618" w14:textId="77777777" w:rsidR="00BD682E" w:rsidRDefault="00FA6872">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14:paraId="594D786E" w14:textId="77777777" w:rsidR="00BD682E" w:rsidRDefault="00FA6872">
      <w:pPr>
        <w:pStyle w:val="ConsPlusNonformat"/>
        <w:jc w:val="center"/>
        <w:rPr>
          <w:rFonts w:ascii="Times New Roman" w:hAnsi="Times New Roman" w:cs="Times New Roman"/>
        </w:rPr>
      </w:pPr>
      <w:r>
        <w:rPr>
          <w:rFonts w:ascii="Times New Roman" w:hAnsi="Times New Roman" w:cs="Times New Roman"/>
        </w:rPr>
        <w:t>(подпись лица, уполномоченного на подачу заявления от имени заявителя -</w:t>
      </w:r>
    </w:p>
    <w:p w14:paraId="0C11F944" w14:textId="77777777" w:rsidR="00BD682E" w:rsidRDefault="00FA6872">
      <w:pPr>
        <w:pStyle w:val="ConsPlusNonformat"/>
        <w:jc w:val="center"/>
        <w:rPr>
          <w:rFonts w:ascii="Times New Roman" w:hAnsi="Times New Roman" w:cs="Times New Roman"/>
        </w:rPr>
      </w:pPr>
      <w:r>
        <w:rPr>
          <w:rFonts w:ascii="Times New Roman" w:hAnsi="Times New Roman" w:cs="Times New Roman"/>
        </w:rPr>
        <w:t>юридического лица, либо подпись заявителя - физического лица)</w:t>
      </w:r>
    </w:p>
    <w:p w14:paraId="28946F5C" w14:textId="77777777" w:rsidR="00BD682E" w:rsidRDefault="00BD682E">
      <w:pPr>
        <w:pStyle w:val="ConsPlusNonformat"/>
        <w:jc w:val="center"/>
        <w:rPr>
          <w:rFonts w:ascii="Times New Roman" w:hAnsi="Times New Roman" w:cs="Times New Roman"/>
        </w:rPr>
      </w:pPr>
    </w:p>
    <w:p w14:paraId="6180E51A" w14:textId="77777777" w:rsidR="00BD682E" w:rsidRDefault="00FA6872">
      <w:pPr>
        <w:pStyle w:val="ConsPlusNonformat"/>
        <w:jc w:val="both"/>
        <w:rPr>
          <w:rFonts w:ascii="Times New Roman" w:hAnsi="Times New Roman" w:cs="Times New Roman"/>
          <w:sz w:val="28"/>
          <w:szCs w:val="28"/>
        </w:rPr>
      </w:pPr>
      <w:r>
        <w:rPr>
          <w:rFonts w:ascii="Times New Roman" w:hAnsi="Times New Roman" w:cs="Times New Roman"/>
          <w:sz w:val="28"/>
          <w:szCs w:val="28"/>
        </w:rPr>
        <w:t>М.П.</w:t>
      </w:r>
    </w:p>
    <w:p w14:paraId="28E1F7A1" w14:textId="77777777" w:rsidR="00BD682E" w:rsidRDefault="00BD682E">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FE5A584" w14:textId="77777777" w:rsidR="00BD682E" w:rsidRDefault="00FA6872">
      <w:pPr>
        <w:pStyle w:val="ConsPlusNonformat"/>
        <w:ind w:firstLine="709"/>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14:paraId="280BA47A" w14:textId="77777777" w:rsidR="00BD682E" w:rsidRDefault="00BD682E">
      <w:pPr>
        <w:pStyle w:val="ConsPlusNonformat"/>
        <w:ind w:firstLine="709"/>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8856"/>
      </w:tblGrid>
      <w:tr w:rsidR="00BD682E" w14:paraId="6049AECA" w14:textId="77777777">
        <w:tc>
          <w:tcPr>
            <w:tcW w:w="534" w:type="dxa"/>
            <w:tcBorders>
              <w:right w:val="single" w:sz="4" w:space="0" w:color="auto"/>
            </w:tcBorders>
            <w:shd w:val="clear" w:color="auto" w:fill="auto"/>
          </w:tcPr>
          <w:p w14:paraId="61B1A8F8" w14:textId="77777777" w:rsidR="00BD682E" w:rsidRDefault="00BD682E">
            <w:pPr>
              <w:pStyle w:val="ConsPlusNonformat"/>
              <w:ind w:firstLine="709"/>
              <w:rPr>
                <w:rFonts w:ascii="Times New Roman" w:hAnsi="Times New Roman" w:cs="Times New Roman"/>
                <w:sz w:val="24"/>
                <w:szCs w:val="24"/>
              </w:rPr>
            </w:pPr>
          </w:p>
          <w:p w14:paraId="77AC2B53" w14:textId="77777777" w:rsidR="00BD682E" w:rsidRDefault="00BD682E">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23070B50" w14:textId="77777777" w:rsidR="00BD682E" w:rsidRDefault="00FA6872">
            <w:pPr>
              <w:pStyle w:val="ConsPlusNonformat"/>
              <w:ind w:firstLine="709"/>
              <w:rPr>
                <w:rFonts w:ascii="Times New Roman" w:hAnsi="Times New Roman" w:cs="Times New Roman"/>
                <w:sz w:val="24"/>
                <w:szCs w:val="24"/>
              </w:rPr>
            </w:pPr>
            <w:r>
              <w:rPr>
                <w:rFonts w:ascii="Times New Roman" w:hAnsi="Times New Roman" w:cs="Times New Roman"/>
                <w:sz w:val="24"/>
                <w:szCs w:val="24"/>
              </w:rPr>
              <w:t>выдать на руки в Администрации</w:t>
            </w:r>
          </w:p>
        </w:tc>
      </w:tr>
      <w:tr w:rsidR="00BD682E" w14:paraId="4614BAAC" w14:textId="77777777">
        <w:tc>
          <w:tcPr>
            <w:tcW w:w="534" w:type="dxa"/>
            <w:tcBorders>
              <w:right w:val="single" w:sz="4" w:space="0" w:color="auto"/>
            </w:tcBorders>
            <w:shd w:val="clear" w:color="auto" w:fill="auto"/>
          </w:tcPr>
          <w:p w14:paraId="05C3541A" w14:textId="77777777" w:rsidR="00BD682E" w:rsidRDefault="00BD682E">
            <w:pPr>
              <w:pStyle w:val="ConsPlusNonformat"/>
              <w:ind w:firstLine="709"/>
              <w:rPr>
                <w:rFonts w:ascii="Times New Roman" w:hAnsi="Times New Roman" w:cs="Times New Roman"/>
                <w:sz w:val="24"/>
                <w:szCs w:val="24"/>
              </w:rPr>
            </w:pPr>
          </w:p>
          <w:p w14:paraId="317E1F52" w14:textId="77777777" w:rsidR="00BD682E" w:rsidRDefault="00BD682E">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4E845744" w14:textId="77777777" w:rsidR="00BD682E" w:rsidRDefault="00FA6872">
            <w:pPr>
              <w:pStyle w:val="ConsPlusNonformat"/>
              <w:ind w:firstLine="709"/>
              <w:rPr>
                <w:rFonts w:ascii="Times New Roman" w:hAnsi="Times New Roman" w:cs="Times New Roman"/>
                <w:sz w:val="24"/>
                <w:szCs w:val="24"/>
              </w:rPr>
            </w:pPr>
            <w:r>
              <w:rPr>
                <w:rFonts w:ascii="Times New Roman" w:hAnsi="Times New Roman" w:cs="Times New Roman"/>
                <w:sz w:val="24"/>
                <w:szCs w:val="24"/>
              </w:rPr>
              <w:t>выдать на руки в МФЦ</w:t>
            </w:r>
          </w:p>
        </w:tc>
      </w:tr>
      <w:tr w:rsidR="00BD682E" w14:paraId="71D7A03B" w14:textId="77777777">
        <w:tc>
          <w:tcPr>
            <w:tcW w:w="534" w:type="dxa"/>
            <w:tcBorders>
              <w:right w:val="single" w:sz="4" w:space="0" w:color="auto"/>
            </w:tcBorders>
            <w:shd w:val="clear" w:color="auto" w:fill="auto"/>
          </w:tcPr>
          <w:p w14:paraId="244A32B3" w14:textId="77777777" w:rsidR="00BD682E" w:rsidRDefault="00BD682E">
            <w:pPr>
              <w:pStyle w:val="ConsPlusNonformat"/>
              <w:ind w:firstLine="709"/>
              <w:rPr>
                <w:rFonts w:ascii="Times New Roman" w:hAnsi="Times New Roman" w:cs="Times New Roman"/>
                <w:sz w:val="24"/>
                <w:szCs w:val="24"/>
              </w:rPr>
            </w:pPr>
          </w:p>
          <w:p w14:paraId="4D87CB2D" w14:textId="77777777" w:rsidR="00BD682E" w:rsidRDefault="00BD682E">
            <w:pPr>
              <w:pStyle w:val="ConsPlusNonformat"/>
              <w:ind w:firstLine="709"/>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6D8A687E" w14:textId="77777777" w:rsidR="00BD682E" w:rsidRDefault="00FA6872">
            <w:pPr>
              <w:pStyle w:val="ConsPlusNonformat"/>
              <w:ind w:firstLine="709"/>
              <w:rPr>
                <w:rFonts w:ascii="Times New Roman" w:hAnsi="Times New Roman" w:cs="Times New Roman"/>
                <w:sz w:val="24"/>
                <w:szCs w:val="24"/>
              </w:rPr>
            </w:pPr>
            <w:r>
              <w:rPr>
                <w:rFonts w:ascii="Times New Roman" w:hAnsi="Times New Roman" w:cs="Times New Roman"/>
                <w:sz w:val="24"/>
                <w:szCs w:val="24"/>
              </w:rPr>
              <w:t>направить по почте</w:t>
            </w:r>
          </w:p>
        </w:tc>
      </w:tr>
      <w:tr w:rsidR="00BD682E" w14:paraId="16F1E5CC" w14:textId="77777777">
        <w:tc>
          <w:tcPr>
            <w:tcW w:w="534" w:type="dxa"/>
            <w:tcBorders>
              <w:right w:val="single" w:sz="4" w:space="0" w:color="auto"/>
            </w:tcBorders>
            <w:shd w:val="clear" w:color="auto" w:fill="auto"/>
          </w:tcPr>
          <w:p w14:paraId="782AFE60" w14:textId="77777777" w:rsidR="00BD682E" w:rsidRDefault="00BD682E">
            <w:pPr>
              <w:pStyle w:val="ConsPlusNonformat"/>
              <w:ind w:firstLine="709"/>
              <w:rPr>
                <w:rFonts w:ascii="Times New Roman" w:hAnsi="Times New Roman" w:cs="Times New Roman"/>
                <w:b/>
                <w:sz w:val="24"/>
                <w:szCs w:val="24"/>
              </w:rPr>
            </w:pPr>
          </w:p>
          <w:p w14:paraId="246DAE53" w14:textId="77777777" w:rsidR="00BD682E" w:rsidRDefault="00BD682E">
            <w:pPr>
              <w:pStyle w:val="ConsPlusNonformat"/>
              <w:ind w:firstLine="709"/>
              <w:rPr>
                <w:rFonts w:ascii="Times New Roman" w:hAnsi="Times New Roman" w:cs="Times New Roman"/>
                <w:b/>
                <w:sz w:val="24"/>
                <w:szCs w:val="24"/>
              </w:rPr>
            </w:pPr>
          </w:p>
        </w:tc>
        <w:tc>
          <w:tcPr>
            <w:tcW w:w="9247" w:type="dxa"/>
            <w:tcBorders>
              <w:top w:val="nil"/>
              <w:left w:val="single" w:sz="4" w:space="0" w:color="auto"/>
              <w:bottom w:val="nil"/>
              <w:right w:val="nil"/>
            </w:tcBorders>
            <w:shd w:val="clear" w:color="auto" w:fill="auto"/>
            <w:vAlign w:val="center"/>
          </w:tcPr>
          <w:p w14:paraId="1EC56CF6" w14:textId="77777777" w:rsidR="00BD682E" w:rsidRDefault="00FA6872">
            <w:pPr>
              <w:pStyle w:val="ConsPlusNonformat"/>
              <w:ind w:firstLine="709"/>
              <w:rPr>
                <w:rFonts w:ascii="Times New Roman" w:hAnsi="Times New Roman" w:cs="Times New Roman"/>
                <w:sz w:val="24"/>
                <w:szCs w:val="24"/>
              </w:rPr>
            </w:pPr>
            <w:r>
              <w:rPr>
                <w:rFonts w:ascii="Times New Roman" w:hAnsi="Times New Roman" w:cs="Times New Roman"/>
                <w:sz w:val="24"/>
                <w:szCs w:val="24"/>
              </w:rPr>
              <w:t>направить в электронной форме в личный кабинет на ПГУ ЛО /ЕПГУ</w:t>
            </w:r>
          </w:p>
        </w:tc>
      </w:tr>
    </w:tbl>
    <w:p w14:paraId="59098113" w14:textId="77777777" w:rsidR="00BD682E" w:rsidRPr="009A36A1" w:rsidRDefault="00FA6872" w:rsidP="009A36A1">
      <w:pPr>
        <w:pStyle w:val="ConsPlusNonformat"/>
        <w:ind w:firstLine="709"/>
        <w:rPr>
          <w:rFonts w:ascii="Times New Roman" w:hAnsi="Times New Roman" w:cs="Times New Roman"/>
          <w:sz w:val="24"/>
          <w:szCs w:val="24"/>
        </w:rPr>
      </w:pPr>
      <w:r>
        <w:rPr>
          <w:rFonts w:ascii="Times New Roman" w:hAnsi="Times New Roman" w:cs="Times New Roman"/>
          <w:sz w:val="24"/>
          <w:szCs w:val="24"/>
        </w:rPr>
        <w:t xml:space="preserve">    </w:t>
      </w:r>
      <w:bookmarkStart w:id="17" w:name="Par601"/>
      <w:bookmarkEnd w:id="17"/>
    </w:p>
    <w:sectPr w:rsidR="00BD682E" w:rsidRPr="009A36A1">
      <w:headerReference w:type="default" r:id="rId22"/>
      <w:pgSz w:w="11905" w:h="16838"/>
      <w:pgMar w:top="568" w:right="850" w:bottom="709" w:left="184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D5B95" w14:textId="77777777" w:rsidR="003C356C" w:rsidRDefault="003C356C">
      <w:pPr>
        <w:spacing w:line="240" w:lineRule="auto"/>
      </w:pPr>
      <w:r>
        <w:separator/>
      </w:r>
    </w:p>
  </w:endnote>
  <w:endnote w:type="continuationSeparator" w:id="0">
    <w:p w14:paraId="31FA1173" w14:textId="77777777" w:rsidR="003C356C" w:rsidRDefault="003C35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6E30A" w14:textId="77777777" w:rsidR="003C356C" w:rsidRDefault="003C356C">
      <w:pPr>
        <w:spacing w:after="0"/>
      </w:pPr>
      <w:r>
        <w:separator/>
      </w:r>
    </w:p>
  </w:footnote>
  <w:footnote w:type="continuationSeparator" w:id="0">
    <w:p w14:paraId="32F1BEA9" w14:textId="77777777" w:rsidR="003C356C" w:rsidRDefault="003C356C">
      <w:pPr>
        <w:spacing w:after="0"/>
      </w:pPr>
      <w:r>
        <w:continuationSeparator/>
      </w:r>
    </w:p>
  </w:footnote>
  <w:footnote w:id="1">
    <w:p w14:paraId="27E64AD4" w14:textId="77777777" w:rsidR="00381D7B" w:rsidRPr="00D205A6" w:rsidRDefault="00381D7B">
      <w:pPr>
        <w:pStyle w:val="af5"/>
        <w:ind w:firstLine="709"/>
        <w:jc w:val="both"/>
        <w:rPr>
          <w:rFonts w:ascii="Times New Roman" w:hAnsi="Times New Roman" w:cs="Times New Roman"/>
          <w:sz w:val="22"/>
          <w:szCs w:val="22"/>
        </w:rPr>
      </w:pPr>
      <w:r w:rsidRPr="00D205A6">
        <w:rPr>
          <w:rStyle w:val="a4"/>
          <w:rFonts w:ascii="Times New Roman" w:hAnsi="Times New Roman" w:cs="Times New Roman"/>
          <w:sz w:val="22"/>
          <w:szCs w:val="22"/>
        </w:rPr>
        <w:footnoteRef/>
      </w:r>
      <w:r w:rsidRPr="00D205A6">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9 </w:t>
      </w:r>
      <w:hyperlink r:id="rId1" w:anchor="A840NE" w:history="1">
        <w:r w:rsidRPr="00D205A6">
          <w:rPr>
            <w:rFonts w:ascii="Times New Roman" w:hAnsi="Times New Roman" w:cs="Times New Roman"/>
            <w:sz w:val="22"/>
            <w:szCs w:val="22"/>
          </w:rPr>
          <w:t>части 1 статьи 17.1 Федерального закона № 135-ФЗ</w:t>
        </w:r>
      </w:hyperlink>
      <w:r w:rsidRPr="00D205A6">
        <w:rPr>
          <w:rFonts w:ascii="Times New Roman" w:hAnsi="Times New Roman" w:cs="Times New Roman"/>
          <w:sz w:val="22"/>
          <w:szCs w:val="22"/>
        </w:rPr>
        <w:t>;</w:t>
      </w:r>
    </w:p>
  </w:footnote>
  <w:footnote w:id="2">
    <w:p w14:paraId="48D161AF" w14:textId="77777777" w:rsidR="00381D7B" w:rsidRPr="00D205A6" w:rsidRDefault="00381D7B">
      <w:pPr>
        <w:pStyle w:val="af5"/>
        <w:ind w:firstLine="709"/>
        <w:jc w:val="both"/>
        <w:rPr>
          <w:rFonts w:ascii="Times New Roman" w:hAnsi="Times New Roman" w:cs="Times New Roman"/>
          <w:sz w:val="22"/>
          <w:szCs w:val="22"/>
        </w:rPr>
      </w:pPr>
      <w:r w:rsidRPr="00D205A6">
        <w:rPr>
          <w:rStyle w:val="a4"/>
          <w:rFonts w:ascii="Times New Roman" w:hAnsi="Times New Roman" w:cs="Times New Roman"/>
          <w:sz w:val="22"/>
          <w:szCs w:val="22"/>
        </w:rPr>
        <w:footnoteRef/>
      </w:r>
      <w:r w:rsidRPr="00D205A6">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2" w:anchor="A840NE" w:history="1">
        <w:r w:rsidRPr="00D205A6">
          <w:rPr>
            <w:rFonts w:ascii="Times New Roman" w:hAnsi="Times New Roman" w:cs="Times New Roman"/>
            <w:sz w:val="22"/>
            <w:szCs w:val="22"/>
          </w:rPr>
          <w:t>части 1 статьи 17.1 Федерального закона № 135-ФЗ</w:t>
        </w:r>
      </w:hyperlink>
      <w:r w:rsidRPr="00D205A6">
        <w:rPr>
          <w:rFonts w:ascii="Times New Roman" w:hAnsi="Times New Roman" w:cs="Times New Roman"/>
          <w:sz w:val="22"/>
          <w:szCs w:val="22"/>
        </w:rPr>
        <w:t>;</w:t>
      </w:r>
    </w:p>
  </w:footnote>
  <w:footnote w:id="3">
    <w:p w14:paraId="239D5908" w14:textId="676D20EE" w:rsidR="00381D7B" w:rsidRPr="00D205A6" w:rsidRDefault="00381D7B">
      <w:pPr>
        <w:pStyle w:val="ConsPlusNormal"/>
        <w:shd w:val="clear" w:color="auto" w:fill="FFFFFF"/>
        <w:ind w:firstLine="709"/>
        <w:jc w:val="both"/>
        <w:textAlignment w:val="baseline"/>
        <w:rPr>
          <w:rFonts w:ascii="Times New Roman" w:hAnsi="Times New Roman" w:cs="Times New Roman"/>
        </w:rPr>
      </w:pPr>
      <w:r w:rsidRPr="00D205A6">
        <w:rPr>
          <w:rStyle w:val="a4"/>
        </w:rPr>
        <w:footnoteRef/>
      </w:r>
      <w:r w:rsidRPr="00D205A6">
        <w:t xml:space="preserve"> </w:t>
      </w:r>
      <w:r w:rsidRPr="00D205A6">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3" w:anchor="A840NE" w:history="1">
        <w:r w:rsidRPr="00D205A6">
          <w:rPr>
            <w:rFonts w:ascii="Times New Roman" w:hAnsi="Times New Roman" w:cs="Times New Roman"/>
          </w:rPr>
          <w:t>пункт 8 части 1 статьи 17.1 Федерального закона № 135-ФЗ</w:t>
        </w:r>
      </w:hyperlink>
      <w:r w:rsidRPr="00D205A6">
        <w:rPr>
          <w:rFonts w:ascii="Times New Roman" w:hAnsi="Times New Roman" w:cs="Times New Roman"/>
        </w:rPr>
        <w:t>. Документами о технологическом присоединении в соответствии с </w:t>
      </w:r>
      <w:hyperlink r:id="rId4" w:anchor="65E0IS" w:history="1">
        <w:r w:rsidRPr="00D205A6">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D205A6">
        <w:rPr>
          <w:rFonts w:ascii="Times New Roman" w:hAnsi="Times New Roman" w:cs="Times New Roman"/>
        </w:rPr>
        <w:t>, утвержденных </w:t>
      </w:r>
      <w:hyperlink r:id="rId5" w:anchor="64U0IK" w:history="1">
        <w:r w:rsidRPr="00D205A6">
          <w:rPr>
            <w:rFonts w:ascii="Times New Roman" w:hAnsi="Times New Roman" w:cs="Times New Roman"/>
          </w:rPr>
          <w:t>постановлением Правительства Российской Федерации от 27.12.2004</w:t>
        </w:r>
        <w:r>
          <w:rPr>
            <w:rFonts w:ascii="Times New Roman" w:hAnsi="Times New Roman" w:cs="Times New Roman"/>
          </w:rPr>
          <w:t xml:space="preserve"> года</w:t>
        </w:r>
        <w:r w:rsidRPr="00D205A6">
          <w:rPr>
            <w:rFonts w:ascii="Times New Roman" w:hAnsi="Times New Roman" w:cs="Times New Roman"/>
          </w:rPr>
          <w:t xml:space="preserve"> № 861</w:t>
        </w:r>
      </w:hyperlink>
      <w:r w:rsidRPr="00D205A6">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4">
    <w:p w14:paraId="666D554E" w14:textId="77777777" w:rsidR="00381D7B" w:rsidRDefault="00381D7B">
      <w:pPr>
        <w:pStyle w:val="af5"/>
        <w:ind w:firstLine="709"/>
        <w:jc w:val="both"/>
      </w:pPr>
      <w:r w:rsidRPr="00D205A6">
        <w:rPr>
          <w:rStyle w:val="a4"/>
        </w:rPr>
        <w:footnoteRef/>
      </w:r>
      <w:r w:rsidRPr="00D205A6">
        <w:t xml:space="preserve"> </w:t>
      </w:r>
      <w:r w:rsidRPr="00D205A6">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6" w:anchor="A840NE" w:history="1">
        <w:r w:rsidRPr="00D205A6">
          <w:rPr>
            <w:rFonts w:ascii="Times New Roman" w:hAnsi="Times New Roman" w:cs="Times New Roman"/>
            <w:sz w:val="22"/>
            <w:szCs w:val="22"/>
          </w:rPr>
          <w:t>части 1 статьи 17.1 Федерального закона № 135-ФЗ</w:t>
        </w:r>
      </w:hyperlink>
      <w:r w:rsidRPr="00D205A6">
        <w:rPr>
          <w:rFonts w:ascii="Times New Roman" w:hAnsi="Times New Roman" w:cs="Times New Roman"/>
          <w:sz w:val="22"/>
          <w:szCs w:val="22"/>
        </w:rPr>
        <w:t>;</w:t>
      </w:r>
    </w:p>
  </w:footnote>
  <w:footnote w:id="5">
    <w:p w14:paraId="0B6E8388" w14:textId="77777777" w:rsidR="00381D7B" w:rsidRPr="00D205A6" w:rsidRDefault="00381D7B">
      <w:pPr>
        <w:pStyle w:val="af5"/>
        <w:ind w:firstLine="709"/>
        <w:jc w:val="both"/>
        <w:rPr>
          <w:rFonts w:ascii="Times New Roman" w:hAnsi="Times New Roman" w:cs="Times New Roman"/>
          <w:sz w:val="22"/>
          <w:szCs w:val="22"/>
        </w:rPr>
      </w:pPr>
      <w:r w:rsidRPr="00D205A6">
        <w:rPr>
          <w:rStyle w:val="a4"/>
        </w:rPr>
        <w:footnoteRef/>
      </w:r>
      <w:r w:rsidRPr="00D205A6">
        <w:t xml:space="preserve"> </w:t>
      </w:r>
      <w:r w:rsidRPr="00D205A6">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7" w:anchor="A840NE" w:history="1">
        <w:r w:rsidRPr="00D205A6">
          <w:rPr>
            <w:rFonts w:ascii="Times New Roman" w:hAnsi="Times New Roman" w:cs="Times New Roman"/>
            <w:sz w:val="22"/>
            <w:szCs w:val="22"/>
          </w:rPr>
          <w:t>части 1 статьи 17.1 Федерального закона № 135-ФЗ</w:t>
        </w:r>
      </w:hyperlink>
      <w:r w:rsidRPr="00D205A6">
        <w:rPr>
          <w:rFonts w:ascii="Times New Roman" w:hAnsi="Times New Roman" w:cs="Times New Roman"/>
          <w:sz w:val="22"/>
          <w:szCs w:val="22"/>
        </w:rPr>
        <w:t>;</w:t>
      </w:r>
    </w:p>
  </w:footnote>
  <w:footnote w:id="6">
    <w:p w14:paraId="29B8A4FE" w14:textId="77777777" w:rsidR="00381D7B" w:rsidRPr="00D205A6" w:rsidRDefault="00381D7B">
      <w:pPr>
        <w:pStyle w:val="af5"/>
        <w:ind w:firstLine="709"/>
        <w:jc w:val="both"/>
      </w:pPr>
      <w:r w:rsidRPr="00D205A6">
        <w:rPr>
          <w:rStyle w:val="a4"/>
        </w:rPr>
        <w:footnoteRef/>
      </w:r>
      <w:r w:rsidRPr="00D205A6">
        <w:t xml:space="preserve"> </w:t>
      </w:r>
      <w:r w:rsidRPr="00D205A6">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8" w:anchor="A840NE" w:history="1">
        <w:r w:rsidRPr="00D205A6">
          <w:rPr>
            <w:rFonts w:ascii="Times New Roman" w:hAnsi="Times New Roman" w:cs="Times New Roman"/>
            <w:sz w:val="22"/>
            <w:szCs w:val="22"/>
          </w:rPr>
          <w:t>части 1 статьи 17.1 Федерального закона № 135-ФЗ</w:t>
        </w:r>
      </w:hyperlink>
      <w:r w:rsidRPr="00D205A6">
        <w:rPr>
          <w:rFonts w:ascii="Times New Roman" w:hAnsi="Times New Roman" w:cs="Times New Roman"/>
          <w:sz w:val="22"/>
          <w:szCs w:val="22"/>
        </w:rPr>
        <w:t>;</w:t>
      </w:r>
    </w:p>
  </w:footnote>
  <w:footnote w:id="7">
    <w:p w14:paraId="2B9E5AAC" w14:textId="77777777" w:rsidR="00381D7B" w:rsidRPr="00D205A6" w:rsidRDefault="00381D7B">
      <w:pPr>
        <w:pStyle w:val="af5"/>
        <w:ind w:firstLine="709"/>
        <w:jc w:val="both"/>
        <w:rPr>
          <w:rFonts w:ascii="Times New Roman" w:hAnsi="Times New Roman" w:cs="Times New Roman"/>
          <w:sz w:val="22"/>
          <w:szCs w:val="22"/>
        </w:rPr>
      </w:pPr>
      <w:r w:rsidRPr="00D205A6">
        <w:rPr>
          <w:rStyle w:val="a4"/>
        </w:rPr>
        <w:footnoteRef/>
      </w:r>
      <w:r w:rsidRPr="00D205A6">
        <w:t xml:space="preserve"> </w:t>
      </w:r>
      <w:r w:rsidRPr="00D205A6">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9" w:anchor="A840NE" w:history="1">
        <w:r w:rsidRPr="00D205A6">
          <w:rPr>
            <w:rFonts w:ascii="Times New Roman" w:hAnsi="Times New Roman" w:cs="Times New Roman"/>
            <w:sz w:val="22"/>
            <w:szCs w:val="22"/>
          </w:rPr>
          <w:t>части 1 статьи 17.1 Федерального закона № 135-ФЗ</w:t>
        </w:r>
      </w:hyperlink>
      <w:r w:rsidRPr="00D205A6">
        <w:rPr>
          <w:rFonts w:ascii="Times New Roman" w:hAnsi="Times New Roman" w:cs="Times New Roman"/>
          <w:sz w:val="22"/>
          <w:szCs w:val="22"/>
        </w:rPr>
        <w:t>;</w:t>
      </w:r>
    </w:p>
  </w:footnote>
  <w:footnote w:id="8">
    <w:p w14:paraId="75094D60" w14:textId="77777777" w:rsidR="00381D7B" w:rsidRPr="00D205A6" w:rsidRDefault="00381D7B">
      <w:pPr>
        <w:pStyle w:val="af5"/>
        <w:ind w:firstLine="709"/>
        <w:jc w:val="both"/>
        <w:rPr>
          <w:rFonts w:ascii="Times New Roman" w:hAnsi="Times New Roman" w:cs="Times New Roman"/>
          <w:sz w:val="22"/>
          <w:szCs w:val="22"/>
        </w:rPr>
      </w:pPr>
      <w:r w:rsidRPr="00D205A6">
        <w:rPr>
          <w:rStyle w:val="a4"/>
          <w:rFonts w:ascii="Times New Roman" w:hAnsi="Times New Roman" w:cs="Times New Roman"/>
          <w:sz w:val="22"/>
          <w:szCs w:val="22"/>
        </w:rPr>
        <w:footnoteRef/>
      </w:r>
      <w:r w:rsidRPr="00D205A6">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9">
    <w:p w14:paraId="00EA545D" w14:textId="5CC28398" w:rsidR="00381D7B" w:rsidRPr="00D205A6" w:rsidRDefault="00381D7B">
      <w:pPr>
        <w:pStyle w:val="af5"/>
        <w:ind w:firstLine="709"/>
        <w:jc w:val="both"/>
        <w:rPr>
          <w:rFonts w:ascii="Times New Roman" w:hAnsi="Times New Roman" w:cs="Times New Roman"/>
          <w:sz w:val="22"/>
          <w:szCs w:val="22"/>
        </w:rPr>
      </w:pPr>
      <w:r w:rsidRPr="00D205A6">
        <w:rPr>
          <w:rStyle w:val="a4"/>
          <w:rFonts w:ascii="Times New Roman" w:hAnsi="Times New Roman" w:cs="Times New Roman"/>
          <w:sz w:val="22"/>
          <w:szCs w:val="22"/>
        </w:rPr>
        <w:footnoteRef/>
      </w:r>
      <w:r w:rsidRPr="00D205A6">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w:t>
      </w:r>
      <w:r>
        <w:rPr>
          <w:rFonts w:ascii="Times New Roman" w:hAnsi="Times New Roman" w:cs="Times New Roman"/>
          <w:sz w:val="22"/>
          <w:szCs w:val="22"/>
        </w:rPr>
        <w:t>№</w:t>
      </w:r>
      <w:r w:rsidRPr="00D205A6">
        <w:rPr>
          <w:rFonts w:ascii="Times New Roman" w:hAnsi="Times New Roman" w:cs="Times New Roman"/>
          <w:sz w:val="22"/>
          <w:szCs w:val="22"/>
        </w:rPr>
        <w:t xml:space="preserve"> 135-ФЗ.</w:t>
      </w:r>
    </w:p>
  </w:footnote>
  <w:footnote w:id="10">
    <w:p w14:paraId="38B32A42" w14:textId="77777777" w:rsidR="00381D7B" w:rsidRPr="00D205A6" w:rsidRDefault="00381D7B">
      <w:pPr>
        <w:pStyle w:val="af5"/>
        <w:ind w:firstLine="709"/>
        <w:jc w:val="both"/>
        <w:rPr>
          <w:rFonts w:ascii="Times New Roman" w:hAnsi="Times New Roman" w:cs="Times New Roman"/>
          <w:sz w:val="22"/>
          <w:szCs w:val="22"/>
        </w:rPr>
      </w:pPr>
      <w:r w:rsidRPr="00D205A6">
        <w:rPr>
          <w:rStyle w:val="a4"/>
          <w:rFonts w:ascii="Times New Roman" w:hAnsi="Times New Roman" w:cs="Times New Roman"/>
          <w:sz w:val="22"/>
          <w:szCs w:val="22"/>
        </w:rPr>
        <w:footnoteRef/>
      </w:r>
      <w:r w:rsidRPr="00D205A6">
        <w:rPr>
          <w:rFonts w:ascii="Times New Roman" w:hAnsi="Times New Roman" w:cs="Times New Roman"/>
          <w:sz w:val="22"/>
          <w:szCs w:val="22"/>
        </w:rPr>
        <w:t xml:space="preserve"> Данный документ предоставляется в случае, если основанием предоставления Объекта без проведения торгов является пункт 9 </w:t>
      </w:r>
      <w:hyperlink r:id="rId10" w:anchor="A840NE" w:history="1">
        <w:r w:rsidRPr="00D205A6">
          <w:rPr>
            <w:rFonts w:ascii="Times New Roman" w:hAnsi="Times New Roman" w:cs="Times New Roman"/>
            <w:sz w:val="22"/>
            <w:szCs w:val="22"/>
          </w:rPr>
          <w:t>части 1 статьи 17.1 Федерального закона № 135-ФЗ</w:t>
        </w:r>
      </w:hyperlink>
      <w:r w:rsidRPr="00D205A6">
        <w:rPr>
          <w:rFonts w:ascii="Times New Roman" w:hAnsi="Times New Roman" w:cs="Times New Roman"/>
          <w:sz w:val="22"/>
          <w:szCs w:val="22"/>
        </w:rPr>
        <w:t>;</w:t>
      </w:r>
    </w:p>
  </w:footnote>
  <w:footnote w:id="11">
    <w:p w14:paraId="4C6901D7" w14:textId="77777777" w:rsidR="00381D7B" w:rsidRPr="00D205A6" w:rsidRDefault="00381D7B">
      <w:pPr>
        <w:pStyle w:val="af5"/>
        <w:ind w:firstLine="709"/>
        <w:jc w:val="both"/>
        <w:rPr>
          <w:rFonts w:ascii="Times New Roman" w:hAnsi="Times New Roman" w:cs="Times New Roman"/>
          <w:sz w:val="22"/>
          <w:szCs w:val="22"/>
        </w:rPr>
      </w:pPr>
      <w:r w:rsidRPr="00D205A6">
        <w:rPr>
          <w:rStyle w:val="a4"/>
          <w:rFonts w:ascii="Times New Roman" w:hAnsi="Times New Roman" w:cs="Times New Roman"/>
          <w:sz w:val="22"/>
          <w:szCs w:val="22"/>
        </w:rPr>
        <w:footnoteRef/>
      </w:r>
      <w:r w:rsidRPr="00D205A6">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11" w:anchor="A840NE" w:history="1">
        <w:r w:rsidRPr="00D205A6">
          <w:rPr>
            <w:rFonts w:ascii="Times New Roman" w:hAnsi="Times New Roman" w:cs="Times New Roman"/>
            <w:sz w:val="22"/>
            <w:szCs w:val="22"/>
          </w:rPr>
          <w:t>части 1 статьи 17.1 Федерального закона № 135-ФЗ</w:t>
        </w:r>
      </w:hyperlink>
      <w:r w:rsidRPr="00D205A6">
        <w:rPr>
          <w:rFonts w:ascii="Times New Roman" w:hAnsi="Times New Roman" w:cs="Times New Roman"/>
          <w:sz w:val="22"/>
          <w:szCs w:val="22"/>
        </w:rPr>
        <w:t>;</w:t>
      </w:r>
    </w:p>
  </w:footnote>
  <w:footnote w:id="12">
    <w:p w14:paraId="73786E91" w14:textId="01A759D1" w:rsidR="00381D7B" w:rsidRPr="00D205A6" w:rsidRDefault="00381D7B">
      <w:pPr>
        <w:pStyle w:val="ConsPlusNormal"/>
        <w:shd w:val="clear" w:color="auto" w:fill="FFFFFF"/>
        <w:ind w:firstLine="709"/>
        <w:jc w:val="both"/>
        <w:textAlignment w:val="baseline"/>
        <w:rPr>
          <w:rFonts w:ascii="Times New Roman" w:hAnsi="Times New Roman" w:cs="Times New Roman"/>
        </w:rPr>
      </w:pPr>
      <w:r w:rsidRPr="00D205A6">
        <w:rPr>
          <w:rStyle w:val="a4"/>
        </w:rPr>
        <w:footnoteRef/>
      </w:r>
      <w:r w:rsidRPr="00D205A6">
        <w:t xml:space="preserve"> </w:t>
      </w:r>
      <w:r w:rsidRPr="00D205A6">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12" w:anchor="A840NE" w:history="1">
        <w:r w:rsidRPr="00D205A6">
          <w:rPr>
            <w:rFonts w:ascii="Times New Roman" w:hAnsi="Times New Roman" w:cs="Times New Roman"/>
          </w:rPr>
          <w:t>пункт 8 части 1 статьи 17.1 Федерального закона № 135-ФЗ</w:t>
        </w:r>
      </w:hyperlink>
      <w:r w:rsidRPr="00D205A6">
        <w:rPr>
          <w:rFonts w:ascii="Times New Roman" w:hAnsi="Times New Roman" w:cs="Times New Roman"/>
        </w:rPr>
        <w:t>. Документами о технологическом присоединении в соответствии с </w:t>
      </w:r>
      <w:hyperlink r:id="rId13" w:anchor="65E0IS" w:history="1">
        <w:r w:rsidRPr="00D205A6">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sidRPr="00D205A6">
        <w:rPr>
          <w:rFonts w:ascii="Times New Roman" w:hAnsi="Times New Roman" w:cs="Times New Roman"/>
        </w:rPr>
        <w:t>, утвержденных </w:t>
      </w:r>
      <w:hyperlink r:id="rId14" w:anchor="64U0IK" w:history="1">
        <w:r w:rsidRPr="00D205A6">
          <w:rPr>
            <w:rFonts w:ascii="Times New Roman" w:hAnsi="Times New Roman" w:cs="Times New Roman"/>
          </w:rPr>
          <w:t>постановлением Правительства Российской Федерации от 27.12.2004</w:t>
        </w:r>
        <w:r>
          <w:rPr>
            <w:rFonts w:ascii="Times New Roman" w:hAnsi="Times New Roman" w:cs="Times New Roman"/>
          </w:rPr>
          <w:t xml:space="preserve"> года</w:t>
        </w:r>
        <w:r w:rsidRPr="00D205A6">
          <w:rPr>
            <w:rFonts w:ascii="Times New Roman" w:hAnsi="Times New Roman" w:cs="Times New Roman"/>
          </w:rPr>
          <w:t xml:space="preserve"> № 861</w:t>
        </w:r>
      </w:hyperlink>
      <w:r w:rsidRPr="00D205A6">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13">
    <w:p w14:paraId="6E36AC3B" w14:textId="77777777" w:rsidR="00381D7B" w:rsidRPr="00D205A6" w:rsidRDefault="00381D7B">
      <w:pPr>
        <w:pStyle w:val="af5"/>
        <w:ind w:firstLine="709"/>
        <w:jc w:val="both"/>
      </w:pPr>
      <w:r w:rsidRPr="00D205A6">
        <w:rPr>
          <w:rStyle w:val="a4"/>
        </w:rPr>
        <w:footnoteRef/>
      </w:r>
      <w:r w:rsidRPr="00D205A6">
        <w:t xml:space="preserve"> </w:t>
      </w:r>
      <w:r w:rsidRPr="00D205A6">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5" w:anchor="A840NE" w:history="1">
        <w:r w:rsidRPr="00D205A6">
          <w:rPr>
            <w:rFonts w:ascii="Times New Roman" w:hAnsi="Times New Roman" w:cs="Times New Roman"/>
            <w:sz w:val="22"/>
            <w:szCs w:val="22"/>
          </w:rPr>
          <w:t>части 1 статьи 17.1 Федерального закона № 135-ФЗ</w:t>
        </w:r>
      </w:hyperlink>
      <w:r w:rsidRPr="00D205A6">
        <w:rPr>
          <w:rFonts w:ascii="Times New Roman" w:hAnsi="Times New Roman" w:cs="Times New Roman"/>
          <w:sz w:val="22"/>
          <w:szCs w:val="22"/>
        </w:rPr>
        <w:t>;</w:t>
      </w:r>
    </w:p>
  </w:footnote>
  <w:footnote w:id="14">
    <w:p w14:paraId="427A4181" w14:textId="77777777" w:rsidR="00381D7B" w:rsidRDefault="00381D7B">
      <w:pPr>
        <w:pStyle w:val="af5"/>
        <w:ind w:firstLine="709"/>
        <w:jc w:val="both"/>
        <w:rPr>
          <w:rFonts w:ascii="Times New Roman" w:hAnsi="Times New Roman" w:cs="Times New Roman"/>
          <w:sz w:val="22"/>
          <w:szCs w:val="22"/>
          <w:highlight w:val="cyan"/>
        </w:rPr>
      </w:pPr>
      <w:r w:rsidRPr="00D205A6">
        <w:rPr>
          <w:rStyle w:val="a4"/>
        </w:rPr>
        <w:footnoteRef/>
      </w:r>
      <w:r w:rsidRPr="00D205A6">
        <w:t xml:space="preserve"> </w:t>
      </w:r>
      <w:r w:rsidRPr="00D205A6">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6" w:anchor="A840NE" w:history="1">
        <w:r w:rsidRPr="00D205A6">
          <w:rPr>
            <w:rFonts w:ascii="Times New Roman" w:hAnsi="Times New Roman" w:cs="Times New Roman"/>
            <w:sz w:val="22"/>
            <w:szCs w:val="22"/>
          </w:rPr>
          <w:t>части 1 статьи 17.1 Федерального закона № 135-ФЗ</w:t>
        </w:r>
      </w:hyperlink>
      <w:r w:rsidRPr="00381D7B">
        <w:rPr>
          <w:rFonts w:ascii="Times New Roman" w:hAnsi="Times New Roman" w:cs="Times New Roman"/>
          <w:sz w:val="22"/>
          <w:szCs w:val="22"/>
        </w:rPr>
        <w:t>;</w:t>
      </w:r>
    </w:p>
  </w:footnote>
  <w:footnote w:id="15">
    <w:p w14:paraId="672FC542" w14:textId="77777777" w:rsidR="00381D7B" w:rsidRDefault="00381D7B">
      <w:pPr>
        <w:pStyle w:val="af5"/>
        <w:ind w:firstLine="709"/>
        <w:jc w:val="both"/>
      </w:pPr>
      <w:r>
        <w:rPr>
          <w:rStyle w:val="a4"/>
        </w:rPr>
        <w:footnoteRef/>
      </w:r>
      <w:r>
        <w:t xml:space="preserve"> </w:t>
      </w:r>
      <w:r>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7" w:anchor="A840NE" w:history="1">
        <w:r>
          <w:rPr>
            <w:rFonts w:ascii="Times New Roman" w:hAnsi="Times New Roman" w:cs="Times New Roman"/>
            <w:sz w:val="22"/>
            <w:szCs w:val="22"/>
          </w:rPr>
          <w:t>части 1 статьи 17.1 Федерального закона № 135-ФЗ</w:t>
        </w:r>
      </w:hyperlink>
      <w:r>
        <w:rPr>
          <w:rFonts w:ascii="Times New Roman" w:hAnsi="Times New Roman" w:cs="Times New Roman"/>
          <w:sz w:val="22"/>
          <w:szCs w:val="22"/>
        </w:rPr>
        <w:t>;</w:t>
      </w:r>
    </w:p>
  </w:footnote>
  <w:footnote w:id="16">
    <w:p w14:paraId="2EAF5530" w14:textId="77777777" w:rsidR="00381D7B" w:rsidRDefault="00381D7B">
      <w:pPr>
        <w:pStyle w:val="af5"/>
        <w:ind w:firstLine="709"/>
        <w:jc w:val="both"/>
        <w:rPr>
          <w:rFonts w:ascii="Times New Roman" w:hAnsi="Times New Roman" w:cs="Times New Roman"/>
          <w:sz w:val="22"/>
          <w:szCs w:val="22"/>
        </w:rPr>
      </w:pPr>
      <w:r>
        <w:rPr>
          <w:rStyle w:val="a4"/>
        </w:rPr>
        <w:footnoteRef/>
      </w:r>
      <w:r>
        <w:t xml:space="preserve"> </w:t>
      </w:r>
      <w:r>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18" w:anchor="A840NE" w:history="1">
        <w:r>
          <w:rPr>
            <w:rFonts w:ascii="Times New Roman" w:hAnsi="Times New Roman" w:cs="Times New Roman"/>
            <w:sz w:val="22"/>
            <w:szCs w:val="22"/>
          </w:rPr>
          <w:t>части 1 статьи 17.1 Федерального закона № 135-ФЗ</w:t>
        </w:r>
      </w:hyperlink>
      <w:r>
        <w:rPr>
          <w:rFonts w:ascii="Times New Roman" w:hAnsi="Times New Roman" w:cs="Times New Roman"/>
          <w:sz w:val="22"/>
          <w:szCs w:val="22"/>
        </w:rPr>
        <w:t>;</w:t>
      </w:r>
    </w:p>
  </w:footnote>
  <w:footnote w:id="17">
    <w:p w14:paraId="1763CE9C" w14:textId="77777777" w:rsidR="00381D7B" w:rsidRDefault="00381D7B">
      <w:pPr>
        <w:pStyle w:val="af5"/>
        <w:ind w:firstLine="709"/>
        <w:jc w:val="both"/>
        <w:rPr>
          <w:rFonts w:ascii="Times New Roman" w:hAnsi="Times New Roman" w:cs="Times New Roman"/>
          <w:sz w:val="22"/>
          <w:szCs w:val="22"/>
        </w:rPr>
      </w:pPr>
      <w:r>
        <w:rPr>
          <w:rStyle w:val="a4"/>
          <w:rFonts w:ascii="Times New Roman" w:hAnsi="Times New Roman" w:cs="Times New Roman"/>
          <w:sz w:val="22"/>
          <w:szCs w:val="22"/>
        </w:rPr>
        <w:footnoteRef/>
      </w:r>
      <w:r>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18">
    <w:p w14:paraId="6AF9E4AD" w14:textId="77934B40" w:rsidR="00381D7B" w:rsidRDefault="00381D7B">
      <w:pPr>
        <w:pStyle w:val="af5"/>
        <w:ind w:firstLine="709"/>
        <w:jc w:val="both"/>
        <w:rPr>
          <w:rFonts w:ascii="Times New Roman" w:hAnsi="Times New Roman" w:cs="Times New Roman"/>
          <w:sz w:val="22"/>
          <w:szCs w:val="22"/>
        </w:rPr>
      </w:pPr>
      <w:r>
        <w:rPr>
          <w:rStyle w:val="a4"/>
          <w:rFonts w:ascii="Times New Roman" w:hAnsi="Times New Roman" w:cs="Times New Roman"/>
          <w:sz w:val="22"/>
          <w:szCs w:val="22"/>
        </w:rPr>
        <w:footnoteRef/>
      </w:r>
      <w:r>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 135-ФЗ.</w:t>
      </w:r>
    </w:p>
  </w:footnote>
  <w:footnote w:id="19">
    <w:p w14:paraId="0FC6AEEC" w14:textId="77777777" w:rsidR="00381D7B" w:rsidRDefault="00381D7B">
      <w:pPr>
        <w:pStyle w:val="af5"/>
        <w:ind w:firstLine="709"/>
        <w:jc w:val="both"/>
        <w:rPr>
          <w:rFonts w:ascii="Times New Roman" w:hAnsi="Times New Roman" w:cs="Times New Roman"/>
          <w:sz w:val="22"/>
          <w:szCs w:val="22"/>
        </w:rPr>
      </w:pPr>
      <w:r>
        <w:rPr>
          <w:rStyle w:val="a4"/>
          <w:rFonts w:ascii="Times New Roman" w:hAnsi="Times New Roman" w:cs="Times New Roman"/>
          <w:sz w:val="22"/>
          <w:szCs w:val="22"/>
        </w:rPr>
        <w:footnoteRef/>
      </w:r>
      <w:r>
        <w:rPr>
          <w:rFonts w:ascii="Times New Roman" w:hAnsi="Times New Roman" w:cs="Times New Roman"/>
          <w:sz w:val="22"/>
          <w:szCs w:val="22"/>
        </w:rPr>
        <w:t xml:space="preserve"> Данные документы предоставляются в случае, если основанием предоставления Объекта без проведения торгов является пункт 6 </w:t>
      </w:r>
      <w:hyperlink r:id="rId19" w:anchor="A840NE" w:history="1">
        <w:r>
          <w:rPr>
            <w:rFonts w:ascii="Times New Roman" w:hAnsi="Times New Roman" w:cs="Times New Roman"/>
            <w:sz w:val="22"/>
            <w:szCs w:val="22"/>
          </w:rPr>
          <w:t>части 1 статьи 17.1 Федерального закона № 135-ФЗ</w:t>
        </w:r>
      </w:hyperlink>
      <w:r>
        <w:rPr>
          <w:rFonts w:ascii="Times New Roman" w:hAnsi="Times New Roman" w:cs="Times New Roman"/>
          <w:sz w:val="22"/>
          <w:szCs w:val="22"/>
        </w:rPr>
        <w:t>;</w:t>
      </w:r>
    </w:p>
  </w:footnote>
  <w:footnote w:id="20">
    <w:p w14:paraId="543140C4" w14:textId="7E1E850E" w:rsidR="00381D7B" w:rsidRDefault="00381D7B">
      <w:pPr>
        <w:pStyle w:val="ConsPlusNormal"/>
        <w:shd w:val="clear" w:color="auto" w:fill="FFFFFF"/>
        <w:ind w:firstLine="709"/>
        <w:jc w:val="both"/>
        <w:textAlignment w:val="baseline"/>
        <w:rPr>
          <w:rFonts w:ascii="Times New Roman" w:hAnsi="Times New Roman" w:cs="Times New Roman"/>
        </w:rPr>
      </w:pPr>
      <w:r>
        <w:rPr>
          <w:rStyle w:val="a4"/>
        </w:rPr>
        <w:footnoteRef/>
      </w:r>
      <w:r>
        <w:t xml:space="preserve"> </w:t>
      </w:r>
      <w:r>
        <w:rPr>
          <w:rFonts w:ascii="Times New Roman" w:hAnsi="Times New Roman" w:cs="Times New Roman"/>
        </w:rPr>
        <w:t>Данные документы предоставляются в случае, если основанием предоставления Объекта без проведения торгов является </w:t>
      </w:r>
      <w:hyperlink r:id="rId20" w:anchor="A840NE" w:history="1">
        <w:r>
          <w:rPr>
            <w:rFonts w:ascii="Times New Roman" w:hAnsi="Times New Roman" w:cs="Times New Roman"/>
          </w:rPr>
          <w:t>пункт 8 части 1 статьи 17.1 Федерального закона № 135-ФЗ</w:t>
        </w:r>
      </w:hyperlink>
      <w:r>
        <w:rPr>
          <w:rFonts w:ascii="Times New Roman" w:hAnsi="Times New Roman" w:cs="Times New Roman"/>
        </w:rPr>
        <w:t>. Документами о технологическом присоединении в соответствии с </w:t>
      </w:r>
      <w:hyperlink r:id="rId21" w:anchor="65E0IS" w:history="1">
        <w:r>
          <w:rPr>
            <w:rFonts w:ascii="Times New Roman" w:hAnsi="Times New Roman" w:cs="Times New Roman"/>
          </w:rPr>
          <w:t>пунктом 2 Правил недискриминационного доступа к услугам по передаче электрической энергии и оказания этих услуг</w:t>
        </w:r>
      </w:hyperlink>
      <w:r>
        <w:rPr>
          <w:rFonts w:ascii="Times New Roman" w:hAnsi="Times New Roman" w:cs="Times New Roman"/>
        </w:rPr>
        <w:t>, утвержденных </w:t>
      </w:r>
      <w:hyperlink r:id="rId22" w:anchor="64U0IK" w:history="1">
        <w:r>
          <w:rPr>
            <w:rFonts w:ascii="Times New Roman" w:hAnsi="Times New Roman" w:cs="Times New Roman"/>
          </w:rPr>
          <w:t>постановлением Правительства Российской Федерации от 27.12.2004 года № 861</w:t>
        </w:r>
      </w:hyperlink>
      <w:r>
        <w:rPr>
          <w:rFonts w:ascii="Times New Roman" w:hAnsi="Times New Roman" w:cs="Times New Roman"/>
        </w:rPr>
        <w:t> являются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footnote>
  <w:footnote w:id="21">
    <w:p w14:paraId="008E7F6A" w14:textId="77777777" w:rsidR="00381D7B" w:rsidRDefault="00381D7B">
      <w:pPr>
        <w:pStyle w:val="af5"/>
        <w:ind w:firstLine="709"/>
        <w:jc w:val="both"/>
      </w:pPr>
      <w:r>
        <w:rPr>
          <w:rStyle w:val="a4"/>
        </w:rPr>
        <w:footnoteRef/>
      </w:r>
      <w:r>
        <w:t xml:space="preserve"> </w:t>
      </w:r>
      <w:r>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3" w:anchor="A840NE" w:history="1">
        <w:r>
          <w:rPr>
            <w:rFonts w:ascii="Times New Roman" w:hAnsi="Times New Roman" w:cs="Times New Roman"/>
            <w:sz w:val="22"/>
            <w:szCs w:val="22"/>
          </w:rPr>
          <w:t>части 1 статьи 17.1 Федерального закона № 135-ФЗ</w:t>
        </w:r>
      </w:hyperlink>
      <w:r>
        <w:rPr>
          <w:rFonts w:ascii="Times New Roman" w:hAnsi="Times New Roman" w:cs="Times New Roman"/>
          <w:sz w:val="22"/>
          <w:szCs w:val="22"/>
        </w:rPr>
        <w:t>;</w:t>
      </w:r>
    </w:p>
  </w:footnote>
  <w:footnote w:id="22">
    <w:p w14:paraId="75BAC1AC" w14:textId="77777777" w:rsidR="00381D7B" w:rsidRDefault="00381D7B">
      <w:pPr>
        <w:pStyle w:val="af5"/>
        <w:ind w:firstLine="709"/>
        <w:jc w:val="both"/>
        <w:rPr>
          <w:rFonts w:ascii="Times New Roman" w:hAnsi="Times New Roman" w:cs="Times New Roman"/>
          <w:sz w:val="22"/>
          <w:szCs w:val="22"/>
        </w:rPr>
      </w:pPr>
      <w:r>
        <w:rPr>
          <w:rStyle w:val="a4"/>
        </w:rPr>
        <w:footnoteRef/>
      </w:r>
      <w:r>
        <w:t xml:space="preserve"> </w:t>
      </w:r>
      <w:r>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4" w:anchor="A840NE" w:history="1">
        <w:r>
          <w:rPr>
            <w:rFonts w:ascii="Times New Roman" w:hAnsi="Times New Roman" w:cs="Times New Roman"/>
            <w:sz w:val="22"/>
            <w:szCs w:val="22"/>
          </w:rPr>
          <w:t>части 1 статьи 17.1 Федерального закона № 135-ФЗ</w:t>
        </w:r>
      </w:hyperlink>
      <w:r>
        <w:rPr>
          <w:rFonts w:ascii="Times New Roman" w:hAnsi="Times New Roman" w:cs="Times New Roman"/>
          <w:sz w:val="22"/>
          <w:szCs w:val="22"/>
        </w:rPr>
        <w:t>;</w:t>
      </w:r>
    </w:p>
  </w:footnote>
  <w:footnote w:id="23">
    <w:p w14:paraId="18A4DE39" w14:textId="77777777" w:rsidR="00381D7B" w:rsidRDefault="00381D7B">
      <w:pPr>
        <w:pStyle w:val="af5"/>
        <w:ind w:firstLine="709"/>
        <w:jc w:val="both"/>
      </w:pPr>
      <w:r>
        <w:rPr>
          <w:rStyle w:val="a4"/>
        </w:rPr>
        <w:footnoteRef/>
      </w:r>
      <w:r>
        <w:t xml:space="preserve"> </w:t>
      </w:r>
      <w:r>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5" w:anchor="A840NE" w:history="1">
        <w:r>
          <w:rPr>
            <w:rFonts w:ascii="Times New Roman" w:hAnsi="Times New Roman" w:cs="Times New Roman"/>
            <w:sz w:val="22"/>
            <w:szCs w:val="22"/>
          </w:rPr>
          <w:t>части 1 статьи 17.1 Федерального закона № 135-ФЗ</w:t>
        </w:r>
      </w:hyperlink>
      <w:r>
        <w:rPr>
          <w:rFonts w:ascii="Times New Roman" w:hAnsi="Times New Roman" w:cs="Times New Roman"/>
          <w:sz w:val="22"/>
          <w:szCs w:val="22"/>
        </w:rPr>
        <w:t>;</w:t>
      </w:r>
    </w:p>
  </w:footnote>
  <w:footnote w:id="24">
    <w:p w14:paraId="07EDDD98" w14:textId="77777777" w:rsidR="00381D7B" w:rsidRDefault="00381D7B">
      <w:pPr>
        <w:pStyle w:val="af5"/>
        <w:ind w:firstLine="709"/>
        <w:jc w:val="both"/>
        <w:rPr>
          <w:rFonts w:ascii="Times New Roman" w:hAnsi="Times New Roman" w:cs="Times New Roman"/>
          <w:sz w:val="22"/>
          <w:szCs w:val="22"/>
        </w:rPr>
      </w:pPr>
      <w:r>
        <w:rPr>
          <w:rStyle w:val="a4"/>
        </w:rPr>
        <w:footnoteRef/>
      </w:r>
      <w:r>
        <w:t xml:space="preserve"> </w:t>
      </w:r>
      <w:r>
        <w:rPr>
          <w:rFonts w:ascii="Times New Roman" w:hAnsi="Times New Roman" w:cs="Times New Roman"/>
          <w:sz w:val="22"/>
          <w:szCs w:val="22"/>
        </w:rPr>
        <w:t xml:space="preserve">Данные документы предоставляются в случае, если основанием предоставления Объекта без проведения торгов является пункт 9 </w:t>
      </w:r>
      <w:hyperlink r:id="rId26" w:anchor="A840NE" w:history="1">
        <w:r>
          <w:rPr>
            <w:rFonts w:ascii="Times New Roman" w:hAnsi="Times New Roman" w:cs="Times New Roman"/>
            <w:sz w:val="22"/>
            <w:szCs w:val="22"/>
          </w:rPr>
          <w:t>части 1 статьи 17.1 Федерального закона № 135-ФЗ</w:t>
        </w:r>
      </w:hyperlink>
      <w:r>
        <w:rPr>
          <w:rFonts w:ascii="Times New Roman" w:hAnsi="Times New Roman" w:cs="Times New Roman"/>
          <w:sz w:val="22"/>
          <w:szCs w:val="22"/>
        </w:rPr>
        <w:t>;</w:t>
      </w:r>
    </w:p>
  </w:footnote>
  <w:footnote w:id="25">
    <w:p w14:paraId="4B5ABC20" w14:textId="77777777" w:rsidR="00381D7B" w:rsidRDefault="00381D7B">
      <w:pPr>
        <w:pStyle w:val="af5"/>
        <w:ind w:firstLine="709"/>
        <w:jc w:val="both"/>
        <w:rPr>
          <w:rFonts w:ascii="Times New Roman" w:hAnsi="Times New Roman" w:cs="Times New Roman"/>
          <w:sz w:val="22"/>
          <w:szCs w:val="22"/>
        </w:rPr>
      </w:pPr>
      <w:r>
        <w:rPr>
          <w:rStyle w:val="a4"/>
          <w:rFonts w:ascii="Times New Roman" w:hAnsi="Times New Roman" w:cs="Times New Roman"/>
          <w:sz w:val="22"/>
          <w:szCs w:val="22"/>
        </w:rPr>
        <w:footnoteRef/>
      </w:r>
      <w:r>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10 части 1 статьи 17.1 Федерального закона № 135-ФЗ.</w:t>
      </w:r>
    </w:p>
  </w:footnote>
  <w:footnote w:id="26">
    <w:p w14:paraId="72F00265" w14:textId="3CE216DB" w:rsidR="00381D7B" w:rsidRDefault="00381D7B">
      <w:pPr>
        <w:pStyle w:val="af5"/>
        <w:ind w:firstLine="709"/>
        <w:jc w:val="both"/>
        <w:rPr>
          <w:rFonts w:ascii="Times New Roman" w:hAnsi="Times New Roman" w:cs="Times New Roman"/>
          <w:sz w:val="22"/>
          <w:szCs w:val="22"/>
        </w:rPr>
      </w:pPr>
      <w:r>
        <w:rPr>
          <w:rStyle w:val="a4"/>
          <w:rFonts w:ascii="Times New Roman" w:hAnsi="Times New Roman" w:cs="Times New Roman"/>
          <w:sz w:val="22"/>
          <w:szCs w:val="22"/>
        </w:rPr>
        <w:footnoteRef/>
      </w:r>
      <w:r>
        <w:rPr>
          <w:rFonts w:ascii="Times New Roman" w:hAnsi="Times New Roman" w:cs="Times New Roman"/>
          <w:sz w:val="22"/>
          <w:szCs w:val="22"/>
        </w:rPr>
        <w:t xml:space="preserve"> Данный документ представляется в случае, если основанием предоставления Объекта без проведения торгов является пункт 13 части 1 статьи 17.1 Федерального закона № 135-ФЗ.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298868"/>
    </w:sdtPr>
    <w:sdtContent>
      <w:p w14:paraId="5125B42F" w14:textId="77777777" w:rsidR="00381D7B" w:rsidRDefault="00381D7B">
        <w:pPr>
          <w:pStyle w:val="af7"/>
          <w:jc w:val="center"/>
        </w:pPr>
        <w:r>
          <w:fldChar w:fldCharType="begin"/>
        </w:r>
        <w:r>
          <w:instrText>PAGE   \* MERGEFORMAT</w:instrText>
        </w:r>
        <w:r>
          <w:fldChar w:fldCharType="separate"/>
        </w:r>
        <w:r>
          <w:rPr>
            <w:noProof/>
          </w:rPr>
          <w:t>23</w:t>
        </w:r>
        <w:r>
          <w:fldChar w:fldCharType="end"/>
        </w:r>
      </w:p>
    </w:sdtContent>
  </w:sdt>
  <w:p w14:paraId="2E7E4FCF" w14:textId="77777777" w:rsidR="00381D7B" w:rsidRDefault="00381D7B">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776C"/>
    <w:multiLevelType w:val="multilevel"/>
    <w:tmpl w:val="07E1776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B4"/>
    <w:rsid w:val="0000224F"/>
    <w:rsid w:val="00011257"/>
    <w:rsid w:val="000129A7"/>
    <w:rsid w:val="00012C22"/>
    <w:rsid w:val="000208CA"/>
    <w:rsid w:val="000224C4"/>
    <w:rsid w:val="00025C2D"/>
    <w:rsid w:val="000264FD"/>
    <w:rsid w:val="0003277B"/>
    <w:rsid w:val="0003455C"/>
    <w:rsid w:val="0003526B"/>
    <w:rsid w:val="000373B8"/>
    <w:rsid w:val="000460B8"/>
    <w:rsid w:val="0004754A"/>
    <w:rsid w:val="00052AAD"/>
    <w:rsid w:val="000625A2"/>
    <w:rsid w:val="00064A04"/>
    <w:rsid w:val="00075B9B"/>
    <w:rsid w:val="000856E7"/>
    <w:rsid w:val="00095EF9"/>
    <w:rsid w:val="000A5289"/>
    <w:rsid w:val="000B28B4"/>
    <w:rsid w:val="000B3488"/>
    <w:rsid w:val="000C0421"/>
    <w:rsid w:val="000F2BF0"/>
    <w:rsid w:val="000F392D"/>
    <w:rsid w:val="000F4556"/>
    <w:rsid w:val="000F7473"/>
    <w:rsid w:val="00110616"/>
    <w:rsid w:val="001143A8"/>
    <w:rsid w:val="001240FF"/>
    <w:rsid w:val="00154A25"/>
    <w:rsid w:val="001550AC"/>
    <w:rsid w:val="00160E81"/>
    <w:rsid w:val="00165779"/>
    <w:rsid w:val="00175F2B"/>
    <w:rsid w:val="00197F04"/>
    <w:rsid w:val="001A6000"/>
    <w:rsid w:val="001A792E"/>
    <w:rsid w:val="001B2E10"/>
    <w:rsid w:val="001B513F"/>
    <w:rsid w:val="001B6E20"/>
    <w:rsid w:val="001C4296"/>
    <w:rsid w:val="001C78EB"/>
    <w:rsid w:val="001D273A"/>
    <w:rsid w:val="001D7B4C"/>
    <w:rsid w:val="001E0D58"/>
    <w:rsid w:val="001E6C85"/>
    <w:rsid w:val="001E6F83"/>
    <w:rsid w:val="00203980"/>
    <w:rsid w:val="00204E60"/>
    <w:rsid w:val="00205A24"/>
    <w:rsid w:val="00210B76"/>
    <w:rsid w:val="0021241B"/>
    <w:rsid w:val="00221B35"/>
    <w:rsid w:val="00221D92"/>
    <w:rsid w:val="00231107"/>
    <w:rsid w:val="00233329"/>
    <w:rsid w:val="00233E64"/>
    <w:rsid w:val="00244A25"/>
    <w:rsid w:val="00255DC3"/>
    <w:rsid w:val="00262F4C"/>
    <w:rsid w:val="00263498"/>
    <w:rsid w:val="002A0B8A"/>
    <w:rsid w:val="002A3E46"/>
    <w:rsid w:val="002A6450"/>
    <w:rsid w:val="002A6C2E"/>
    <w:rsid w:val="002B2A54"/>
    <w:rsid w:val="002B433D"/>
    <w:rsid w:val="002C2839"/>
    <w:rsid w:val="002D17EC"/>
    <w:rsid w:val="002D1EAA"/>
    <w:rsid w:val="002E109C"/>
    <w:rsid w:val="002E786B"/>
    <w:rsid w:val="00301D86"/>
    <w:rsid w:val="003031A1"/>
    <w:rsid w:val="00316C10"/>
    <w:rsid w:val="003215E1"/>
    <w:rsid w:val="0032647A"/>
    <w:rsid w:val="00327D48"/>
    <w:rsid w:val="003346F3"/>
    <w:rsid w:val="0033504F"/>
    <w:rsid w:val="003367DA"/>
    <w:rsid w:val="003371D6"/>
    <w:rsid w:val="003375D5"/>
    <w:rsid w:val="00351DB6"/>
    <w:rsid w:val="00356871"/>
    <w:rsid w:val="0036090B"/>
    <w:rsid w:val="0036249C"/>
    <w:rsid w:val="00366976"/>
    <w:rsid w:val="003725CB"/>
    <w:rsid w:val="003741EA"/>
    <w:rsid w:val="00381D7B"/>
    <w:rsid w:val="0039137D"/>
    <w:rsid w:val="003923B6"/>
    <w:rsid w:val="003A1949"/>
    <w:rsid w:val="003A20C4"/>
    <w:rsid w:val="003C356C"/>
    <w:rsid w:val="003E0B43"/>
    <w:rsid w:val="003F1A7F"/>
    <w:rsid w:val="003F3F7A"/>
    <w:rsid w:val="00410687"/>
    <w:rsid w:val="00426C8C"/>
    <w:rsid w:val="0042724F"/>
    <w:rsid w:val="004330B6"/>
    <w:rsid w:val="00446606"/>
    <w:rsid w:val="004503C0"/>
    <w:rsid w:val="004611F2"/>
    <w:rsid w:val="004724BA"/>
    <w:rsid w:val="00481E9B"/>
    <w:rsid w:val="004B4542"/>
    <w:rsid w:val="004C0E4C"/>
    <w:rsid w:val="004C566F"/>
    <w:rsid w:val="004D13F3"/>
    <w:rsid w:val="004E073F"/>
    <w:rsid w:val="004E1B43"/>
    <w:rsid w:val="004E276F"/>
    <w:rsid w:val="004F656A"/>
    <w:rsid w:val="004F69F3"/>
    <w:rsid w:val="00524658"/>
    <w:rsid w:val="00531682"/>
    <w:rsid w:val="00532134"/>
    <w:rsid w:val="0053266C"/>
    <w:rsid w:val="00537CCD"/>
    <w:rsid w:val="00547354"/>
    <w:rsid w:val="00564C63"/>
    <w:rsid w:val="0057241A"/>
    <w:rsid w:val="005743B3"/>
    <w:rsid w:val="00582453"/>
    <w:rsid w:val="00586FEC"/>
    <w:rsid w:val="00591FE3"/>
    <w:rsid w:val="005A2B48"/>
    <w:rsid w:val="005B2F5F"/>
    <w:rsid w:val="005C4665"/>
    <w:rsid w:val="005E06E3"/>
    <w:rsid w:val="005E1648"/>
    <w:rsid w:val="005E32D0"/>
    <w:rsid w:val="005E481D"/>
    <w:rsid w:val="005E5096"/>
    <w:rsid w:val="005F2B9C"/>
    <w:rsid w:val="00603C24"/>
    <w:rsid w:val="006211B0"/>
    <w:rsid w:val="00630D9D"/>
    <w:rsid w:val="00644CB4"/>
    <w:rsid w:val="00647AE0"/>
    <w:rsid w:val="006719AC"/>
    <w:rsid w:val="0067244B"/>
    <w:rsid w:val="00675A27"/>
    <w:rsid w:val="0068577D"/>
    <w:rsid w:val="006B1F1A"/>
    <w:rsid w:val="006B3E70"/>
    <w:rsid w:val="006C6585"/>
    <w:rsid w:val="006E73F5"/>
    <w:rsid w:val="00702DEA"/>
    <w:rsid w:val="007049E8"/>
    <w:rsid w:val="00713649"/>
    <w:rsid w:val="00721717"/>
    <w:rsid w:val="00723C92"/>
    <w:rsid w:val="007244E7"/>
    <w:rsid w:val="007340EF"/>
    <w:rsid w:val="00734ABE"/>
    <w:rsid w:val="00757814"/>
    <w:rsid w:val="00761396"/>
    <w:rsid w:val="00763413"/>
    <w:rsid w:val="007765D4"/>
    <w:rsid w:val="00786537"/>
    <w:rsid w:val="00794664"/>
    <w:rsid w:val="007977C6"/>
    <w:rsid w:val="007A0951"/>
    <w:rsid w:val="007A0D1B"/>
    <w:rsid w:val="007B261D"/>
    <w:rsid w:val="007B5FFD"/>
    <w:rsid w:val="007B787D"/>
    <w:rsid w:val="007C12E7"/>
    <w:rsid w:val="007C2D2D"/>
    <w:rsid w:val="007C499B"/>
    <w:rsid w:val="007C4A1F"/>
    <w:rsid w:val="007D247F"/>
    <w:rsid w:val="007D4CC0"/>
    <w:rsid w:val="007D6068"/>
    <w:rsid w:val="007F482B"/>
    <w:rsid w:val="00811E49"/>
    <w:rsid w:val="00817BA5"/>
    <w:rsid w:val="00817CB3"/>
    <w:rsid w:val="008309A2"/>
    <w:rsid w:val="00837285"/>
    <w:rsid w:val="00841B1F"/>
    <w:rsid w:val="00864880"/>
    <w:rsid w:val="008715AC"/>
    <w:rsid w:val="008762E2"/>
    <w:rsid w:val="00892ACB"/>
    <w:rsid w:val="008A6745"/>
    <w:rsid w:val="008B715E"/>
    <w:rsid w:val="008B7C37"/>
    <w:rsid w:val="008D13AB"/>
    <w:rsid w:val="008D398D"/>
    <w:rsid w:val="008E6564"/>
    <w:rsid w:val="008F0D14"/>
    <w:rsid w:val="008F2F60"/>
    <w:rsid w:val="008F51B7"/>
    <w:rsid w:val="008F68B8"/>
    <w:rsid w:val="008F761C"/>
    <w:rsid w:val="009038E7"/>
    <w:rsid w:val="00916CBD"/>
    <w:rsid w:val="00922C6E"/>
    <w:rsid w:val="009266A5"/>
    <w:rsid w:val="00936921"/>
    <w:rsid w:val="00936A25"/>
    <w:rsid w:val="00937743"/>
    <w:rsid w:val="009424F6"/>
    <w:rsid w:val="00942B74"/>
    <w:rsid w:val="0096224F"/>
    <w:rsid w:val="0096440C"/>
    <w:rsid w:val="009713F1"/>
    <w:rsid w:val="009748CC"/>
    <w:rsid w:val="00977323"/>
    <w:rsid w:val="00982451"/>
    <w:rsid w:val="00992D8C"/>
    <w:rsid w:val="0099741F"/>
    <w:rsid w:val="009A36A1"/>
    <w:rsid w:val="009A548D"/>
    <w:rsid w:val="009B004D"/>
    <w:rsid w:val="009C3AC7"/>
    <w:rsid w:val="009C54B0"/>
    <w:rsid w:val="009C5E78"/>
    <w:rsid w:val="009D21B9"/>
    <w:rsid w:val="009D2EC3"/>
    <w:rsid w:val="009D3C36"/>
    <w:rsid w:val="009D4E77"/>
    <w:rsid w:val="009D6AB2"/>
    <w:rsid w:val="009E5C04"/>
    <w:rsid w:val="009F3932"/>
    <w:rsid w:val="00A14198"/>
    <w:rsid w:val="00A266E8"/>
    <w:rsid w:val="00A316E6"/>
    <w:rsid w:val="00A346DE"/>
    <w:rsid w:val="00A35100"/>
    <w:rsid w:val="00A35ADF"/>
    <w:rsid w:val="00A424DA"/>
    <w:rsid w:val="00A512EE"/>
    <w:rsid w:val="00A54E0E"/>
    <w:rsid w:val="00A620E1"/>
    <w:rsid w:val="00A669B7"/>
    <w:rsid w:val="00A863FB"/>
    <w:rsid w:val="00A877B4"/>
    <w:rsid w:val="00A96162"/>
    <w:rsid w:val="00A976F0"/>
    <w:rsid w:val="00AA36D5"/>
    <w:rsid w:val="00AB1A62"/>
    <w:rsid w:val="00AB25EB"/>
    <w:rsid w:val="00AB490A"/>
    <w:rsid w:val="00AC635F"/>
    <w:rsid w:val="00AD44C7"/>
    <w:rsid w:val="00AE3744"/>
    <w:rsid w:val="00AE6FF8"/>
    <w:rsid w:val="00B01EE7"/>
    <w:rsid w:val="00B171E2"/>
    <w:rsid w:val="00B224A0"/>
    <w:rsid w:val="00B25DA2"/>
    <w:rsid w:val="00B41674"/>
    <w:rsid w:val="00B46980"/>
    <w:rsid w:val="00B543E8"/>
    <w:rsid w:val="00B62360"/>
    <w:rsid w:val="00B62D95"/>
    <w:rsid w:val="00B640AF"/>
    <w:rsid w:val="00B76F4B"/>
    <w:rsid w:val="00B86A70"/>
    <w:rsid w:val="00B917C1"/>
    <w:rsid w:val="00B95183"/>
    <w:rsid w:val="00BA180B"/>
    <w:rsid w:val="00BA19FE"/>
    <w:rsid w:val="00BA2D50"/>
    <w:rsid w:val="00BA4C02"/>
    <w:rsid w:val="00BA62BF"/>
    <w:rsid w:val="00BB11FB"/>
    <w:rsid w:val="00BB39CA"/>
    <w:rsid w:val="00BC1949"/>
    <w:rsid w:val="00BD682E"/>
    <w:rsid w:val="00BE4397"/>
    <w:rsid w:val="00BE4D6C"/>
    <w:rsid w:val="00BE50B0"/>
    <w:rsid w:val="00BF3150"/>
    <w:rsid w:val="00BF5FA3"/>
    <w:rsid w:val="00C13652"/>
    <w:rsid w:val="00C14D56"/>
    <w:rsid w:val="00C208D6"/>
    <w:rsid w:val="00C26E27"/>
    <w:rsid w:val="00C26F48"/>
    <w:rsid w:val="00C26FA7"/>
    <w:rsid w:val="00C27B1A"/>
    <w:rsid w:val="00C310DC"/>
    <w:rsid w:val="00C4434E"/>
    <w:rsid w:val="00C44D1E"/>
    <w:rsid w:val="00C5401C"/>
    <w:rsid w:val="00C576EA"/>
    <w:rsid w:val="00C60180"/>
    <w:rsid w:val="00C656F7"/>
    <w:rsid w:val="00C7071E"/>
    <w:rsid w:val="00C86594"/>
    <w:rsid w:val="00CA6554"/>
    <w:rsid w:val="00CA731E"/>
    <w:rsid w:val="00CB5694"/>
    <w:rsid w:val="00CD76C1"/>
    <w:rsid w:val="00CE1B18"/>
    <w:rsid w:val="00CE3E15"/>
    <w:rsid w:val="00CE6316"/>
    <w:rsid w:val="00CE6487"/>
    <w:rsid w:val="00CF472F"/>
    <w:rsid w:val="00D10EC0"/>
    <w:rsid w:val="00D1271C"/>
    <w:rsid w:val="00D205A6"/>
    <w:rsid w:val="00D23DF8"/>
    <w:rsid w:val="00D24988"/>
    <w:rsid w:val="00D30710"/>
    <w:rsid w:val="00D3087D"/>
    <w:rsid w:val="00D36B00"/>
    <w:rsid w:val="00D42485"/>
    <w:rsid w:val="00D425F4"/>
    <w:rsid w:val="00D47FB5"/>
    <w:rsid w:val="00D64043"/>
    <w:rsid w:val="00D6537F"/>
    <w:rsid w:val="00D865DE"/>
    <w:rsid w:val="00D97406"/>
    <w:rsid w:val="00DC1873"/>
    <w:rsid w:val="00DC2836"/>
    <w:rsid w:val="00DC708F"/>
    <w:rsid w:val="00DC77E7"/>
    <w:rsid w:val="00DD1045"/>
    <w:rsid w:val="00DD2031"/>
    <w:rsid w:val="00DD6AA6"/>
    <w:rsid w:val="00DD7DDC"/>
    <w:rsid w:val="00DE041E"/>
    <w:rsid w:val="00DF1B51"/>
    <w:rsid w:val="00E02E8E"/>
    <w:rsid w:val="00E07EFB"/>
    <w:rsid w:val="00E1428C"/>
    <w:rsid w:val="00E3614B"/>
    <w:rsid w:val="00E42E39"/>
    <w:rsid w:val="00E60610"/>
    <w:rsid w:val="00E66890"/>
    <w:rsid w:val="00E71087"/>
    <w:rsid w:val="00E856BA"/>
    <w:rsid w:val="00E97106"/>
    <w:rsid w:val="00EA025A"/>
    <w:rsid w:val="00EB0669"/>
    <w:rsid w:val="00EB440D"/>
    <w:rsid w:val="00EC0A66"/>
    <w:rsid w:val="00EC46A0"/>
    <w:rsid w:val="00ED4917"/>
    <w:rsid w:val="00ED7939"/>
    <w:rsid w:val="00ED7ECE"/>
    <w:rsid w:val="00EE4CC3"/>
    <w:rsid w:val="00EE72BB"/>
    <w:rsid w:val="00EE79ED"/>
    <w:rsid w:val="00EF7F79"/>
    <w:rsid w:val="00F00358"/>
    <w:rsid w:val="00F02AE3"/>
    <w:rsid w:val="00F03815"/>
    <w:rsid w:val="00F11CF7"/>
    <w:rsid w:val="00F13E57"/>
    <w:rsid w:val="00F260ED"/>
    <w:rsid w:val="00F31A14"/>
    <w:rsid w:val="00F35148"/>
    <w:rsid w:val="00F409D6"/>
    <w:rsid w:val="00F51C61"/>
    <w:rsid w:val="00F64407"/>
    <w:rsid w:val="00F66DA7"/>
    <w:rsid w:val="00F81D2B"/>
    <w:rsid w:val="00F83172"/>
    <w:rsid w:val="00F84AC4"/>
    <w:rsid w:val="00F93F7F"/>
    <w:rsid w:val="00FA5DAA"/>
    <w:rsid w:val="00FA6872"/>
    <w:rsid w:val="00FA7914"/>
    <w:rsid w:val="00FC07AF"/>
    <w:rsid w:val="00FC7ABA"/>
    <w:rsid w:val="00FD4351"/>
    <w:rsid w:val="00FE144C"/>
    <w:rsid w:val="00FE3F87"/>
    <w:rsid w:val="3B380031"/>
    <w:rsid w:val="44D65EBB"/>
    <w:rsid w:val="47C91C54"/>
    <w:rsid w:val="67495F8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F5B8D4"/>
  <w15:docId w15:val="{0C88263B-7056-488D-AD39-A815DD00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7">
    <w:lsdException w:name="Normal" w:uiPriority="0" w:qFormat="1"/>
    <w:lsdException w:name="heading 1" w:qFormat="1"/>
    <w:lsdException w:name="heading 2"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9"/>
    <w:qFormat/>
    <w:pPr>
      <w:keepNext/>
      <w:spacing w:before="240" w:after="60" w:line="240" w:lineRule="auto"/>
      <w:outlineLvl w:val="0"/>
    </w:pPr>
    <w:rPr>
      <w:rFonts w:ascii="Arial" w:eastAsia="Times New Roman" w:hAnsi="Arial" w:cs="Times New Roman"/>
      <w:b/>
      <w:kern w:val="32"/>
      <w:sz w:val="32"/>
      <w:szCs w:val="20"/>
      <w:lang w:val="zh-CN" w:eastAsia="zh-CN"/>
    </w:rPr>
  </w:style>
  <w:style w:type="paragraph" w:styleId="2">
    <w:name w:val="heading 2"/>
    <w:basedOn w:val="a"/>
    <w:next w:val="a"/>
    <w:link w:val="20"/>
    <w:uiPriority w:val="9"/>
    <w:unhideWhenUsed/>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link w:val="30"/>
    <w:uiPriority w:val="99"/>
    <w:qFormat/>
    <w:pPr>
      <w:spacing w:before="90" w:after="15" w:line="240" w:lineRule="auto"/>
      <w:outlineLvl w:val="2"/>
    </w:pPr>
    <w:rPr>
      <w:rFonts w:ascii="Arial" w:eastAsia="Times New Roman" w:hAnsi="Arial" w:cs="Times New Roman"/>
      <w:b/>
      <w:smallCaps/>
      <w:color w:val="00009A"/>
      <w:sz w:val="27"/>
      <w:szCs w:val="20"/>
      <w:lang w:val="zh-CN" w:eastAsia="zh-CN"/>
    </w:rPr>
  </w:style>
  <w:style w:type="paragraph" w:styleId="4">
    <w:name w:val="heading 4"/>
    <w:basedOn w:val="a"/>
    <w:next w:val="a"/>
    <w:link w:val="40"/>
    <w:uiPriority w:val="99"/>
    <w:qFormat/>
    <w:pPr>
      <w:keepNext/>
      <w:spacing w:before="240" w:after="60" w:line="240" w:lineRule="auto"/>
      <w:outlineLvl w:val="3"/>
    </w:pPr>
    <w:rPr>
      <w:rFonts w:ascii="Times New Roman" w:eastAsia="Times New Roman" w:hAnsi="Times New Roman" w:cs="Times New Roman"/>
      <w:b/>
      <w:sz w:val="28"/>
      <w:szCs w:val="20"/>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qFormat/>
    <w:rPr>
      <w:color w:val="800080"/>
      <w:u w:val="single"/>
    </w:rPr>
  </w:style>
  <w:style w:type="character" w:styleId="a4">
    <w:name w:val="footnote reference"/>
    <w:basedOn w:val="a0"/>
    <w:uiPriority w:val="99"/>
    <w:semiHidden/>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character" w:styleId="a8">
    <w:name w:val="page number"/>
    <w:uiPriority w:val="99"/>
    <w:qFormat/>
  </w:style>
  <w:style w:type="character" w:styleId="a9">
    <w:name w:val="Strong"/>
    <w:basedOn w:val="a0"/>
    <w:uiPriority w:val="22"/>
    <w:qFormat/>
    <w:rPr>
      <w:b/>
      <w:bCs/>
    </w:rPr>
  </w:style>
  <w:style w:type="paragraph" w:styleId="aa">
    <w:name w:val="Balloon Text"/>
    <w:basedOn w:val="a"/>
    <w:link w:val="ab"/>
    <w:uiPriority w:val="99"/>
    <w:semiHidden/>
    <w:unhideWhenUsed/>
    <w:qFormat/>
    <w:pPr>
      <w:spacing w:after="0" w:line="240" w:lineRule="auto"/>
    </w:pPr>
    <w:rPr>
      <w:rFonts w:ascii="Tahoma" w:hAnsi="Tahoma" w:cs="Tahoma"/>
      <w:sz w:val="16"/>
      <w:szCs w:val="16"/>
    </w:rPr>
  </w:style>
  <w:style w:type="paragraph" w:styleId="21">
    <w:name w:val="Body Text 2"/>
    <w:basedOn w:val="a"/>
    <w:link w:val="22"/>
    <w:uiPriority w:val="99"/>
    <w:qFormat/>
    <w:pPr>
      <w:spacing w:after="0" w:line="240" w:lineRule="auto"/>
    </w:pPr>
    <w:rPr>
      <w:rFonts w:ascii="Arial" w:eastAsia="Times New Roman" w:hAnsi="Arial" w:cs="Times New Roman"/>
      <w:b/>
      <w:sz w:val="24"/>
      <w:szCs w:val="20"/>
      <w:lang w:val="zh-CN" w:eastAsia="zh-CN"/>
    </w:rPr>
  </w:style>
  <w:style w:type="paragraph" w:styleId="ac">
    <w:name w:val="endnote text"/>
    <w:basedOn w:val="a"/>
    <w:link w:val="ad"/>
    <w:uiPriority w:val="99"/>
    <w:semiHidden/>
    <w:unhideWhenUsed/>
    <w:qFormat/>
    <w:pPr>
      <w:spacing w:after="0" w:line="240" w:lineRule="auto"/>
    </w:pPr>
    <w:rPr>
      <w:sz w:val="20"/>
      <w:szCs w:val="20"/>
    </w:rPr>
  </w:style>
  <w:style w:type="paragraph" w:styleId="ae">
    <w:name w:val="caption"/>
    <w:basedOn w:val="a"/>
    <w:next w:val="a"/>
    <w:uiPriority w:val="35"/>
    <w:qFormat/>
    <w:pPr>
      <w:spacing w:after="0" w:line="240" w:lineRule="auto"/>
      <w:jc w:val="center"/>
    </w:pPr>
    <w:rPr>
      <w:rFonts w:ascii="Times New Roman" w:eastAsia="Times New Roman" w:hAnsi="Times New Roman" w:cs="Times New Roman"/>
      <w:b/>
      <w:bCs/>
      <w:sz w:val="24"/>
      <w:szCs w:val="24"/>
      <w:lang w:eastAsia="ru-RU"/>
    </w:rPr>
  </w:style>
  <w:style w:type="paragraph" w:styleId="af">
    <w:name w:val="annotation text"/>
    <w:basedOn w:val="a"/>
    <w:link w:val="af0"/>
    <w:uiPriority w:val="99"/>
    <w:unhideWhenUsed/>
    <w:qFormat/>
    <w:pPr>
      <w:spacing w:line="240" w:lineRule="auto"/>
    </w:pPr>
    <w:rPr>
      <w:sz w:val="20"/>
      <w:szCs w:val="20"/>
    </w:rPr>
  </w:style>
  <w:style w:type="paragraph" w:styleId="af1">
    <w:name w:val="annotation subject"/>
    <w:basedOn w:val="af"/>
    <w:next w:val="af"/>
    <w:link w:val="af2"/>
    <w:uiPriority w:val="99"/>
    <w:semiHidden/>
    <w:unhideWhenUsed/>
    <w:qFormat/>
    <w:rPr>
      <w:b/>
      <w:bCs/>
    </w:rPr>
  </w:style>
  <w:style w:type="paragraph" w:styleId="af3">
    <w:name w:val="Document Map"/>
    <w:basedOn w:val="a"/>
    <w:link w:val="af4"/>
    <w:uiPriority w:val="99"/>
    <w:semiHidden/>
    <w:qFormat/>
    <w:pPr>
      <w:shd w:val="clear" w:color="auto" w:fill="000080"/>
      <w:spacing w:after="0" w:line="240" w:lineRule="auto"/>
    </w:pPr>
    <w:rPr>
      <w:rFonts w:ascii="Tahoma" w:eastAsia="Times New Roman" w:hAnsi="Tahoma" w:cs="Times New Roman"/>
      <w:sz w:val="20"/>
      <w:szCs w:val="20"/>
      <w:lang w:val="zh-CN" w:eastAsia="zh-CN"/>
    </w:rPr>
  </w:style>
  <w:style w:type="paragraph" w:styleId="af5">
    <w:name w:val="footnote text"/>
    <w:basedOn w:val="a"/>
    <w:link w:val="af6"/>
    <w:uiPriority w:val="99"/>
    <w:semiHidden/>
    <w:unhideWhenUsed/>
    <w:qFormat/>
    <w:pPr>
      <w:spacing w:after="0" w:line="240" w:lineRule="auto"/>
    </w:pPr>
    <w:rPr>
      <w:sz w:val="20"/>
      <w:szCs w:val="20"/>
    </w:rPr>
  </w:style>
  <w:style w:type="paragraph" w:styleId="af7">
    <w:name w:val="header"/>
    <w:basedOn w:val="a"/>
    <w:link w:val="af8"/>
    <w:uiPriority w:val="99"/>
    <w:unhideWhenUsed/>
    <w:qFormat/>
    <w:pPr>
      <w:tabs>
        <w:tab w:val="center" w:pos="4677"/>
        <w:tab w:val="right" w:pos="9355"/>
      </w:tabs>
      <w:spacing w:after="0" w:line="240" w:lineRule="auto"/>
    </w:pPr>
  </w:style>
  <w:style w:type="paragraph" w:styleId="af9">
    <w:name w:val="Body Text"/>
    <w:basedOn w:val="a"/>
    <w:link w:val="afa"/>
    <w:uiPriority w:val="99"/>
    <w:qFormat/>
    <w:pPr>
      <w:spacing w:after="120" w:line="240" w:lineRule="auto"/>
    </w:pPr>
    <w:rPr>
      <w:rFonts w:ascii="Times New Roman" w:eastAsia="Times New Roman" w:hAnsi="Times New Roman" w:cs="Times New Roman"/>
      <w:sz w:val="24"/>
      <w:szCs w:val="20"/>
      <w:lang w:val="zh-CN" w:eastAsia="zh-CN"/>
    </w:rPr>
  </w:style>
  <w:style w:type="paragraph" w:styleId="afb">
    <w:name w:val="Body Text Indent"/>
    <w:basedOn w:val="a"/>
    <w:link w:val="afc"/>
    <w:uiPriority w:val="99"/>
    <w:qFormat/>
    <w:pPr>
      <w:spacing w:after="120" w:line="240" w:lineRule="auto"/>
      <w:ind w:left="283"/>
    </w:pPr>
    <w:rPr>
      <w:rFonts w:ascii="Times New Roman" w:eastAsia="Times New Roman" w:hAnsi="Times New Roman" w:cs="Times New Roman"/>
      <w:sz w:val="24"/>
      <w:szCs w:val="20"/>
      <w:lang w:val="zh-CN" w:eastAsia="zh-CN"/>
    </w:rPr>
  </w:style>
  <w:style w:type="paragraph" w:styleId="afd">
    <w:name w:val="Title"/>
    <w:basedOn w:val="a"/>
    <w:link w:val="afe"/>
    <w:qFormat/>
    <w:pPr>
      <w:spacing w:after="0" w:line="240" w:lineRule="auto"/>
      <w:jc w:val="center"/>
    </w:pPr>
    <w:rPr>
      <w:rFonts w:ascii="Times New Roman" w:eastAsia="Times New Roman" w:hAnsi="Times New Roman" w:cs="Times New Roman"/>
      <w:sz w:val="28"/>
      <w:szCs w:val="24"/>
      <w:lang w:val="zh-CN" w:eastAsia="zh-CN"/>
    </w:rPr>
  </w:style>
  <w:style w:type="paragraph" w:styleId="aff">
    <w:name w:val="footer"/>
    <w:basedOn w:val="a"/>
    <w:link w:val="aff0"/>
    <w:uiPriority w:val="99"/>
    <w:unhideWhenUsed/>
    <w:qFormat/>
    <w:pPr>
      <w:tabs>
        <w:tab w:val="center" w:pos="4677"/>
        <w:tab w:val="right" w:pos="9355"/>
      </w:tabs>
      <w:spacing w:after="0" w:line="240" w:lineRule="auto"/>
    </w:pPr>
  </w:style>
  <w:style w:type="paragraph" w:styleId="aff1">
    <w:name w:val="List"/>
    <w:basedOn w:val="a"/>
    <w:uiPriority w:val="99"/>
    <w:qFormat/>
    <w:pPr>
      <w:spacing w:after="0" w:line="240" w:lineRule="auto"/>
      <w:ind w:left="283" w:hanging="283"/>
    </w:pPr>
    <w:rPr>
      <w:rFonts w:ascii="Times New Roman" w:eastAsia="Times New Roman" w:hAnsi="Times New Roman" w:cs="Times New Roman"/>
      <w:sz w:val="24"/>
      <w:szCs w:val="24"/>
      <w:lang w:eastAsia="ru-RU"/>
    </w:rPr>
  </w:style>
  <w:style w:type="paragraph" w:styleId="aff2">
    <w:name w:val="Normal (Web)"/>
    <w:basedOn w:val="a"/>
    <w:uiPriority w:val="99"/>
    <w:unhideWhenUsed/>
    <w:qFormat/>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31">
    <w:name w:val="Body Text 3"/>
    <w:basedOn w:val="a"/>
    <w:link w:val="32"/>
    <w:uiPriority w:val="99"/>
    <w:semiHidden/>
    <w:unhideWhenUsed/>
    <w:qFormat/>
    <w:pPr>
      <w:spacing w:after="120"/>
    </w:pPr>
    <w:rPr>
      <w:rFonts w:ascii="Calibri" w:eastAsia="Times New Roman" w:hAnsi="Calibri" w:cs="Times New Roman"/>
      <w:sz w:val="16"/>
      <w:szCs w:val="20"/>
      <w:lang w:val="zh-CN" w:eastAsia="zh-CN"/>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val="zh-CN" w:eastAsia="zh-CN"/>
    </w:rPr>
  </w:style>
  <w:style w:type="table" w:styleId="aff3">
    <w:name w:val="Table Grid"/>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f8">
    <w:name w:val="Верхний колонтитул Знак"/>
    <w:basedOn w:val="a0"/>
    <w:link w:val="af7"/>
    <w:uiPriority w:val="99"/>
    <w:qFormat/>
  </w:style>
  <w:style w:type="character" w:customStyle="1" w:styleId="aff0">
    <w:name w:val="Нижний колонтитул Знак"/>
    <w:basedOn w:val="a0"/>
    <w:link w:val="aff"/>
    <w:uiPriority w:val="99"/>
    <w:qFormat/>
  </w:style>
  <w:style w:type="paragraph" w:styleId="aff4">
    <w:name w:val="List Paragraph"/>
    <w:basedOn w:val="a"/>
    <w:uiPriority w:val="34"/>
    <w:qFormat/>
    <w:pPr>
      <w:ind w:left="720"/>
      <w:contextualSpacing/>
    </w:pPr>
  </w:style>
  <w:style w:type="paragraph" w:customStyle="1" w:styleId="ConsPlusTitle">
    <w:name w:val="ConsPlusTitle"/>
    <w:qFormat/>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5">
    <w:name w:val="Название проектного документа"/>
    <w:basedOn w:val="a"/>
    <w:qFormat/>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f0">
    <w:name w:val="Текст примечания Знак"/>
    <w:basedOn w:val="a0"/>
    <w:link w:val="af"/>
    <w:uiPriority w:val="99"/>
    <w:qFormat/>
    <w:rPr>
      <w:sz w:val="20"/>
      <w:szCs w:val="20"/>
    </w:rPr>
  </w:style>
  <w:style w:type="character" w:customStyle="1" w:styleId="af2">
    <w:name w:val="Тема примечания Знак"/>
    <w:basedOn w:val="af0"/>
    <w:link w:val="af1"/>
    <w:uiPriority w:val="99"/>
    <w:semiHidden/>
    <w:qFormat/>
    <w:rPr>
      <w:b/>
      <w:bCs/>
      <w:sz w:val="20"/>
      <w:szCs w:val="20"/>
    </w:rPr>
  </w:style>
  <w:style w:type="character" w:customStyle="1" w:styleId="ab">
    <w:name w:val="Текст выноски Знак"/>
    <w:basedOn w:val="a0"/>
    <w:link w:val="aa"/>
    <w:uiPriority w:val="99"/>
    <w:semiHidden/>
    <w:qFormat/>
    <w:rPr>
      <w:rFonts w:ascii="Tahoma" w:hAnsi="Tahoma" w:cs="Tahoma"/>
      <w:sz w:val="16"/>
      <w:szCs w:val="16"/>
    </w:rPr>
  </w:style>
  <w:style w:type="character" w:customStyle="1" w:styleId="af6">
    <w:name w:val="Текст сноски Знак"/>
    <w:basedOn w:val="a0"/>
    <w:link w:val="af5"/>
    <w:uiPriority w:val="99"/>
    <w:semiHidden/>
    <w:qFormat/>
    <w:rPr>
      <w:sz w:val="20"/>
      <w:szCs w:val="20"/>
    </w:rPr>
  </w:style>
  <w:style w:type="character" w:customStyle="1" w:styleId="aff6">
    <w:name w:val="Основной текст_"/>
    <w:basedOn w:val="a0"/>
    <w:link w:val="11"/>
    <w:qFormat/>
    <w:rPr>
      <w:rFonts w:ascii="Times New Roman" w:eastAsia="Times New Roman" w:hAnsi="Times New Roman" w:cs="Times New Roman"/>
      <w:sz w:val="26"/>
      <w:szCs w:val="26"/>
    </w:rPr>
  </w:style>
  <w:style w:type="paragraph" w:customStyle="1" w:styleId="11">
    <w:name w:val="Основной текст1"/>
    <w:basedOn w:val="a"/>
    <w:link w:val="aff6"/>
    <w:qFormat/>
    <w:pPr>
      <w:widowControl w:val="0"/>
      <w:spacing w:after="0" w:line="259" w:lineRule="auto"/>
      <w:ind w:firstLine="400"/>
    </w:pPr>
    <w:rPr>
      <w:rFonts w:ascii="Times New Roman" w:eastAsia="Times New Roman" w:hAnsi="Times New Roman" w:cs="Times New Roman"/>
      <w:sz w:val="26"/>
      <w:szCs w:val="26"/>
    </w:rPr>
  </w:style>
  <w:style w:type="character" w:customStyle="1" w:styleId="aff7">
    <w:name w:val="Сноска_"/>
    <w:basedOn w:val="a0"/>
    <w:link w:val="aff8"/>
    <w:qFormat/>
    <w:rPr>
      <w:rFonts w:ascii="Times New Roman" w:eastAsia="Times New Roman" w:hAnsi="Times New Roman" w:cs="Times New Roman"/>
      <w:sz w:val="19"/>
      <w:szCs w:val="19"/>
    </w:rPr>
  </w:style>
  <w:style w:type="paragraph" w:customStyle="1" w:styleId="aff8">
    <w:name w:val="Сноска"/>
    <w:basedOn w:val="a"/>
    <w:link w:val="aff7"/>
    <w:qFormat/>
    <w:pPr>
      <w:widowControl w:val="0"/>
      <w:spacing w:after="0" w:line="240" w:lineRule="auto"/>
    </w:pPr>
    <w:rPr>
      <w:rFonts w:ascii="Times New Roman" w:eastAsia="Times New Roman" w:hAnsi="Times New Roman" w:cs="Times New Roman"/>
      <w:sz w:val="19"/>
      <w:szCs w:val="19"/>
    </w:rPr>
  </w:style>
  <w:style w:type="paragraph" w:customStyle="1" w:styleId="aff9">
    <w:name w:val="Знак"/>
    <w:basedOn w:val="a"/>
    <w:qFormat/>
    <w:pPr>
      <w:spacing w:after="160" w:line="240" w:lineRule="exact"/>
    </w:pPr>
    <w:rPr>
      <w:rFonts w:ascii="Verdana" w:eastAsia="Times New Roman" w:hAnsi="Verdana" w:cs="Times New Roman"/>
      <w:sz w:val="20"/>
      <w:szCs w:val="20"/>
      <w:lang w:val="en-US"/>
    </w:rPr>
  </w:style>
  <w:style w:type="paragraph" w:styleId="affa">
    <w:name w:val="No Spacing"/>
    <w:uiPriority w:val="1"/>
    <w:qFormat/>
    <w:pPr>
      <w:suppressAutoHyphens/>
      <w:spacing w:line="100" w:lineRule="atLeast"/>
    </w:pPr>
    <w:rPr>
      <w:rFonts w:ascii="Calibri" w:eastAsia="Times New Roman" w:hAnsi="Calibri" w:cs="Calibri"/>
      <w:b/>
      <w:bCs/>
      <w:sz w:val="28"/>
      <w:szCs w:val="28"/>
      <w:lang w:eastAsia="ar-SA"/>
    </w:rPr>
  </w:style>
  <w:style w:type="character" w:customStyle="1" w:styleId="20">
    <w:name w:val="Заголовок 2 Знак"/>
    <w:basedOn w:val="a0"/>
    <w:link w:val="2"/>
    <w:uiPriority w:val="9"/>
    <w:qFormat/>
    <w:rPr>
      <w:rFonts w:ascii="Cambria" w:eastAsia="Times New Roman" w:hAnsi="Cambria" w:cs="Times New Roman"/>
      <w:b/>
      <w:bCs/>
      <w:i/>
      <w:iCs/>
      <w:sz w:val="28"/>
      <w:szCs w:val="28"/>
      <w:lang w:eastAsia="ru-RU"/>
    </w:rPr>
  </w:style>
  <w:style w:type="paragraph" w:customStyle="1" w:styleId="ConsPlusCell">
    <w:name w:val="ConsPlusCell"/>
    <w:qFormat/>
    <w:pPr>
      <w:widowControl w:val="0"/>
      <w:autoSpaceDE w:val="0"/>
      <w:autoSpaceDN w:val="0"/>
      <w:adjustRightInd w:val="0"/>
    </w:pPr>
    <w:rPr>
      <w:rFonts w:ascii="Calibri" w:eastAsiaTheme="minorEastAsia" w:hAnsi="Calibri" w:cs="Calibri"/>
      <w:sz w:val="22"/>
      <w:szCs w:val="22"/>
    </w:rPr>
  </w:style>
  <w:style w:type="character" w:customStyle="1" w:styleId="afe">
    <w:name w:val="Заголовок Знак"/>
    <w:basedOn w:val="a0"/>
    <w:link w:val="afd"/>
    <w:qFormat/>
    <w:rPr>
      <w:rFonts w:ascii="Times New Roman" w:eastAsia="Times New Roman" w:hAnsi="Times New Roman" w:cs="Times New Roman"/>
      <w:sz w:val="28"/>
      <w:szCs w:val="24"/>
      <w:lang w:val="zh-CN" w:eastAsia="zh-CN"/>
    </w:rPr>
  </w:style>
  <w:style w:type="character" w:customStyle="1" w:styleId="ad">
    <w:name w:val="Текст концевой сноски Знак"/>
    <w:basedOn w:val="a0"/>
    <w:link w:val="ac"/>
    <w:uiPriority w:val="99"/>
    <w:semiHidden/>
    <w:qFormat/>
    <w:rPr>
      <w:sz w:val="20"/>
      <w:szCs w:val="20"/>
    </w:rPr>
  </w:style>
  <w:style w:type="character" w:customStyle="1" w:styleId="10">
    <w:name w:val="Заголовок 1 Знак"/>
    <w:basedOn w:val="a0"/>
    <w:link w:val="1"/>
    <w:uiPriority w:val="99"/>
    <w:qFormat/>
    <w:rPr>
      <w:rFonts w:ascii="Arial" w:eastAsia="Times New Roman" w:hAnsi="Arial" w:cs="Times New Roman"/>
      <w:b/>
      <w:kern w:val="32"/>
      <w:sz w:val="32"/>
      <w:szCs w:val="20"/>
      <w:lang w:val="zh-CN" w:eastAsia="zh-CN"/>
    </w:rPr>
  </w:style>
  <w:style w:type="character" w:customStyle="1" w:styleId="30">
    <w:name w:val="Заголовок 3 Знак"/>
    <w:basedOn w:val="a0"/>
    <w:link w:val="3"/>
    <w:uiPriority w:val="99"/>
    <w:qFormat/>
    <w:rPr>
      <w:rFonts w:ascii="Arial" w:eastAsia="Times New Roman" w:hAnsi="Arial" w:cs="Times New Roman"/>
      <w:b/>
      <w:smallCaps/>
      <w:color w:val="00009A"/>
      <w:sz w:val="27"/>
      <w:szCs w:val="20"/>
      <w:lang w:val="zh-CN" w:eastAsia="zh-CN"/>
    </w:rPr>
  </w:style>
  <w:style w:type="character" w:customStyle="1" w:styleId="40">
    <w:name w:val="Заголовок 4 Знак"/>
    <w:basedOn w:val="a0"/>
    <w:link w:val="4"/>
    <w:uiPriority w:val="99"/>
    <w:qFormat/>
    <w:rPr>
      <w:rFonts w:ascii="Times New Roman" w:eastAsia="Times New Roman" w:hAnsi="Times New Roman" w:cs="Times New Roman"/>
      <w:b/>
      <w:sz w:val="28"/>
      <w:szCs w:val="20"/>
      <w:lang w:val="zh-CN" w:eastAsia="zh-CN"/>
    </w:rPr>
  </w:style>
  <w:style w:type="character" w:customStyle="1" w:styleId="HTML0">
    <w:name w:val="Стандартный HTML Знак"/>
    <w:basedOn w:val="a0"/>
    <w:link w:val="HTML"/>
    <w:uiPriority w:val="99"/>
    <w:qFormat/>
    <w:rPr>
      <w:rFonts w:ascii="Courier New" w:eastAsia="Times New Roman" w:hAnsi="Courier New" w:cs="Times New Roman"/>
      <w:sz w:val="20"/>
      <w:szCs w:val="20"/>
      <w:lang w:val="zh-CN" w:eastAsia="zh-CN"/>
    </w:rPr>
  </w:style>
  <w:style w:type="character" w:customStyle="1" w:styleId="af4">
    <w:name w:val="Схема документа Знак"/>
    <w:basedOn w:val="a0"/>
    <w:link w:val="af3"/>
    <w:uiPriority w:val="99"/>
    <w:semiHidden/>
    <w:qFormat/>
    <w:rPr>
      <w:rFonts w:ascii="Tahoma" w:eastAsia="Times New Roman" w:hAnsi="Tahoma" w:cs="Times New Roman"/>
      <w:sz w:val="20"/>
      <w:szCs w:val="20"/>
      <w:shd w:val="clear" w:color="auto" w:fill="000080"/>
      <w:lang w:val="zh-CN" w:eastAsia="zh-CN"/>
    </w:rPr>
  </w:style>
  <w:style w:type="character" w:customStyle="1" w:styleId="22">
    <w:name w:val="Основной текст 2 Знак"/>
    <w:basedOn w:val="a0"/>
    <w:link w:val="21"/>
    <w:uiPriority w:val="99"/>
    <w:qFormat/>
    <w:rPr>
      <w:rFonts w:ascii="Arial" w:eastAsia="Times New Roman" w:hAnsi="Arial" w:cs="Times New Roman"/>
      <w:b/>
      <w:sz w:val="24"/>
      <w:szCs w:val="20"/>
      <w:lang w:val="zh-CN" w:eastAsia="zh-CN"/>
    </w:rPr>
  </w:style>
  <w:style w:type="paragraph" w:customStyle="1" w:styleId="12">
    <w:name w:val="Знак1 Знак Знак Знак"/>
    <w:basedOn w:val="a"/>
    <w:qFormat/>
    <w:pPr>
      <w:spacing w:after="160" w:line="240" w:lineRule="exact"/>
    </w:pPr>
    <w:rPr>
      <w:rFonts w:ascii="Verdana" w:eastAsia="Times New Roman" w:hAnsi="Verdana" w:cs="Verdana"/>
      <w:sz w:val="20"/>
      <w:szCs w:val="20"/>
      <w:lang w:val="en-US"/>
    </w:rPr>
  </w:style>
  <w:style w:type="paragraph" w:customStyle="1" w:styleId="Style55">
    <w:name w:val="_Style 55"/>
    <w:basedOn w:val="a"/>
    <w:next w:val="afd"/>
    <w:link w:val="affb"/>
    <w:uiPriority w:val="99"/>
    <w:qFormat/>
    <w:pPr>
      <w:spacing w:after="0" w:line="240" w:lineRule="auto"/>
      <w:ind w:firstLine="567"/>
      <w:jc w:val="center"/>
    </w:pPr>
    <w:rPr>
      <w:rFonts w:ascii="Times New Roman" w:hAnsi="Times New Roman"/>
      <w:b/>
      <w:spacing w:val="20"/>
      <w:sz w:val="28"/>
    </w:rPr>
  </w:style>
  <w:style w:type="character" w:customStyle="1" w:styleId="affb">
    <w:name w:val="Название Знак"/>
    <w:link w:val="Style55"/>
    <w:uiPriority w:val="99"/>
    <w:qFormat/>
    <w:locked/>
    <w:rPr>
      <w:rFonts w:ascii="Times New Roman" w:hAnsi="Times New Roman"/>
      <w:b/>
      <w:spacing w:val="20"/>
      <w:sz w:val="28"/>
    </w:rPr>
  </w:style>
  <w:style w:type="character" w:customStyle="1" w:styleId="afc">
    <w:name w:val="Основной текст с отступом Знак"/>
    <w:basedOn w:val="a0"/>
    <w:link w:val="afb"/>
    <w:uiPriority w:val="99"/>
    <w:qFormat/>
    <w:rPr>
      <w:rFonts w:ascii="Times New Roman" w:eastAsia="Times New Roman" w:hAnsi="Times New Roman" w:cs="Times New Roman"/>
      <w:sz w:val="24"/>
      <w:szCs w:val="20"/>
      <w:lang w:val="zh-CN" w:eastAsia="zh-CN"/>
    </w:rPr>
  </w:style>
  <w:style w:type="character" w:customStyle="1" w:styleId="32">
    <w:name w:val="Основной текст 3 Знак"/>
    <w:basedOn w:val="a0"/>
    <w:link w:val="31"/>
    <w:uiPriority w:val="99"/>
    <w:semiHidden/>
    <w:qFormat/>
    <w:rPr>
      <w:rFonts w:ascii="Calibri" w:eastAsia="Times New Roman" w:hAnsi="Calibri" w:cs="Times New Roman"/>
      <w:sz w:val="16"/>
      <w:szCs w:val="20"/>
      <w:lang w:val="zh-CN" w:eastAsia="zh-CN"/>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paragraph" w:customStyle="1" w:styleId="affc">
    <w:name w:val="Знак Знак Знак Знак Знак Знак Знак"/>
    <w:basedOn w:val="a"/>
    <w:qFormat/>
    <w:pPr>
      <w:spacing w:after="0" w:line="240" w:lineRule="auto"/>
    </w:pPr>
    <w:rPr>
      <w:rFonts w:ascii="Verdana" w:eastAsia="Times New Roman" w:hAnsi="Verdana" w:cs="Verdana"/>
      <w:sz w:val="24"/>
      <w:szCs w:val="24"/>
    </w:rPr>
  </w:style>
  <w:style w:type="character" w:customStyle="1" w:styleId="afa">
    <w:name w:val="Основной текст Знак"/>
    <w:basedOn w:val="a0"/>
    <w:link w:val="af9"/>
    <w:uiPriority w:val="99"/>
    <w:qFormat/>
    <w:rPr>
      <w:rFonts w:ascii="Times New Roman" w:eastAsia="Times New Roman" w:hAnsi="Times New Roman" w:cs="Times New Roman"/>
      <w:sz w:val="24"/>
      <w:szCs w:val="20"/>
      <w:lang w:val="zh-CN" w:eastAsia="zh-CN"/>
    </w:rPr>
  </w:style>
  <w:style w:type="character" w:customStyle="1" w:styleId="apple-converted-space">
    <w:name w:val="apple-converted-space"/>
    <w:qFormat/>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paragraph" w:customStyle="1" w:styleId="ConsPlusDocList">
    <w:name w:val="ConsPlusDocList"/>
    <w:qFormat/>
    <w:pPr>
      <w:widowControl w:val="0"/>
      <w:autoSpaceDE w:val="0"/>
      <w:autoSpaceDN w:val="0"/>
    </w:pPr>
    <w:rPr>
      <w:rFonts w:ascii="Calibri" w:eastAsia="Times New Roman" w:hAnsi="Calibri" w:cs="Calibri"/>
      <w:sz w:val="22"/>
    </w:rPr>
  </w:style>
  <w:style w:type="paragraph" w:customStyle="1" w:styleId="ConsPlusTitlePage">
    <w:name w:val="ConsPlusTitlePage"/>
    <w:qFormat/>
    <w:pPr>
      <w:widowControl w:val="0"/>
      <w:autoSpaceDE w:val="0"/>
      <w:autoSpaceDN w:val="0"/>
    </w:pPr>
    <w:rPr>
      <w:rFonts w:ascii="Tahoma" w:eastAsia="Times New Roman" w:hAnsi="Tahoma" w:cs="Tahoma"/>
    </w:rPr>
  </w:style>
  <w:style w:type="paragraph" w:customStyle="1" w:styleId="ConsPlusJurTerm">
    <w:name w:val="ConsPlusJurTerm"/>
    <w:qFormat/>
    <w:pPr>
      <w:widowControl w:val="0"/>
      <w:autoSpaceDE w:val="0"/>
      <w:autoSpaceDN w:val="0"/>
    </w:pPr>
    <w:rPr>
      <w:rFonts w:ascii="Tahoma" w:eastAsia="Times New Roman" w:hAnsi="Tahoma" w:cs="Tahoma"/>
      <w:sz w:val="26"/>
    </w:rPr>
  </w:style>
  <w:style w:type="paragraph" w:customStyle="1" w:styleId="ConsPlusTextList">
    <w:name w:val="ConsPlusTextList"/>
    <w:qFormat/>
    <w:pPr>
      <w:widowControl w:val="0"/>
      <w:autoSpaceDE w:val="0"/>
      <w:autoSpaceDN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89048D41AF0028AA09BAB3D9E7ADD98F92217EA046BBFD368FDF5EF3F2C91E7BBB45A6A0906E3636AEB63BA30A758173835EA299033A174CDgEI" TargetMode="External"/><Relationship Id="rId18" Type="http://schemas.openxmlformats.org/officeDocument/2006/relationships/hyperlink" Target="consultantplus://offline/ref=E661085ED54F412FA5CA6470B032C1BB0094086E0444493D44858794BC2CR1L" TargetMode="Externa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989048D41AF0028AA09BAB3D9E7ADD98F92217EA046BBFD368FDF5EF3F2C91E7BBB45A6F0A0DB73728B53AEA73EC55102129EA2DC8gFI" TargetMode="External"/><Relationship Id="rId17" Type="http://schemas.openxmlformats.org/officeDocument/2006/relationships/hyperlink" Target="consultantplus://offline/ref=E661085ED54F412FA5CA6470B032C1BB0390056F0E46493D44858794BC2CR1L"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21D342E2012CCEB072205A01E9A9804567FA13DB706CF490581B3BDf7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89048D41AF0028AA09BAB3D9E7ADD98F92217EA046BBFD368FDF5EF3F2C91E7BBB45A680C0FE8323DA462E675F54B163935E82F8CC3g0I" TargetMode="External"/><Relationship Id="rId23"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https://login.consultant.ru/link/?req=doc&amp;base=SPB&amp;n=297489&amp;dst=100500"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consultantplus://offline/ref=989048D41AF0028AA09BAB3D9E7ADD98F92217EA046BBFD368FDF5EF3F2C91E7BBB45A690006E8323DA462E675F54B163935E82F8CC3g0I"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docs.cntd.ru/document/901989534" TargetMode="External"/><Relationship Id="rId13" Type="http://schemas.openxmlformats.org/officeDocument/2006/relationships/hyperlink" Target="https://docs.cntd.ru/document/901919551" TargetMode="External"/><Relationship Id="rId18" Type="http://schemas.openxmlformats.org/officeDocument/2006/relationships/hyperlink" Target="https://docs.cntd.ru/document/901989534" TargetMode="External"/><Relationship Id="rId26" Type="http://schemas.openxmlformats.org/officeDocument/2006/relationships/hyperlink" Target="https://docs.cntd.ru/document/901989534" TargetMode="External"/><Relationship Id="rId3" Type="http://schemas.openxmlformats.org/officeDocument/2006/relationships/hyperlink" Target="https://docs.cntd.ru/document/901989534" TargetMode="External"/><Relationship Id="rId21" Type="http://schemas.openxmlformats.org/officeDocument/2006/relationships/hyperlink" Target="https://docs.cntd.ru/document/901919551" TargetMode="External"/><Relationship Id="rId7" Type="http://schemas.openxmlformats.org/officeDocument/2006/relationships/hyperlink" Target="https://docs.cntd.ru/document/901989534" TargetMode="External"/><Relationship Id="rId12" Type="http://schemas.openxmlformats.org/officeDocument/2006/relationships/hyperlink" Target="https://docs.cntd.ru/document/901989534" TargetMode="External"/><Relationship Id="rId17" Type="http://schemas.openxmlformats.org/officeDocument/2006/relationships/hyperlink" Target="https://docs.cntd.ru/document/901989534" TargetMode="External"/><Relationship Id="rId25" Type="http://schemas.openxmlformats.org/officeDocument/2006/relationships/hyperlink" Target="https://docs.cntd.ru/document/901989534" TargetMode="External"/><Relationship Id="rId2" Type="http://schemas.openxmlformats.org/officeDocument/2006/relationships/hyperlink" Target="https://docs.cntd.ru/document/901989534" TargetMode="External"/><Relationship Id="rId16" Type="http://schemas.openxmlformats.org/officeDocument/2006/relationships/hyperlink" Target="https://docs.cntd.ru/document/901989534" TargetMode="External"/><Relationship Id="rId20" Type="http://schemas.openxmlformats.org/officeDocument/2006/relationships/hyperlink" Target="https://docs.cntd.ru/document/901989534" TargetMode="External"/><Relationship Id="rId1" Type="http://schemas.openxmlformats.org/officeDocument/2006/relationships/hyperlink" Target="https://docs.cntd.ru/document/901989534" TargetMode="External"/><Relationship Id="rId6" Type="http://schemas.openxmlformats.org/officeDocument/2006/relationships/hyperlink" Target="https://docs.cntd.ru/document/901989534" TargetMode="External"/><Relationship Id="rId11" Type="http://schemas.openxmlformats.org/officeDocument/2006/relationships/hyperlink" Target="https://docs.cntd.ru/document/901989534" TargetMode="External"/><Relationship Id="rId24" Type="http://schemas.openxmlformats.org/officeDocument/2006/relationships/hyperlink" Target="https://docs.cntd.ru/document/901989534" TargetMode="External"/><Relationship Id="rId5" Type="http://schemas.openxmlformats.org/officeDocument/2006/relationships/hyperlink" Target="https://docs.cntd.ru/document/901919551" TargetMode="External"/><Relationship Id="rId15" Type="http://schemas.openxmlformats.org/officeDocument/2006/relationships/hyperlink" Target="https://docs.cntd.ru/document/901989534" TargetMode="External"/><Relationship Id="rId23" Type="http://schemas.openxmlformats.org/officeDocument/2006/relationships/hyperlink" Target="https://docs.cntd.ru/document/901989534" TargetMode="External"/><Relationship Id="rId10" Type="http://schemas.openxmlformats.org/officeDocument/2006/relationships/hyperlink" Target="https://docs.cntd.ru/document/901989534" TargetMode="External"/><Relationship Id="rId19" Type="http://schemas.openxmlformats.org/officeDocument/2006/relationships/hyperlink" Target="https://docs.cntd.ru/document/901989534" TargetMode="External"/><Relationship Id="rId4" Type="http://schemas.openxmlformats.org/officeDocument/2006/relationships/hyperlink" Target="https://docs.cntd.ru/document/901919551" TargetMode="External"/><Relationship Id="rId9" Type="http://schemas.openxmlformats.org/officeDocument/2006/relationships/hyperlink" Target="https://docs.cntd.ru/document/901989534" TargetMode="External"/><Relationship Id="rId14" Type="http://schemas.openxmlformats.org/officeDocument/2006/relationships/hyperlink" Target="https://docs.cntd.ru/document/901919551" TargetMode="External"/><Relationship Id="rId22" Type="http://schemas.openxmlformats.org/officeDocument/2006/relationships/hyperlink" Target="https://docs.cntd.ru/document/901919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4C2D2-4569-4000-A92C-48EF5E83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11272</Words>
  <Characters>64256</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Пользователь</cp:lastModifiedBy>
  <cp:revision>2</cp:revision>
  <cp:lastPrinted>2024-04-15T11:31:00Z</cp:lastPrinted>
  <dcterms:created xsi:type="dcterms:W3CDTF">2025-09-11T14:40:00Z</dcterms:created>
  <dcterms:modified xsi:type="dcterms:W3CDTF">2025-09-11T14:40:00Z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E084885C39B24ED9B3984F0B333B711C_12</vt:lpwstr>
  </property>
</Properties>
</file>