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DB" w:rsidRDefault="008449DB" w:rsidP="008449DB">
      <w:pPr>
        <w:pStyle w:val="aa"/>
        <w:rPr>
          <w:b w:val="0"/>
        </w:rPr>
      </w:pPr>
    </w:p>
    <w:p w:rsidR="008449DB" w:rsidRDefault="008449DB" w:rsidP="008449DB">
      <w:pPr>
        <w:pStyle w:val="aa"/>
        <w:rPr>
          <w:b w:val="0"/>
        </w:rPr>
      </w:pPr>
    </w:p>
    <w:p w:rsidR="008449DB" w:rsidRDefault="008449DB" w:rsidP="008449DB">
      <w:pPr>
        <w:pStyle w:val="aa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DB" w:rsidRDefault="008449DB" w:rsidP="008449DB">
      <w:pPr>
        <w:pStyle w:val="aa"/>
      </w:pPr>
    </w:p>
    <w:p w:rsidR="008449DB" w:rsidRDefault="008449DB" w:rsidP="008449DB">
      <w:pPr>
        <w:pStyle w:val="aa"/>
        <w:rPr>
          <w:b w:val="0"/>
        </w:rPr>
      </w:pPr>
      <w:r>
        <w:rPr>
          <w:b w:val="0"/>
        </w:rPr>
        <w:t>СОВЕТ ДЕПУТАТОВ</w:t>
      </w:r>
    </w:p>
    <w:p w:rsidR="008449DB" w:rsidRDefault="008449DB" w:rsidP="008449DB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8449DB" w:rsidRDefault="008449DB" w:rsidP="008449DB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8449DB" w:rsidRDefault="008449DB" w:rsidP="008449DB">
      <w:pPr>
        <w:jc w:val="center"/>
        <w:rPr>
          <w:bCs/>
          <w:sz w:val="26"/>
        </w:rPr>
      </w:pPr>
      <w:r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8449DB" w:rsidRDefault="008449DB" w:rsidP="008449DB">
      <w:pPr>
        <w:jc w:val="center"/>
        <w:rPr>
          <w:bCs/>
        </w:rPr>
      </w:pPr>
      <w:r>
        <w:rPr>
          <w:bCs/>
          <w:sz w:val="26"/>
        </w:rPr>
        <w:t>Ленинградской области</w:t>
      </w:r>
    </w:p>
    <w:p w:rsidR="008449DB" w:rsidRDefault="008449DB" w:rsidP="008449DB">
      <w:pPr>
        <w:jc w:val="center"/>
        <w:rPr>
          <w:b/>
          <w:bCs/>
          <w:sz w:val="28"/>
        </w:rPr>
      </w:pPr>
    </w:p>
    <w:p w:rsidR="008449DB" w:rsidRDefault="008449DB" w:rsidP="008449DB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Е Н И Е</w:t>
      </w:r>
    </w:p>
    <w:p w:rsidR="008449DB" w:rsidRDefault="008449DB" w:rsidP="008449DB"/>
    <w:p w:rsidR="008449DB" w:rsidRDefault="008449DB" w:rsidP="008449DB">
      <w:pPr>
        <w:outlineLvl w:val="0"/>
      </w:pPr>
      <w:r>
        <w:t>от 01 июня 2020 года                                  № 42</w:t>
      </w:r>
    </w:p>
    <w:p w:rsidR="006F4D77" w:rsidRPr="008E5B99" w:rsidRDefault="006F4D77" w:rsidP="00CB742D"/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29"/>
      </w:tblGrid>
      <w:tr w:rsidR="004F36B2" w:rsidRPr="008E5B99" w:rsidTr="00EC7A5A">
        <w:tc>
          <w:tcPr>
            <w:tcW w:w="4841" w:type="dxa"/>
          </w:tcPr>
          <w:p w:rsidR="004F36B2" w:rsidRDefault="004F36B2" w:rsidP="008449DB">
            <w:pPr>
              <w:jc w:val="both"/>
              <w:rPr>
                <w:lang w:eastAsia="en-US"/>
              </w:rPr>
            </w:pPr>
            <w:r w:rsidRPr="008E5B99">
              <w:t xml:space="preserve">Об утверждении Положения о </w:t>
            </w:r>
            <w:r w:rsidR="00EC7A5A">
              <w:t xml:space="preserve">порядке ведения реестра </w:t>
            </w:r>
            <w:r w:rsidRPr="008E5B99">
              <w:t>муниципальн</w:t>
            </w:r>
            <w:r w:rsidR="00EC7A5A">
              <w:t>ых служащих муниципального</w:t>
            </w:r>
            <w:r w:rsidRPr="008E5B99">
              <w:t xml:space="preserve"> образования </w:t>
            </w:r>
            <w:r w:rsidR="008E5B99" w:rsidRPr="008E5B99">
              <w:t>Плодовское сельское поселение</w:t>
            </w:r>
          </w:p>
          <w:p w:rsidR="008449DB" w:rsidRPr="008E5B99" w:rsidRDefault="008449DB" w:rsidP="008449DB">
            <w:pPr>
              <w:jc w:val="both"/>
              <w:rPr>
                <w:lang w:eastAsia="en-US"/>
              </w:rPr>
            </w:pPr>
          </w:p>
        </w:tc>
        <w:tc>
          <w:tcPr>
            <w:tcW w:w="4729" w:type="dxa"/>
          </w:tcPr>
          <w:p w:rsidR="004F36B2" w:rsidRPr="008E5B99" w:rsidRDefault="004F36B2">
            <w:pPr>
              <w:spacing w:after="200"/>
              <w:ind w:left="-284" w:right="-113" w:firstLine="709"/>
              <w:jc w:val="both"/>
              <w:rPr>
                <w:lang w:eastAsia="en-US"/>
              </w:rPr>
            </w:pPr>
          </w:p>
        </w:tc>
      </w:tr>
    </w:tbl>
    <w:p w:rsidR="00EC7A5A" w:rsidRPr="00EC7A5A" w:rsidRDefault="00EC7A5A" w:rsidP="00EC7A5A">
      <w:pPr>
        <w:widowControl w:val="0"/>
        <w:autoSpaceDE w:val="0"/>
        <w:autoSpaceDN w:val="0"/>
        <w:adjustRightInd w:val="0"/>
        <w:ind w:firstLine="709"/>
        <w:jc w:val="both"/>
      </w:pPr>
      <w:r w:rsidRPr="00EC7A5A">
        <w:t xml:space="preserve">В соответствии со статьей 31 Федерального закона от 02.03.2007г. № 25-ФЗ «О муниципальной службе в Российской Федерации», </w:t>
      </w:r>
      <w:r w:rsidRPr="00EC7A5A">
        <w:rPr>
          <w:bCs/>
        </w:rPr>
        <w:t xml:space="preserve">руководствуясь </w:t>
      </w:r>
      <w:r w:rsidRPr="00EC7A5A">
        <w:t>Уставом муниципального образования Плодовское сельское поселение, Совет депутатов муниципального образования Плодовское сельское поселение (далее – Совет депутатов) РЕШИЛ:</w:t>
      </w:r>
    </w:p>
    <w:p w:rsidR="00EC7A5A" w:rsidRPr="00EC7A5A" w:rsidRDefault="00EC7A5A" w:rsidP="00EC7A5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ind w:left="1134" w:hanging="425"/>
        <w:jc w:val="both"/>
        <w:rPr>
          <w:bCs/>
        </w:rPr>
      </w:pPr>
      <w:r w:rsidRPr="00EC7A5A">
        <w:rPr>
          <w:bCs/>
        </w:rPr>
        <w:t xml:space="preserve">Утвердить Положение </w:t>
      </w:r>
      <w:r w:rsidRPr="00EC7A5A">
        <w:t xml:space="preserve">о </w:t>
      </w:r>
      <w:r w:rsidRPr="00EC7A5A">
        <w:rPr>
          <w:bCs/>
        </w:rPr>
        <w:t xml:space="preserve">порядке ведения реестра муниципальных служащих </w:t>
      </w:r>
      <w:r w:rsidRPr="00EC7A5A">
        <w:t>муниципального образования  Плодовское сельское поселение</w:t>
      </w:r>
      <w:r w:rsidRPr="00EC7A5A">
        <w:rPr>
          <w:bCs/>
        </w:rPr>
        <w:t xml:space="preserve"> (прилагается).</w:t>
      </w:r>
    </w:p>
    <w:p w:rsidR="00EC7A5A" w:rsidRPr="00EC7A5A" w:rsidRDefault="008E5B99" w:rsidP="00EC7A5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ind w:left="1134" w:hanging="425"/>
        <w:jc w:val="both"/>
        <w:rPr>
          <w:bCs/>
        </w:rPr>
      </w:pPr>
      <w:r w:rsidRPr="00EC7A5A">
        <w:t>Опубликовать настоящее решение в СМИ и на официальном сайте муниципального образования в сети Интернет.</w:t>
      </w:r>
    </w:p>
    <w:p w:rsidR="00EC7A5A" w:rsidRPr="00EC7A5A" w:rsidRDefault="008E5B99" w:rsidP="00EC7A5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ind w:left="1134" w:hanging="425"/>
        <w:jc w:val="both"/>
        <w:rPr>
          <w:bCs/>
        </w:rPr>
      </w:pPr>
      <w:r w:rsidRPr="00EC7A5A">
        <w:t xml:space="preserve">Решение вступает в силу с момента опубликования. </w:t>
      </w:r>
    </w:p>
    <w:p w:rsidR="008E5B99" w:rsidRPr="00EC7A5A" w:rsidRDefault="008E5B99" w:rsidP="00EC7A5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ind w:left="1134" w:hanging="425"/>
        <w:jc w:val="both"/>
        <w:rPr>
          <w:bCs/>
        </w:rPr>
      </w:pPr>
      <w:proofErr w:type="gramStart"/>
      <w:r w:rsidRPr="00EC7A5A">
        <w:t>Контроль за</w:t>
      </w:r>
      <w:proofErr w:type="gramEnd"/>
      <w:r w:rsidRPr="00EC7A5A">
        <w:t xml:space="preserve"> исполнением решения оставляю за собой.</w:t>
      </w:r>
    </w:p>
    <w:p w:rsidR="008E5B99" w:rsidRDefault="008E5B99" w:rsidP="008E5B99">
      <w:pPr>
        <w:pStyle w:val="a7"/>
        <w:spacing w:after="200"/>
        <w:ind w:left="500"/>
        <w:jc w:val="both"/>
      </w:pPr>
    </w:p>
    <w:p w:rsidR="008E5B99" w:rsidRPr="00186AE6" w:rsidRDefault="008E5B99" w:rsidP="008E5B99">
      <w:pPr>
        <w:spacing w:after="200"/>
        <w:ind w:left="140"/>
        <w:jc w:val="both"/>
      </w:pPr>
    </w:p>
    <w:p w:rsidR="008E5B99" w:rsidRPr="00186AE6" w:rsidRDefault="008E5B99" w:rsidP="008E5B99">
      <w:pPr>
        <w:pStyle w:val="a7"/>
        <w:ind w:left="500"/>
        <w:jc w:val="both"/>
      </w:pPr>
      <w:r w:rsidRPr="00186AE6">
        <w:t>Глава муниципального образования</w:t>
      </w:r>
      <w:r>
        <w:t xml:space="preserve">                                                            А. Н. Ефремов</w:t>
      </w:r>
    </w:p>
    <w:p w:rsidR="004F36B2" w:rsidRPr="008E5B99" w:rsidRDefault="004F36B2" w:rsidP="004F36B2">
      <w:pPr>
        <w:pStyle w:val="af4"/>
        <w:jc w:val="center"/>
        <w:rPr>
          <w:b/>
          <w:bCs/>
        </w:rPr>
      </w:pPr>
      <w:r w:rsidRPr="008E5B99">
        <w:rPr>
          <w:rStyle w:val="af5"/>
        </w:rPr>
        <w:t xml:space="preserve">          </w:t>
      </w:r>
    </w:p>
    <w:p w:rsidR="004F36B2" w:rsidRPr="008E5B99" w:rsidRDefault="004F36B2" w:rsidP="004F36B2">
      <w:pPr>
        <w:pStyle w:val="af4"/>
        <w:jc w:val="center"/>
        <w:rPr>
          <w:b/>
          <w:bCs/>
        </w:rPr>
      </w:pPr>
    </w:p>
    <w:p w:rsidR="004F36B2" w:rsidRPr="008E5B99" w:rsidRDefault="004F36B2" w:rsidP="004F36B2">
      <w:pPr>
        <w:pStyle w:val="af4"/>
        <w:jc w:val="center"/>
        <w:rPr>
          <w:b/>
          <w:bCs/>
        </w:rPr>
      </w:pPr>
    </w:p>
    <w:p w:rsidR="004F36B2" w:rsidRPr="008E5B99" w:rsidRDefault="004F36B2" w:rsidP="004F36B2">
      <w:pPr>
        <w:pStyle w:val="af4"/>
        <w:jc w:val="center"/>
        <w:rPr>
          <w:b/>
          <w:bCs/>
        </w:rPr>
      </w:pPr>
    </w:p>
    <w:p w:rsidR="004F36B2" w:rsidRDefault="004F36B2" w:rsidP="004F36B2">
      <w:pPr>
        <w:pStyle w:val="af4"/>
        <w:jc w:val="center"/>
        <w:rPr>
          <w:b/>
          <w:bCs/>
        </w:rPr>
      </w:pPr>
    </w:p>
    <w:p w:rsidR="008449DB" w:rsidRPr="008E5B99" w:rsidRDefault="008449DB" w:rsidP="004F36B2">
      <w:pPr>
        <w:pStyle w:val="af4"/>
        <w:jc w:val="center"/>
        <w:rPr>
          <w:b/>
          <w:bCs/>
        </w:rPr>
      </w:pPr>
    </w:p>
    <w:p w:rsidR="004F36B2" w:rsidRDefault="004F36B2" w:rsidP="004F36B2">
      <w:pPr>
        <w:pStyle w:val="af4"/>
        <w:jc w:val="center"/>
        <w:rPr>
          <w:b/>
          <w:bCs/>
        </w:rPr>
      </w:pPr>
    </w:p>
    <w:p w:rsidR="008449DB" w:rsidRDefault="008449DB" w:rsidP="004F36B2">
      <w:pPr>
        <w:pStyle w:val="af4"/>
        <w:jc w:val="center"/>
        <w:rPr>
          <w:b/>
          <w:bCs/>
        </w:rPr>
      </w:pPr>
    </w:p>
    <w:p w:rsidR="008449DB" w:rsidRDefault="008449DB" w:rsidP="004F36B2">
      <w:pPr>
        <w:pStyle w:val="af4"/>
        <w:jc w:val="center"/>
        <w:rPr>
          <w:b/>
          <w:bCs/>
        </w:rPr>
      </w:pPr>
    </w:p>
    <w:p w:rsidR="008449DB" w:rsidRDefault="008449DB" w:rsidP="008449D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Титкова Т.Ю., тел. 8 (81379) 96-142</w:t>
      </w:r>
    </w:p>
    <w:p w:rsidR="008449DB" w:rsidRPr="008449DB" w:rsidRDefault="008449DB" w:rsidP="008449DB">
      <w:pPr>
        <w:rPr>
          <w:sz w:val="20"/>
          <w:szCs w:val="20"/>
        </w:rPr>
      </w:pPr>
      <w:r>
        <w:rPr>
          <w:sz w:val="20"/>
          <w:szCs w:val="20"/>
        </w:rPr>
        <w:t>Разослано: дело-3</w:t>
      </w:r>
    </w:p>
    <w:p w:rsidR="008449DB" w:rsidRDefault="008449DB" w:rsidP="008449DB">
      <w:pPr>
        <w:pStyle w:val="af4"/>
        <w:spacing w:before="0" w:beforeAutospacing="0" w:after="0"/>
        <w:rPr>
          <w:bCs/>
          <w:sz w:val="20"/>
          <w:szCs w:val="20"/>
        </w:rPr>
      </w:pPr>
    </w:p>
    <w:p w:rsidR="008449DB" w:rsidRDefault="008449DB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6F4D77">
        <w:rPr>
          <w:bCs/>
          <w:sz w:val="20"/>
          <w:szCs w:val="20"/>
        </w:rPr>
        <w:t xml:space="preserve">к Решению Совета депутатов </w:t>
      </w: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6F4D77">
        <w:rPr>
          <w:bCs/>
          <w:sz w:val="20"/>
          <w:szCs w:val="20"/>
        </w:rPr>
        <w:t xml:space="preserve">муниципального образования </w:t>
      </w: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6F4D77">
        <w:rPr>
          <w:bCs/>
          <w:sz w:val="20"/>
          <w:szCs w:val="20"/>
        </w:rPr>
        <w:t xml:space="preserve">Плодовское сельское поселение </w:t>
      </w:r>
    </w:p>
    <w:p w:rsidR="008E5B99" w:rsidRPr="006F4D77" w:rsidRDefault="008449DB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="008E5B99" w:rsidRPr="006F4D77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01.06.2020 г. № 42</w:t>
      </w:r>
      <w:r w:rsidR="008E5B99" w:rsidRPr="006F4D77">
        <w:rPr>
          <w:bCs/>
          <w:sz w:val="20"/>
          <w:szCs w:val="20"/>
        </w:rPr>
        <w:t xml:space="preserve"> </w:t>
      </w:r>
    </w:p>
    <w:p w:rsidR="005C1A8F" w:rsidRDefault="005C1A8F" w:rsidP="008E5B99">
      <w:pPr>
        <w:pStyle w:val="af4"/>
        <w:spacing w:before="0" w:beforeAutospacing="0" w:after="0"/>
        <w:jc w:val="center"/>
        <w:rPr>
          <w:b/>
          <w:bCs/>
        </w:rPr>
      </w:pPr>
    </w:p>
    <w:p w:rsidR="008E5B99" w:rsidRPr="008449DB" w:rsidRDefault="008E5B99" w:rsidP="008E5B99">
      <w:pPr>
        <w:pStyle w:val="af4"/>
        <w:spacing w:before="0" w:beforeAutospacing="0" w:after="0"/>
        <w:jc w:val="center"/>
        <w:rPr>
          <w:bCs/>
        </w:rPr>
      </w:pPr>
      <w:r w:rsidRPr="008449DB">
        <w:rPr>
          <w:bCs/>
        </w:rPr>
        <w:t>ПОЛОЖЕНИЕ</w:t>
      </w:r>
    </w:p>
    <w:p w:rsidR="00EC7A5A" w:rsidRPr="008449DB" w:rsidRDefault="004F36B2" w:rsidP="008E5B99">
      <w:pPr>
        <w:pStyle w:val="af4"/>
        <w:spacing w:before="0" w:beforeAutospacing="0" w:after="0"/>
        <w:jc w:val="center"/>
        <w:rPr>
          <w:bCs/>
        </w:rPr>
      </w:pPr>
      <w:r w:rsidRPr="008449DB">
        <w:rPr>
          <w:bCs/>
        </w:rPr>
        <w:t xml:space="preserve"> о </w:t>
      </w:r>
      <w:r w:rsidR="00EC7A5A" w:rsidRPr="008449DB">
        <w:rPr>
          <w:bCs/>
        </w:rPr>
        <w:t>Порядке ведения реестра муниципальных служащих</w:t>
      </w:r>
    </w:p>
    <w:p w:rsidR="004F36B2" w:rsidRDefault="004F36B2" w:rsidP="008E5B99">
      <w:pPr>
        <w:pStyle w:val="af4"/>
        <w:spacing w:before="0" w:beforeAutospacing="0" w:after="0"/>
        <w:jc w:val="center"/>
        <w:rPr>
          <w:b/>
          <w:bCs/>
        </w:rPr>
      </w:pPr>
      <w:r w:rsidRPr="008449DB">
        <w:rPr>
          <w:bCs/>
        </w:rPr>
        <w:t xml:space="preserve">муниципального образования </w:t>
      </w:r>
      <w:r w:rsidR="008E5B99" w:rsidRPr="008449DB">
        <w:rPr>
          <w:bCs/>
        </w:rPr>
        <w:t>Плодовское сельское поселение</w:t>
      </w:r>
    </w:p>
    <w:p w:rsidR="00725622" w:rsidRPr="008E5B99" w:rsidRDefault="00725622" w:rsidP="008E5B99">
      <w:pPr>
        <w:pStyle w:val="af4"/>
        <w:spacing w:before="0" w:beforeAutospacing="0" w:after="0"/>
        <w:jc w:val="center"/>
      </w:pP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1. Настоящее Положение  определяет порядок ведения реестра муниципальных служащих </w:t>
      </w:r>
      <w:r w:rsidRPr="00EC7A5A">
        <w:t>муниципального образования  Плодовское сельское поселение</w:t>
      </w:r>
      <w:r w:rsidRPr="00EC7A5A">
        <w:rPr>
          <w:bCs/>
        </w:rPr>
        <w:t xml:space="preserve"> </w:t>
      </w:r>
      <w:r w:rsidRPr="00725622">
        <w:t xml:space="preserve">(далее </w:t>
      </w:r>
      <w:r>
        <w:t xml:space="preserve">- </w:t>
      </w:r>
      <w:r w:rsidRPr="00725622">
        <w:t>Реестр).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25622">
        <w:t xml:space="preserve">2. </w:t>
      </w:r>
      <w:r w:rsidRPr="00725622">
        <w:rPr>
          <w:iCs/>
        </w:rPr>
        <w:t>Реестр представляет собой перечень сведений о муниципальных служащих, замещающих должности муниципальной службы в органах</w:t>
      </w:r>
      <w:r>
        <w:rPr>
          <w:iCs/>
        </w:rPr>
        <w:t xml:space="preserve"> </w:t>
      </w:r>
      <w:r w:rsidRPr="00725622">
        <w:rPr>
          <w:iCs/>
        </w:rPr>
        <w:t xml:space="preserve"> местного самоуправления, иных муниципальных органах </w:t>
      </w:r>
      <w:r w:rsidRPr="00EC7A5A">
        <w:t>муниципального образования  Плодовское сельское поселение</w:t>
      </w:r>
      <w:r>
        <w:t xml:space="preserve"> </w:t>
      </w:r>
      <w:r w:rsidRPr="00725622">
        <w:t xml:space="preserve">(далее </w:t>
      </w:r>
      <w:r>
        <w:t>-</w:t>
      </w:r>
      <w:r w:rsidRPr="00725622">
        <w:t xml:space="preserve"> муниципальный служащий)</w:t>
      </w:r>
      <w:r w:rsidRPr="00725622">
        <w:rPr>
          <w:iCs/>
        </w:rPr>
        <w:t xml:space="preserve">. 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25622">
        <w:rPr>
          <w:iCs/>
        </w:rPr>
        <w:t xml:space="preserve">3. Реестр состоит из разделов, соответствующих числу органов местного самоуправления, иных муниципальных органов </w:t>
      </w:r>
      <w:r w:rsidRPr="00EC7A5A">
        <w:t>муниципального образования  Плодовское сельское поселение</w:t>
      </w:r>
      <w:r w:rsidRPr="00725622">
        <w:t>, в которых образованы должности муниципальной службы.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4. Каждый раздел Реестра состоит из подразделов, соответствующих  группам должностей муниципальной службы в </w:t>
      </w:r>
      <w:r w:rsidRPr="00725622">
        <w:rPr>
          <w:iCs/>
        </w:rPr>
        <w:t>соответствующем органе местного самоуправления, ином муниципальном органе</w:t>
      </w:r>
      <w:r w:rsidRPr="00725622">
        <w:t xml:space="preserve"> </w:t>
      </w:r>
      <w:r w:rsidRPr="00EC7A5A">
        <w:t>муниципального образования  Плодовское сельское поселение</w:t>
      </w:r>
      <w:r w:rsidRPr="00725622">
        <w:t>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5. В каждый подраздел Реестра включаются следующие сведения: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725622">
        <w:t>1) индивидуальный (порядковый) номер записи;</w:t>
      </w:r>
      <w:proofErr w:type="gramEnd"/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2) фамилия, имя, отчество (последнее </w:t>
      </w:r>
      <w:r>
        <w:t>-</w:t>
      </w:r>
      <w:r w:rsidRPr="00725622">
        <w:t xml:space="preserve"> при наличии) муниципального служащего;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3) дата рождения муниципального служащего;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4) наименование замещаемой должности муниципальной службы;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5) наименование органа местного самоуправления, иного муниципального органа </w:t>
      </w:r>
      <w:r w:rsidRPr="00EC7A5A">
        <w:t>муниципального образования  Плодовское сельское поселение</w:t>
      </w:r>
      <w:r w:rsidRPr="00725622">
        <w:t>, в котором муниципальный служащий замещает должность муниципальной службы;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6) дата поступления на муниципальную службу;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8) стаж муниципальной службы на дату поступления муниципального служащего на муниципальную службу;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11) классный чин муниципального служащего (наименование и дата присвоения);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12)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Pr="00EC7A5A">
        <w:t>муниципального образования  Плодовское сельское поселение</w:t>
      </w:r>
      <w:r w:rsidRPr="00725622">
        <w:t>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6. </w:t>
      </w:r>
      <w:r w:rsidRPr="00725622">
        <w:rPr>
          <w:iCs/>
        </w:rPr>
        <w:t>Реестр ведется на основе сведений из личных дел муниципальных служащих</w:t>
      </w:r>
      <w:r>
        <w:rPr>
          <w:iCs/>
        </w:rPr>
        <w:t xml:space="preserve"> </w:t>
      </w:r>
      <w:r w:rsidRPr="00725622">
        <w:t>по форме согласно приложению 1 к настоящему Положению.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7. Порядок ведения Реестра включает в себя следующие административные процедуры: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1) сбор и включение в Реестр сведений о муниципальных служащих;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2) внесение в Реестр изменений и дополнений в соответствии с изменениями в кадровом составе муниципальных служащих;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3) архивирование сведений об исключенных из Реестра муниципальных служащих;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lastRenderedPageBreak/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CD5B27" w:rsidRPr="00FD6310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FD6310">
        <w:t xml:space="preserve">8. Формирование и ведение Реестра осуществляется: </w:t>
      </w:r>
    </w:p>
    <w:p w:rsidR="00CD5B27" w:rsidRPr="00FD6310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FD6310">
        <w:t>раздел 1 Реестра (Муниципальные служащие, замещающие должности муниципальной службы в Совете депутатов муниципального образования Плодовское сельское поселение) – должностным лицом, осуществляющим функции и полномочия секретаря представительного органа муниципального образования, на основе данных полученных непосредственно от депутатов представительного органа;</w:t>
      </w:r>
    </w:p>
    <w:p w:rsidR="00CD5B27" w:rsidRPr="00DC5EB9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FD6310">
        <w:t>раздел 2 Реестра (Муниципальные служащие, замещающие должности муниципальной службы в администрации муниципального образования Плодовское сельское поселение) – должностным лицом, ответственным за ведение кадровой работы в администрации муниципального образования на основе данных, полученных непосредственно от должностных лиц администрации.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>
        <w:t>9</w:t>
      </w:r>
      <w:r w:rsidRPr="00725622">
        <w:t>. Формирование и ведение Реестра осуществляется уполномоченным</w:t>
      </w:r>
      <w:r>
        <w:t>и должностными лица</w:t>
      </w:r>
      <w:r w:rsidRPr="00725622">
        <w:t>м</w:t>
      </w:r>
      <w:r>
        <w:t>и</w:t>
      </w:r>
      <w:r w:rsidRPr="00725622">
        <w:t xml:space="preserve"> в электронном виде. 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25622">
        <w:t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</w:t>
      </w:r>
      <w:r>
        <w:t>и</w:t>
      </w:r>
      <w:r w:rsidRPr="00725622">
        <w:t xml:space="preserve"> должностным</w:t>
      </w:r>
      <w:r>
        <w:t>и</w:t>
      </w:r>
      <w:r w:rsidRPr="00725622">
        <w:t xml:space="preserve"> лиц</w:t>
      </w:r>
      <w:r>
        <w:t>ами</w:t>
      </w:r>
      <w:r>
        <w:rPr>
          <w:i/>
        </w:rPr>
        <w:t xml:space="preserve"> </w:t>
      </w:r>
      <w:r w:rsidRPr="00725622">
        <w:t>на бумажном носителе и не позднее 1 февраля утверждается главой муниципального образования Плодовское сельское поселение</w:t>
      </w:r>
      <w:r w:rsidRPr="00725622">
        <w:rPr>
          <w:i/>
        </w:rPr>
        <w:t>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</w:t>
      </w:r>
      <w:r>
        <w:t>и</w:t>
      </w:r>
      <w:r w:rsidRPr="00725622">
        <w:t xml:space="preserve"> должностным</w:t>
      </w:r>
      <w:r>
        <w:t>и</w:t>
      </w:r>
      <w:r w:rsidRPr="00725622">
        <w:t xml:space="preserve"> лиц</w:t>
      </w:r>
      <w:r>
        <w:t>ами</w:t>
      </w:r>
      <w:r>
        <w:rPr>
          <w:i/>
        </w:rPr>
        <w:t xml:space="preserve"> </w:t>
      </w:r>
      <w:r w:rsidRPr="00725622">
        <w:t>в течение 3 рабочих дней со дня поступления уполномоченн</w:t>
      </w:r>
      <w:r>
        <w:t>ым</w:t>
      </w:r>
      <w:r w:rsidRPr="00725622">
        <w:t xml:space="preserve"> должностн</w:t>
      </w:r>
      <w:r>
        <w:t>ым лицам</w:t>
      </w:r>
      <w:r>
        <w:rPr>
          <w:i/>
        </w:rPr>
        <w:t xml:space="preserve"> </w:t>
      </w:r>
      <w:r w:rsidRPr="00725622">
        <w:t xml:space="preserve">сведений о муниципальном служащем, требующих включения или внесения изменений и дополнений в Реестр. 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  <w:rPr>
          <w:color w:val="FF00FF"/>
        </w:rPr>
      </w:pPr>
      <w:r w:rsidRPr="00725622">
        <w:t xml:space="preserve">12. </w:t>
      </w:r>
      <w:r w:rsidRPr="0028635C">
        <w:t>Уполномоченное должностное лицо</w:t>
      </w:r>
      <w:r>
        <w:rPr>
          <w:i/>
        </w:rPr>
        <w:t xml:space="preserve"> </w:t>
      </w:r>
      <w:r w:rsidRPr="00725622">
        <w:t xml:space="preserve">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28635C">
        <w:t>уполномоченному должностному лицу.</w:t>
      </w:r>
    </w:p>
    <w:p w:rsidR="00CD5B27" w:rsidRPr="0028635C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13. Исключение муниципального служащего из Реестра осуществляется </w:t>
      </w:r>
      <w:r w:rsidRPr="0028635C">
        <w:t>уполномоченным должностным лицом: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1) в день увольнения с должности муниципальной службы;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2) в день, следующий за днем смерти (гибели) муниципального служащего;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14. Сведения об исключенных из Реестра муниципальных служащих подлежат архивированию </w:t>
      </w:r>
      <w:r w:rsidRPr="0028635C">
        <w:t>уполномоченным должностным лицом</w:t>
      </w:r>
      <w:r>
        <w:rPr>
          <w:i/>
        </w:rPr>
        <w:t xml:space="preserve"> </w:t>
      </w:r>
      <w:r w:rsidRPr="00725622">
        <w:t xml:space="preserve">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</w:t>
      </w:r>
      <w:r w:rsidRPr="0028635C">
        <w:t xml:space="preserve">у уполномоченного должностного лица </w:t>
      </w:r>
      <w:r w:rsidRPr="00725622">
        <w:t xml:space="preserve">в течение срока, установленного действующим законодательством. 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CD5B27" w:rsidRDefault="00CD5B27" w:rsidP="00CD5B27">
      <w:pPr>
        <w:suppressAutoHyphens/>
        <w:autoSpaceDE w:val="0"/>
        <w:autoSpaceDN w:val="0"/>
        <w:adjustRightInd w:val="0"/>
        <w:ind w:firstLine="709"/>
        <w:jc w:val="both"/>
      </w:pPr>
      <w:r w:rsidRPr="00725622">
        <w:t xml:space="preserve">16. </w:t>
      </w:r>
      <w:proofErr w:type="gramStart"/>
      <w:r w:rsidRPr="00725622">
        <w:t>Контроль за</w:t>
      </w:r>
      <w:proofErr w:type="gramEnd"/>
      <w:r w:rsidRPr="00725622">
        <w:t xml:space="preserve"> соблюдением порядка ведения Реестра осуществля</w:t>
      </w:r>
      <w:r>
        <w:t>ю</w:t>
      </w:r>
      <w:r w:rsidRPr="00725622">
        <w:t xml:space="preserve">т </w:t>
      </w:r>
      <w:r>
        <w:t>уполномоченные должностны</w:t>
      </w:r>
      <w:r w:rsidRPr="0028635C">
        <w:t>е лиц</w:t>
      </w:r>
      <w:r>
        <w:t>а</w:t>
      </w:r>
      <w:r w:rsidRPr="00725622">
        <w:t xml:space="preserve">, </w:t>
      </w:r>
      <w:r>
        <w:t>несущие</w:t>
      </w:r>
      <w:r w:rsidRPr="00725622">
        <w:t xml:space="preserve">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CD5B27" w:rsidRPr="00725622" w:rsidRDefault="00CD5B27" w:rsidP="00CD5B27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17. </w:t>
      </w:r>
      <w:proofErr w:type="gramStart"/>
      <w:r w:rsidRPr="00725622">
        <w:t>Контроль за</w:t>
      </w:r>
      <w:proofErr w:type="gramEnd"/>
      <w:r w:rsidRPr="00725622">
        <w:t xml:space="preserve"> своевременным представлением данных </w:t>
      </w:r>
      <w:r>
        <w:t>уполномоченным</w:t>
      </w:r>
      <w:r w:rsidRPr="0028635C">
        <w:t xml:space="preserve"> должностн</w:t>
      </w:r>
      <w:r>
        <w:t>ым лицам</w:t>
      </w:r>
      <w:r w:rsidRPr="0028635C">
        <w:t xml:space="preserve"> </w:t>
      </w:r>
      <w:r w:rsidRPr="00725622">
        <w:t>осуществляют руководители соответствующих органов местного самоуправления</w:t>
      </w:r>
      <w:r>
        <w:t xml:space="preserve"> муниципального образования Плодовское сельское поселение</w:t>
      </w:r>
      <w:r w:rsidRPr="00725622">
        <w:t>.</w:t>
      </w:r>
    </w:p>
    <w:p w:rsidR="00EC7A5A" w:rsidRPr="00725622" w:rsidRDefault="00EC7A5A" w:rsidP="00EC7A5A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EC7A5A" w:rsidRPr="00486025" w:rsidRDefault="00EC7A5A" w:rsidP="00EC7A5A">
      <w:pPr>
        <w:rPr>
          <w:sz w:val="28"/>
          <w:szCs w:val="28"/>
        </w:rPr>
        <w:sectPr w:rsidR="00EC7A5A" w:rsidRPr="00486025" w:rsidSect="008449DB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EC7A5A" w:rsidRPr="00725622" w:rsidRDefault="00EC7A5A" w:rsidP="00725622">
      <w:pPr>
        <w:autoSpaceDE w:val="0"/>
        <w:autoSpaceDN w:val="0"/>
        <w:adjustRightInd w:val="0"/>
        <w:spacing w:line="228" w:lineRule="auto"/>
        <w:ind w:left="9639"/>
        <w:jc w:val="right"/>
        <w:rPr>
          <w:sz w:val="20"/>
          <w:szCs w:val="20"/>
        </w:rPr>
      </w:pPr>
      <w:r w:rsidRPr="00725622">
        <w:rPr>
          <w:sz w:val="20"/>
          <w:szCs w:val="20"/>
        </w:rPr>
        <w:lastRenderedPageBreak/>
        <w:t xml:space="preserve">Приложение 1 </w:t>
      </w:r>
    </w:p>
    <w:p w:rsidR="00EC7A5A" w:rsidRPr="00725622" w:rsidRDefault="00EC7A5A" w:rsidP="00725622">
      <w:pPr>
        <w:autoSpaceDE w:val="0"/>
        <w:autoSpaceDN w:val="0"/>
        <w:adjustRightInd w:val="0"/>
        <w:spacing w:line="228" w:lineRule="auto"/>
        <w:ind w:left="9639"/>
        <w:jc w:val="right"/>
        <w:rPr>
          <w:bCs/>
          <w:sz w:val="20"/>
          <w:szCs w:val="20"/>
        </w:rPr>
      </w:pPr>
      <w:r w:rsidRPr="00725622">
        <w:rPr>
          <w:sz w:val="20"/>
          <w:szCs w:val="20"/>
        </w:rPr>
        <w:t xml:space="preserve">к </w:t>
      </w:r>
      <w:r w:rsidRPr="00725622">
        <w:rPr>
          <w:bCs/>
          <w:sz w:val="20"/>
          <w:szCs w:val="20"/>
        </w:rPr>
        <w:t xml:space="preserve">Положению </w:t>
      </w:r>
      <w:r w:rsidRPr="00725622">
        <w:rPr>
          <w:sz w:val="20"/>
          <w:szCs w:val="20"/>
        </w:rPr>
        <w:t xml:space="preserve">о </w:t>
      </w:r>
      <w:r w:rsidRPr="00725622">
        <w:rPr>
          <w:bCs/>
          <w:sz w:val="20"/>
          <w:szCs w:val="20"/>
        </w:rPr>
        <w:t xml:space="preserve">порядке ведения </w:t>
      </w:r>
    </w:p>
    <w:p w:rsidR="00725622" w:rsidRDefault="00EC7A5A" w:rsidP="00725622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725622">
        <w:rPr>
          <w:bCs/>
          <w:sz w:val="20"/>
          <w:szCs w:val="20"/>
        </w:rPr>
        <w:t>реестра муниципальных служащих</w:t>
      </w:r>
      <w:r w:rsidR="00725622" w:rsidRPr="00725622">
        <w:rPr>
          <w:bCs/>
          <w:sz w:val="20"/>
          <w:szCs w:val="20"/>
        </w:rPr>
        <w:t xml:space="preserve">, </w:t>
      </w:r>
    </w:p>
    <w:p w:rsidR="00725622" w:rsidRPr="00725622" w:rsidRDefault="00725622" w:rsidP="00725622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proofErr w:type="gramStart"/>
      <w:r w:rsidRPr="00725622">
        <w:rPr>
          <w:bCs/>
          <w:sz w:val="20"/>
          <w:szCs w:val="20"/>
        </w:rPr>
        <w:t>утвержденному</w:t>
      </w:r>
      <w:proofErr w:type="gramEnd"/>
      <w:r w:rsidRPr="00725622">
        <w:rPr>
          <w:bCs/>
          <w:sz w:val="20"/>
          <w:szCs w:val="20"/>
        </w:rPr>
        <w:t xml:space="preserve"> Решени</w:t>
      </w:r>
      <w:r>
        <w:rPr>
          <w:bCs/>
          <w:sz w:val="20"/>
          <w:szCs w:val="20"/>
        </w:rPr>
        <w:t>ем</w:t>
      </w:r>
      <w:r w:rsidRPr="00725622">
        <w:rPr>
          <w:bCs/>
          <w:sz w:val="20"/>
          <w:szCs w:val="20"/>
        </w:rPr>
        <w:t xml:space="preserve"> Совета депутатов </w:t>
      </w:r>
    </w:p>
    <w:p w:rsidR="00725622" w:rsidRPr="00725622" w:rsidRDefault="00725622" w:rsidP="00725622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725622">
        <w:rPr>
          <w:bCs/>
          <w:sz w:val="20"/>
          <w:szCs w:val="20"/>
        </w:rPr>
        <w:t xml:space="preserve">муниципального образования </w:t>
      </w:r>
    </w:p>
    <w:p w:rsidR="00725622" w:rsidRPr="00725622" w:rsidRDefault="00725622" w:rsidP="00725622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725622">
        <w:rPr>
          <w:bCs/>
          <w:sz w:val="20"/>
          <w:szCs w:val="20"/>
        </w:rPr>
        <w:t xml:space="preserve">Плодовское сельское поселение </w:t>
      </w:r>
    </w:p>
    <w:p w:rsidR="00725622" w:rsidRPr="00725622" w:rsidRDefault="008449DB" w:rsidP="00725622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01.06.2020 г. № 42</w:t>
      </w:r>
    </w:p>
    <w:p w:rsidR="00CD5B27" w:rsidRPr="0028635C" w:rsidRDefault="00CD5B27" w:rsidP="00CD5B27">
      <w:pPr>
        <w:keepNext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8635C">
        <w:rPr>
          <w:b/>
        </w:rPr>
        <w:t>РЕЕСТР</w:t>
      </w:r>
      <w:r>
        <w:rPr>
          <w:b/>
        </w:rPr>
        <w:t xml:space="preserve"> </w:t>
      </w:r>
      <w:r w:rsidRPr="0028635C">
        <w:rPr>
          <w:b/>
        </w:rPr>
        <w:t>МУНИЦИПАЛЬНЫХ СЛУЖАЩИХ</w:t>
      </w:r>
    </w:p>
    <w:p w:rsidR="00CD5B27" w:rsidRDefault="00CD5B27" w:rsidP="00CD5B27">
      <w:pPr>
        <w:keepNext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>
        <w:rPr>
          <w:b/>
          <w:bCs/>
        </w:rPr>
        <w:t>м</w:t>
      </w:r>
      <w:r w:rsidRPr="0028635C">
        <w:rPr>
          <w:b/>
          <w:bCs/>
        </w:rPr>
        <w:t>униципального образования Плодовское сельское поселение</w:t>
      </w:r>
    </w:p>
    <w:p w:rsidR="00CD5B27" w:rsidRPr="0028635C" w:rsidRDefault="00CD5B27" w:rsidP="00CD5B27">
      <w:pPr>
        <w:keepNext/>
        <w:autoSpaceDE w:val="0"/>
        <w:autoSpaceDN w:val="0"/>
        <w:adjustRightInd w:val="0"/>
        <w:spacing w:line="228" w:lineRule="auto"/>
        <w:jc w:val="center"/>
      </w:pPr>
    </w:p>
    <w:p w:rsidR="00CD5B27" w:rsidRPr="0028635C" w:rsidRDefault="00CD5B27" w:rsidP="00CD5B27">
      <w:pPr>
        <w:keepNext/>
        <w:autoSpaceDE w:val="0"/>
        <w:autoSpaceDN w:val="0"/>
        <w:adjustRightInd w:val="0"/>
        <w:spacing w:line="228" w:lineRule="auto"/>
        <w:jc w:val="both"/>
      </w:pPr>
      <w:r w:rsidRPr="0028635C">
        <w:t>Раздел 1.</w:t>
      </w:r>
      <w:r>
        <w:t xml:space="preserve"> </w:t>
      </w:r>
      <w:r w:rsidRPr="0028635C">
        <w:t xml:space="preserve">Муниципальные служащие, замещающие должности муниципальной службы в </w:t>
      </w:r>
      <w:r>
        <w:t>Совете депутатов муниципального образования Плодовское сельское поселение.</w:t>
      </w:r>
    </w:p>
    <w:p w:rsidR="00CD5B27" w:rsidRPr="0028635C" w:rsidRDefault="00CD5B27" w:rsidP="00CD5B27">
      <w:pPr>
        <w:keepNext/>
        <w:autoSpaceDE w:val="0"/>
        <w:autoSpaceDN w:val="0"/>
        <w:adjustRightInd w:val="0"/>
        <w:spacing w:line="228" w:lineRule="auto"/>
        <w:jc w:val="both"/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CD5B27" w:rsidRPr="0028635C" w:rsidTr="00C53C68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 xml:space="preserve">№ </w:t>
            </w:r>
            <w:proofErr w:type="gramStart"/>
            <w:r w:rsidRPr="0028635C">
              <w:t>п</w:t>
            </w:r>
            <w:proofErr w:type="gramEnd"/>
            <w:r w:rsidRPr="0028635C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Фамилия, имя, отчество (послед</w:t>
            </w:r>
            <w:r w:rsidRPr="0028635C">
              <w:softHyphen/>
              <w:t>нее – при наличии)</w:t>
            </w:r>
          </w:p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муници</w:t>
            </w:r>
            <w:r w:rsidRPr="0028635C">
              <w:softHyphen/>
              <w:t>пального служа</w:t>
            </w:r>
            <w:r w:rsidRPr="0028635C">
              <w:softHyphen/>
              <w:t>щего</w:t>
            </w:r>
          </w:p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Дата рождения муници</w:t>
            </w:r>
            <w:r w:rsidRPr="0028635C"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Наименование замещаемой должности муниципальной службы, наименование органа местного самоуправле</w:t>
            </w:r>
            <w:r w:rsidRPr="0028635C"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Дата поступ</w:t>
            </w:r>
            <w:r w:rsidRPr="0028635C">
              <w:softHyphen/>
              <w:t>ления на муници</w:t>
            </w:r>
            <w:r w:rsidRPr="0028635C"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Стаж работы по специальности, направлению подготовки;</w:t>
            </w:r>
          </w:p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стаж муниципальной службы</w:t>
            </w:r>
            <w:r>
              <w:t xml:space="preserve"> </w:t>
            </w:r>
            <w:r w:rsidRPr="0028635C"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Сведения о профессиональном образовании муниципаль</w:t>
            </w:r>
            <w:r w:rsidRPr="0028635C">
              <w:softHyphen/>
              <w:t>ного служащего</w:t>
            </w:r>
          </w:p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(уровень профессиональ</w:t>
            </w:r>
            <w:r w:rsidRPr="0028635C">
              <w:softHyphen/>
              <w:t>ного образования, наименование и год окончания образователь</w:t>
            </w:r>
            <w:r w:rsidRPr="0028635C"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Сведения о получении муници</w:t>
            </w:r>
            <w:r w:rsidRPr="0028635C">
              <w:softHyphen/>
              <w:t>пальным служащим дополнитель</w:t>
            </w:r>
            <w:r w:rsidRPr="0028635C">
              <w:softHyphen/>
              <w:t>ного профессио</w:t>
            </w:r>
            <w:r w:rsidRPr="0028635C"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Классный</w:t>
            </w:r>
          </w:p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чин муници</w:t>
            </w:r>
            <w:r w:rsidRPr="0028635C">
              <w:softHyphen/>
              <w:t>пального служащего (наименование и дата присвоения);</w:t>
            </w:r>
          </w:p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28635C">
              <w:t>Дата проведения последней аттестации муниципаль</w:t>
            </w:r>
            <w:r w:rsidRPr="0028635C">
              <w:softHyphen/>
              <w:t>ного служащего, решение аттестацион</w:t>
            </w:r>
            <w:r w:rsidRPr="0028635C">
              <w:softHyphen/>
              <w:t>ной комиссии</w:t>
            </w:r>
          </w:p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CD5B27" w:rsidRPr="0028635C" w:rsidTr="00C53C68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8635C">
              <w:rPr>
                <w:sz w:val="20"/>
                <w:szCs w:val="20"/>
              </w:rPr>
              <w:t>10</w:t>
            </w:r>
          </w:p>
        </w:tc>
      </w:tr>
      <w:tr w:rsidR="00CD5B27" w:rsidRPr="0028635C" w:rsidTr="00C53C68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8635C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B27" w:rsidRPr="0028635C" w:rsidRDefault="00CD5B27" w:rsidP="00C53C68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</w:tbl>
    <w:p w:rsidR="00CD5B27" w:rsidRDefault="00CD5B27" w:rsidP="00CD5B27">
      <w:pPr>
        <w:keepNext/>
        <w:autoSpaceDE w:val="0"/>
        <w:autoSpaceDN w:val="0"/>
        <w:adjustRightInd w:val="0"/>
        <w:spacing w:line="228" w:lineRule="auto"/>
        <w:jc w:val="both"/>
      </w:pPr>
    </w:p>
    <w:p w:rsidR="00CD5B27" w:rsidRPr="005C1A8F" w:rsidRDefault="00CD5B27" w:rsidP="00CD5B27">
      <w:pPr>
        <w:keepNext/>
        <w:autoSpaceDE w:val="0"/>
        <w:autoSpaceDN w:val="0"/>
        <w:adjustRightInd w:val="0"/>
        <w:spacing w:line="228" w:lineRule="auto"/>
        <w:jc w:val="both"/>
      </w:pPr>
      <w:r w:rsidRPr="0028635C">
        <w:t xml:space="preserve">Раздел 2. Муниципальные служащие, замещающие должности муниципальной службы в администрации </w:t>
      </w:r>
      <w:r w:rsidRPr="005C1A8F">
        <w:t>муниципального образования Плодовское сельское поселение</w:t>
      </w:r>
    </w:p>
    <w:p w:rsidR="00CD5B27" w:rsidRPr="0028635C" w:rsidRDefault="00CD5B27" w:rsidP="00CD5B27">
      <w:pPr>
        <w:keepNext/>
        <w:autoSpaceDE w:val="0"/>
        <w:autoSpaceDN w:val="0"/>
        <w:spacing w:line="228" w:lineRule="auto"/>
        <w:jc w:val="both"/>
        <w:rPr>
          <w:b/>
        </w:rPr>
      </w:pPr>
    </w:p>
    <w:p w:rsidR="00CD5B27" w:rsidRPr="0028635C" w:rsidRDefault="00CD5B27" w:rsidP="00CD5B27">
      <w:pPr>
        <w:autoSpaceDE w:val="0"/>
        <w:autoSpaceDN w:val="0"/>
        <w:adjustRightInd w:val="0"/>
        <w:spacing w:line="228" w:lineRule="auto"/>
        <w:jc w:val="both"/>
      </w:pPr>
      <w:r w:rsidRPr="0028635C">
        <w:t>………………………………………………………………………………………………………………………………</w:t>
      </w:r>
    </w:p>
    <w:p w:rsidR="00EC7A5A" w:rsidRPr="0028635C" w:rsidRDefault="00EC7A5A" w:rsidP="00CD5B27">
      <w:pPr>
        <w:autoSpaceDE w:val="0"/>
        <w:autoSpaceDN w:val="0"/>
        <w:adjustRightInd w:val="0"/>
        <w:spacing w:line="228" w:lineRule="auto"/>
        <w:ind w:left="9639"/>
      </w:pPr>
      <w:bookmarkStart w:id="0" w:name="_GoBack"/>
      <w:bookmarkEnd w:id="0"/>
    </w:p>
    <w:sectPr w:rsidR="00EC7A5A" w:rsidRPr="0028635C" w:rsidSect="008449DB">
      <w:pgSz w:w="16838" w:h="11906" w:orient="landscape"/>
      <w:pgMar w:top="426" w:right="851" w:bottom="156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2" w:rsidRDefault="006364F2" w:rsidP="00EC7A5A">
      <w:r>
        <w:separator/>
      </w:r>
    </w:p>
  </w:endnote>
  <w:endnote w:type="continuationSeparator" w:id="0">
    <w:p w:rsidR="006364F2" w:rsidRDefault="006364F2" w:rsidP="00E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2" w:rsidRDefault="006364F2" w:rsidP="00EC7A5A">
      <w:r>
        <w:separator/>
      </w:r>
    </w:p>
  </w:footnote>
  <w:footnote w:type="continuationSeparator" w:id="0">
    <w:p w:rsidR="006364F2" w:rsidRDefault="006364F2" w:rsidP="00EC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787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633E3B"/>
    <w:multiLevelType w:val="hybridMultilevel"/>
    <w:tmpl w:val="B790A2CA"/>
    <w:lvl w:ilvl="0" w:tplc="66AA0C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3F1901"/>
    <w:multiLevelType w:val="hybridMultilevel"/>
    <w:tmpl w:val="0360EBF0"/>
    <w:lvl w:ilvl="0" w:tplc="7C78AAAC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4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C166F9"/>
    <w:multiLevelType w:val="hybridMultilevel"/>
    <w:tmpl w:val="84FC44E0"/>
    <w:lvl w:ilvl="0" w:tplc="8B3CE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0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8"/>
  </w:num>
  <w:num w:numId="25">
    <w:abstractNumId w:val="4"/>
  </w:num>
  <w:num w:numId="26">
    <w:abstractNumId w:val="31"/>
  </w:num>
  <w:num w:numId="27">
    <w:abstractNumId w:val="23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164A8"/>
    <w:rsid w:val="0003274B"/>
    <w:rsid w:val="000374C6"/>
    <w:rsid w:val="00041F24"/>
    <w:rsid w:val="00050023"/>
    <w:rsid w:val="00070D8B"/>
    <w:rsid w:val="00072BD1"/>
    <w:rsid w:val="00075442"/>
    <w:rsid w:val="00082EBB"/>
    <w:rsid w:val="00092FB0"/>
    <w:rsid w:val="000B2E8C"/>
    <w:rsid w:val="000F1A49"/>
    <w:rsid w:val="000F6597"/>
    <w:rsid w:val="00102B19"/>
    <w:rsid w:val="001066E5"/>
    <w:rsid w:val="001125A2"/>
    <w:rsid w:val="00114049"/>
    <w:rsid w:val="00132692"/>
    <w:rsid w:val="00136A2F"/>
    <w:rsid w:val="0014450E"/>
    <w:rsid w:val="001454E4"/>
    <w:rsid w:val="00151140"/>
    <w:rsid w:val="00172846"/>
    <w:rsid w:val="00176D2E"/>
    <w:rsid w:val="00180620"/>
    <w:rsid w:val="00186AE6"/>
    <w:rsid w:val="00192549"/>
    <w:rsid w:val="00197D8D"/>
    <w:rsid w:val="001A2B6C"/>
    <w:rsid w:val="001C4420"/>
    <w:rsid w:val="001C4EE9"/>
    <w:rsid w:val="002004F9"/>
    <w:rsid w:val="002806EF"/>
    <w:rsid w:val="0028635C"/>
    <w:rsid w:val="002D37BD"/>
    <w:rsid w:val="002E57DA"/>
    <w:rsid w:val="002F7C68"/>
    <w:rsid w:val="0030280F"/>
    <w:rsid w:val="003029EF"/>
    <w:rsid w:val="003068CB"/>
    <w:rsid w:val="00325860"/>
    <w:rsid w:val="0034034C"/>
    <w:rsid w:val="00344D7F"/>
    <w:rsid w:val="003465CA"/>
    <w:rsid w:val="00347628"/>
    <w:rsid w:val="00383748"/>
    <w:rsid w:val="003A2B64"/>
    <w:rsid w:val="003C24CF"/>
    <w:rsid w:val="003E4D85"/>
    <w:rsid w:val="004010A0"/>
    <w:rsid w:val="00406591"/>
    <w:rsid w:val="00424B39"/>
    <w:rsid w:val="00436CE6"/>
    <w:rsid w:val="00440A3C"/>
    <w:rsid w:val="0044419B"/>
    <w:rsid w:val="004468D0"/>
    <w:rsid w:val="00461B7E"/>
    <w:rsid w:val="004638B7"/>
    <w:rsid w:val="00467188"/>
    <w:rsid w:val="00467AD8"/>
    <w:rsid w:val="004713F0"/>
    <w:rsid w:val="00480593"/>
    <w:rsid w:val="004C347D"/>
    <w:rsid w:val="004D08F8"/>
    <w:rsid w:val="004D71E6"/>
    <w:rsid w:val="004F36B2"/>
    <w:rsid w:val="005366F9"/>
    <w:rsid w:val="00592F8F"/>
    <w:rsid w:val="005A6144"/>
    <w:rsid w:val="005B4818"/>
    <w:rsid w:val="005C1A8F"/>
    <w:rsid w:val="005C32D2"/>
    <w:rsid w:val="005E52FC"/>
    <w:rsid w:val="005F5E22"/>
    <w:rsid w:val="00627113"/>
    <w:rsid w:val="006364F2"/>
    <w:rsid w:val="00682D0D"/>
    <w:rsid w:val="006B25D7"/>
    <w:rsid w:val="006D52BE"/>
    <w:rsid w:val="006F4D77"/>
    <w:rsid w:val="0071255E"/>
    <w:rsid w:val="00715198"/>
    <w:rsid w:val="007237A0"/>
    <w:rsid w:val="00725340"/>
    <w:rsid w:val="00725622"/>
    <w:rsid w:val="007413DF"/>
    <w:rsid w:val="00750901"/>
    <w:rsid w:val="00755FE1"/>
    <w:rsid w:val="00770228"/>
    <w:rsid w:val="00796902"/>
    <w:rsid w:val="007B301F"/>
    <w:rsid w:val="008031E7"/>
    <w:rsid w:val="008224C5"/>
    <w:rsid w:val="00830B49"/>
    <w:rsid w:val="00837AFF"/>
    <w:rsid w:val="0084243B"/>
    <w:rsid w:val="008439DB"/>
    <w:rsid w:val="008449DB"/>
    <w:rsid w:val="0086001C"/>
    <w:rsid w:val="00872989"/>
    <w:rsid w:val="008748F3"/>
    <w:rsid w:val="00877310"/>
    <w:rsid w:val="00880499"/>
    <w:rsid w:val="0088587D"/>
    <w:rsid w:val="008870EE"/>
    <w:rsid w:val="00897299"/>
    <w:rsid w:val="008E5B99"/>
    <w:rsid w:val="008E6215"/>
    <w:rsid w:val="00921BED"/>
    <w:rsid w:val="00932D4B"/>
    <w:rsid w:val="0094346A"/>
    <w:rsid w:val="00960521"/>
    <w:rsid w:val="00962B98"/>
    <w:rsid w:val="009757B7"/>
    <w:rsid w:val="009A3EB6"/>
    <w:rsid w:val="00A01144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971FD"/>
    <w:rsid w:val="00AA6028"/>
    <w:rsid w:val="00AA7BFD"/>
    <w:rsid w:val="00AB0245"/>
    <w:rsid w:val="00AB469A"/>
    <w:rsid w:val="00AE695E"/>
    <w:rsid w:val="00AF0C22"/>
    <w:rsid w:val="00B0329E"/>
    <w:rsid w:val="00B12925"/>
    <w:rsid w:val="00B65D38"/>
    <w:rsid w:val="00B90F98"/>
    <w:rsid w:val="00BA38E0"/>
    <w:rsid w:val="00BC6FD1"/>
    <w:rsid w:val="00BD08B3"/>
    <w:rsid w:val="00BF00D3"/>
    <w:rsid w:val="00C04347"/>
    <w:rsid w:val="00C163F9"/>
    <w:rsid w:val="00C17BB5"/>
    <w:rsid w:val="00C30744"/>
    <w:rsid w:val="00C42DCD"/>
    <w:rsid w:val="00C52BE6"/>
    <w:rsid w:val="00C66C3A"/>
    <w:rsid w:val="00C719D4"/>
    <w:rsid w:val="00C72F47"/>
    <w:rsid w:val="00C866E0"/>
    <w:rsid w:val="00CA4FE1"/>
    <w:rsid w:val="00CB742D"/>
    <w:rsid w:val="00CC0B22"/>
    <w:rsid w:val="00CD1776"/>
    <w:rsid w:val="00CD1DE2"/>
    <w:rsid w:val="00CD5B27"/>
    <w:rsid w:val="00CF156F"/>
    <w:rsid w:val="00D20A5C"/>
    <w:rsid w:val="00D20FAA"/>
    <w:rsid w:val="00D27421"/>
    <w:rsid w:val="00D33F4E"/>
    <w:rsid w:val="00D45A8B"/>
    <w:rsid w:val="00D74867"/>
    <w:rsid w:val="00D85128"/>
    <w:rsid w:val="00D90126"/>
    <w:rsid w:val="00D90989"/>
    <w:rsid w:val="00D96ED3"/>
    <w:rsid w:val="00DD7C64"/>
    <w:rsid w:val="00DE0D42"/>
    <w:rsid w:val="00DE3F27"/>
    <w:rsid w:val="00E05371"/>
    <w:rsid w:val="00E13B76"/>
    <w:rsid w:val="00E144F4"/>
    <w:rsid w:val="00E31A28"/>
    <w:rsid w:val="00E463DA"/>
    <w:rsid w:val="00E62529"/>
    <w:rsid w:val="00E96644"/>
    <w:rsid w:val="00EA0421"/>
    <w:rsid w:val="00EA7BF6"/>
    <w:rsid w:val="00EC254B"/>
    <w:rsid w:val="00EC7A5A"/>
    <w:rsid w:val="00EE6AEE"/>
    <w:rsid w:val="00F20984"/>
    <w:rsid w:val="00F25645"/>
    <w:rsid w:val="00F42A75"/>
    <w:rsid w:val="00F54DC1"/>
    <w:rsid w:val="00F67F30"/>
    <w:rsid w:val="00FA52B0"/>
    <w:rsid w:val="00FC3976"/>
    <w:rsid w:val="00FE3C0B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9757B7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0922F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922F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rmal (Web)"/>
    <w:basedOn w:val="a"/>
    <w:unhideWhenUsed/>
    <w:rsid w:val="00CA4FE1"/>
    <w:pPr>
      <w:spacing w:before="100" w:beforeAutospacing="1" w:after="119"/>
    </w:pPr>
  </w:style>
  <w:style w:type="character" w:customStyle="1" w:styleId="12">
    <w:name w:val="Основной шрифт абзаца1"/>
    <w:rsid w:val="00151140"/>
  </w:style>
  <w:style w:type="paragraph" w:customStyle="1" w:styleId="ConsPlusDocList">
    <w:name w:val="ConsPlusDocList"/>
    <w:next w:val="a"/>
    <w:rsid w:val="00151140"/>
    <w:pPr>
      <w:suppressAutoHyphens/>
      <w:autoSpaceDE w:val="0"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Strong"/>
    <w:qFormat/>
    <w:locked/>
    <w:rsid w:val="005E52FC"/>
    <w:rPr>
      <w:rFonts w:cs="Times New Roman"/>
      <w:b/>
      <w:bCs/>
    </w:rPr>
  </w:style>
  <w:style w:type="paragraph" w:styleId="af6">
    <w:name w:val="footnote text"/>
    <w:basedOn w:val="a"/>
    <w:link w:val="af7"/>
    <w:semiHidden/>
    <w:rsid w:val="00EC7A5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C7A5A"/>
    <w:rPr>
      <w:rFonts w:eastAsia="Calibri"/>
      <w:sz w:val="20"/>
      <w:szCs w:val="20"/>
    </w:rPr>
  </w:style>
  <w:style w:type="character" w:styleId="af8">
    <w:name w:val="footnote reference"/>
    <w:basedOn w:val="a0"/>
    <w:semiHidden/>
    <w:rsid w:val="00EC7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9757B7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0922F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922F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rmal (Web)"/>
    <w:basedOn w:val="a"/>
    <w:unhideWhenUsed/>
    <w:rsid w:val="00CA4FE1"/>
    <w:pPr>
      <w:spacing w:before="100" w:beforeAutospacing="1" w:after="119"/>
    </w:pPr>
  </w:style>
  <w:style w:type="character" w:customStyle="1" w:styleId="12">
    <w:name w:val="Основной шрифт абзаца1"/>
    <w:rsid w:val="00151140"/>
  </w:style>
  <w:style w:type="paragraph" w:customStyle="1" w:styleId="ConsPlusDocList">
    <w:name w:val="ConsPlusDocList"/>
    <w:next w:val="a"/>
    <w:rsid w:val="00151140"/>
    <w:pPr>
      <w:suppressAutoHyphens/>
      <w:autoSpaceDE w:val="0"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Strong"/>
    <w:qFormat/>
    <w:locked/>
    <w:rsid w:val="005E52FC"/>
    <w:rPr>
      <w:rFonts w:cs="Times New Roman"/>
      <w:b/>
      <w:bCs/>
    </w:rPr>
  </w:style>
  <w:style w:type="paragraph" w:styleId="af6">
    <w:name w:val="footnote text"/>
    <w:basedOn w:val="a"/>
    <w:link w:val="af7"/>
    <w:semiHidden/>
    <w:rsid w:val="00EC7A5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C7A5A"/>
    <w:rPr>
      <w:rFonts w:eastAsia="Calibri"/>
      <w:sz w:val="20"/>
      <w:szCs w:val="20"/>
    </w:rPr>
  </w:style>
  <w:style w:type="character" w:styleId="af8">
    <w:name w:val="footnote reference"/>
    <w:basedOn w:val="a0"/>
    <w:semiHidden/>
    <w:rsid w:val="00EC7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5</cp:revision>
  <cp:lastPrinted>2020-06-03T11:59:00Z</cp:lastPrinted>
  <dcterms:created xsi:type="dcterms:W3CDTF">2020-06-01T12:51:00Z</dcterms:created>
  <dcterms:modified xsi:type="dcterms:W3CDTF">2020-06-03T12:01:00Z</dcterms:modified>
</cp:coreProperties>
</file>