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8500" w14:textId="77777777" w:rsidR="00126827" w:rsidRDefault="00BB6BD1" w:rsidP="009C24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 wp14:anchorId="49E26254" wp14:editId="0CE30A82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81495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14:paraId="10BA9231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Плодовское сельское поселение</w:t>
      </w:r>
    </w:p>
    <w:p w14:paraId="60871127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14:paraId="38A9FD94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14:paraId="6C71ECA2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98FE2D5" w14:textId="77777777" w:rsidR="004B370E" w:rsidRPr="004B370E" w:rsidRDefault="004B370E" w:rsidP="004B37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4B370E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П О С Т А Н О В Л Е Н И Е</w:t>
      </w:r>
    </w:p>
    <w:p w14:paraId="4FFDF971" w14:textId="77777777" w:rsidR="00126827" w:rsidRPr="00D260E5" w:rsidRDefault="00126827" w:rsidP="001268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574BC0" w14:textId="7F69B027" w:rsidR="00126827" w:rsidRDefault="00397404" w:rsidP="00126827">
      <w:pPr>
        <w:rPr>
          <w:rFonts w:ascii="Times New Roman" w:hAnsi="Times New Roman" w:cs="Times New Roman"/>
          <w:sz w:val="24"/>
          <w:szCs w:val="24"/>
        </w:rPr>
      </w:pPr>
      <w:r w:rsidRPr="00751DA2">
        <w:rPr>
          <w:rFonts w:ascii="Times New Roman" w:hAnsi="Times New Roman" w:cs="Times New Roman"/>
          <w:sz w:val="24"/>
          <w:szCs w:val="24"/>
        </w:rPr>
        <w:t xml:space="preserve">от </w:t>
      </w:r>
      <w:r w:rsidR="00F933FF">
        <w:rPr>
          <w:rFonts w:ascii="Times New Roman" w:hAnsi="Times New Roman" w:cs="Times New Roman"/>
          <w:sz w:val="24"/>
          <w:szCs w:val="24"/>
        </w:rPr>
        <w:t xml:space="preserve">  </w:t>
      </w:r>
      <w:r w:rsidR="00516A45">
        <w:rPr>
          <w:rFonts w:ascii="Times New Roman" w:hAnsi="Times New Roman" w:cs="Times New Roman"/>
          <w:sz w:val="24"/>
          <w:szCs w:val="24"/>
        </w:rPr>
        <w:t>06</w:t>
      </w:r>
      <w:r w:rsidR="00F933F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16A45">
        <w:rPr>
          <w:rFonts w:ascii="Times New Roman" w:hAnsi="Times New Roman" w:cs="Times New Roman"/>
          <w:sz w:val="24"/>
          <w:szCs w:val="24"/>
        </w:rPr>
        <w:t>марта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 202</w:t>
      </w:r>
      <w:r w:rsidR="005213E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26827" w:rsidRPr="00751DA2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 </w:t>
      </w:r>
      <w:r w:rsidR="00BB6BD1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C36A6">
        <w:rPr>
          <w:rFonts w:ascii="Times New Roman" w:hAnsi="Times New Roman" w:cs="Times New Roman"/>
          <w:sz w:val="24"/>
          <w:szCs w:val="24"/>
        </w:rPr>
        <w:t xml:space="preserve">      </w:t>
      </w:r>
      <w:r w:rsidRPr="00751DA2">
        <w:rPr>
          <w:rFonts w:ascii="Times New Roman" w:hAnsi="Times New Roman" w:cs="Times New Roman"/>
          <w:sz w:val="24"/>
          <w:szCs w:val="24"/>
        </w:rPr>
        <w:t xml:space="preserve">  </w:t>
      </w:r>
      <w:r w:rsidR="00126827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4B370E" w:rsidRPr="00751DA2">
        <w:rPr>
          <w:rFonts w:ascii="Times New Roman" w:hAnsi="Times New Roman" w:cs="Times New Roman"/>
          <w:sz w:val="24"/>
          <w:szCs w:val="24"/>
        </w:rPr>
        <w:t xml:space="preserve"> </w:t>
      </w:r>
      <w:r w:rsidR="00E04627" w:rsidRPr="00751DA2">
        <w:rPr>
          <w:rFonts w:ascii="Times New Roman" w:hAnsi="Times New Roman" w:cs="Times New Roman"/>
          <w:sz w:val="24"/>
          <w:szCs w:val="24"/>
        </w:rPr>
        <w:t xml:space="preserve"> №</w:t>
      </w:r>
      <w:r w:rsidR="00516A45">
        <w:rPr>
          <w:rFonts w:ascii="Times New Roman" w:hAnsi="Times New Roman" w:cs="Times New Roman"/>
          <w:sz w:val="24"/>
          <w:szCs w:val="24"/>
        </w:rPr>
        <w:t>43</w:t>
      </w:r>
    </w:p>
    <w:p w14:paraId="7901ED92" w14:textId="77777777" w:rsidR="003F3065" w:rsidRPr="00D260E5" w:rsidRDefault="003F3065" w:rsidP="00126827">
      <w:pPr>
        <w:rPr>
          <w:rFonts w:ascii="Times New Roman" w:hAnsi="Times New Roman" w:cs="Times New Roman"/>
          <w:sz w:val="24"/>
          <w:szCs w:val="24"/>
        </w:rPr>
      </w:pPr>
    </w:p>
    <w:p w14:paraId="290A9DEE" w14:textId="59C5F693" w:rsidR="003346DD" w:rsidRDefault="00433FBC" w:rsidP="00433FBC">
      <w:pPr>
        <w:tabs>
          <w:tab w:val="left" w:pos="4678"/>
        </w:tabs>
        <w:spacing w:after="0" w:line="238" w:lineRule="atLeast"/>
        <w:ind w:right="4251"/>
        <w:jc w:val="both"/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Утвердить прилагаемый Порядок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содержания 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эксплуатации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источников наружного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противопожарного водоснабжения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в границах муниципального образования</w:t>
      </w:r>
      <w:r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433FBC">
        <w:rPr>
          <w:rStyle w:val="ab"/>
          <w:rFonts w:ascii="Times New Roman" w:hAnsi="Times New Roman" w:cs="Times New Roman"/>
          <w:b w:val="0"/>
          <w:color w:val="000000" w:themeColor="text1"/>
          <w:sz w:val="24"/>
          <w:szCs w:val="24"/>
        </w:rPr>
        <w:t>Плодовское сельское поселение</w:t>
      </w:r>
    </w:p>
    <w:p w14:paraId="4735F4D8" w14:textId="00AFF11A" w:rsidR="00126827" w:rsidRDefault="00126827" w:rsidP="00433FBC">
      <w:pPr>
        <w:tabs>
          <w:tab w:val="left" w:pos="4678"/>
        </w:tabs>
        <w:spacing w:after="0"/>
        <w:ind w:right="4251"/>
        <w:contextualSpacing/>
        <w:rPr>
          <w:rFonts w:ascii="Times New Roman" w:hAnsi="Times New Roman" w:cs="Times New Roman"/>
          <w:sz w:val="24"/>
          <w:szCs w:val="24"/>
        </w:rPr>
      </w:pPr>
    </w:p>
    <w:p w14:paraId="7BACD07D" w14:textId="044D555C" w:rsidR="00F933FF" w:rsidRDefault="006913D9" w:rsidP="0069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13D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123-ФЗ «Технический регламент о требованиях пожарной безопасности», Федеральным законам от  07.12.2011№ 416-ФЗ «О водоснабжении и водоотведении», в целях обеспечения пожарной безопасности в границах муниципального образования Плодовское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3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3D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активизации работы по приведению наружного противопожарного водоснабжения в соответствии с нормами и правилами, а также в целях создания условия для забора в любое время года воды из источников наружного противопожарного водоснабжения</w:t>
      </w:r>
      <w:r w:rsidR="00EA4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4F09" w:rsidRPr="003C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r w:rsidR="00EA4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3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913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DB06895" w14:textId="034423B3" w:rsidR="006364A2" w:rsidRPr="006364A2" w:rsidRDefault="006364A2" w:rsidP="00636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содержания и эксплуатации источников наружного противопожарного водоснабжения в границах муниципального образования Плодовское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поселение, согласно приложению № 1 к настоящему постановлению.</w:t>
      </w:r>
    </w:p>
    <w:p w14:paraId="12F4F049" w14:textId="13A8E0EB" w:rsidR="006913D9" w:rsidRDefault="006364A2" w:rsidP="00636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4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</w:p>
    <w:p w14:paraId="3EEA0E9A" w14:textId="77777777" w:rsidR="00642982" w:rsidRPr="00642982" w:rsidRDefault="00642982" w:rsidP="0064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подразделениям Государственной противопожарной </w:t>
      </w:r>
      <w:bookmarkStart w:id="0" w:name="_GoBack"/>
      <w:bookmarkEnd w:id="0"/>
      <w:r w:rsidRPr="006429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службы:</w:t>
      </w:r>
    </w:p>
    <w:p w14:paraId="343EF7A6" w14:textId="47287406" w:rsidR="00642982" w:rsidRPr="00642982" w:rsidRDefault="00642982" w:rsidP="002C4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8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Заключить соглашени</w:t>
      </w:r>
      <w:r w:rsidR="006C6B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4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муниципального образования Плодовское</w:t>
      </w:r>
      <w:r w:rsidR="002C4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о порядке взаимодействия в сфере содержания и эксплуатации источников наружного противопожарного водоснабжения; </w:t>
      </w:r>
    </w:p>
    <w:p w14:paraId="6EAF5CA4" w14:textId="77777777" w:rsidR="00642982" w:rsidRPr="00642982" w:rsidRDefault="00642982" w:rsidP="0064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 вступает в силу с момента опубликования </w:t>
      </w:r>
    </w:p>
    <w:p w14:paraId="5881E867" w14:textId="77777777" w:rsidR="00642982" w:rsidRPr="00642982" w:rsidRDefault="00642982" w:rsidP="0064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82">
        <w:rPr>
          <w:rFonts w:ascii="Times New Roman" w:eastAsia="Times New Roman" w:hAnsi="Times New Roman" w:cs="Times New Roman"/>
          <w:sz w:val="24"/>
          <w:szCs w:val="24"/>
          <w:lang w:eastAsia="ru-RU"/>
        </w:rPr>
        <w:t>5.  Контроль исполнения настоящего постановления оставляю за собой.</w:t>
      </w:r>
    </w:p>
    <w:p w14:paraId="4DC907A2" w14:textId="5AD0C8B3" w:rsidR="00E71042" w:rsidRDefault="00642982" w:rsidP="0064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52E4851" w14:textId="77777777" w:rsidR="00BC2B2F" w:rsidRDefault="00BC2B2F" w:rsidP="00642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A85AC" w14:textId="4B990977" w:rsidR="008E10EB" w:rsidRDefault="008E10EB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</w:t>
      </w:r>
      <w:r w:rsidR="00A331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D260E5">
        <w:rPr>
          <w:rFonts w:ascii="Times New Roman" w:hAnsi="Times New Roman" w:cs="Times New Roman"/>
          <w:sz w:val="24"/>
          <w:szCs w:val="24"/>
        </w:rPr>
        <w:t xml:space="preserve">    </w:t>
      </w:r>
      <w:r w:rsidRPr="00D260E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FF130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265FC" w:rsidRPr="00D260E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166FDC">
        <w:rPr>
          <w:rFonts w:ascii="Times New Roman" w:eastAsia="Calibri" w:hAnsi="Times New Roman" w:cs="Times New Roman"/>
          <w:sz w:val="24"/>
          <w:szCs w:val="24"/>
        </w:rPr>
        <w:t>А. А. Михеев</w:t>
      </w:r>
    </w:p>
    <w:p w14:paraId="490D035B" w14:textId="77777777" w:rsidR="00BC2B2F" w:rsidRPr="00D260E5" w:rsidRDefault="00BC2B2F" w:rsidP="008E10E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ACD2F9" w14:textId="048D7434" w:rsidR="00BB6BD1" w:rsidRPr="00F933FF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F933FF">
        <w:rPr>
          <w:rFonts w:ascii="Times New Roman" w:hAnsi="Times New Roman" w:cs="Times New Roman"/>
          <w:bCs/>
          <w:sz w:val="16"/>
          <w:szCs w:val="16"/>
        </w:rPr>
        <w:t>Исп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олн</w:t>
      </w:r>
      <w:proofErr w:type="spellEnd"/>
      <w:r w:rsidRPr="00F933FF">
        <w:rPr>
          <w:rFonts w:ascii="Times New Roman" w:hAnsi="Times New Roman" w:cs="Times New Roman"/>
          <w:bCs/>
          <w:sz w:val="16"/>
          <w:szCs w:val="16"/>
        </w:rPr>
        <w:t xml:space="preserve">.: 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Шаров С.Н. </w:t>
      </w:r>
      <w:proofErr w:type="spellStart"/>
      <w:r w:rsidRPr="00F933FF">
        <w:rPr>
          <w:rFonts w:ascii="Times New Roman" w:hAnsi="Times New Roman" w:cs="Times New Roman"/>
          <w:bCs/>
          <w:sz w:val="16"/>
          <w:szCs w:val="16"/>
        </w:rPr>
        <w:t>те.л</w:t>
      </w:r>
      <w:proofErr w:type="spellEnd"/>
      <w:r w:rsidRPr="00F933FF">
        <w:rPr>
          <w:rFonts w:ascii="Times New Roman" w:hAnsi="Times New Roman" w:cs="Times New Roman"/>
          <w:bCs/>
          <w:sz w:val="16"/>
          <w:szCs w:val="16"/>
        </w:rPr>
        <w:t>. 8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(</w:t>
      </w:r>
      <w:r w:rsidRPr="00F933FF">
        <w:rPr>
          <w:rFonts w:ascii="Times New Roman" w:hAnsi="Times New Roman" w:cs="Times New Roman"/>
          <w:bCs/>
          <w:sz w:val="16"/>
          <w:szCs w:val="16"/>
        </w:rPr>
        <w:t>813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)</w:t>
      </w:r>
      <w:r w:rsidRPr="00F933FF">
        <w:rPr>
          <w:rFonts w:ascii="Times New Roman" w:hAnsi="Times New Roman" w:cs="Times New Roman"/>
          <w:bCs/>
          <w:sz w:val="16"/>
          <w:szCs w:val="16"/>
        </w:rPr>
        <w:t>79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F933FF">
        <w:rPr>
          <w:rFonts w:ascii="Times New Roman" w:hAnsi="Times New Roman" w:cs="Times New Roman"/>
          <w:bCs/>
          <w:sz w:val="16"/>
          <w:szCs w:val="16"/>
        </w:rPr>
        <w:t>96</w:t>
      </w:r>
      <w:r w:rsidR="00EC36A6" w:rsidRPr="00F933FF">
        <w:rPr>
          <w:rFonts w:ascii="Times New Roman" w:hAnsi="Times New Roman" w:cs="Times New Roman"/>
          <w:bCs/>
          <w:sz w:val="16"/>
          <w:szCs w:val="16"/>
        </w:rPr>
        <w:t>-</w:t>
      </w:r>
      <w:r w:rsidR="004D1B8D">
        <w:rPr>
          <w:rFonts w:ascii="Times New Roman" w:hAnsi="Times New Roman" w:cs="Times New Roman"/>
          <w:bCs/>
          <w:sz w:val="16"/>
          <w:szCs w:val="16"/>
        </w:rPr>
        <w:t>137</w:t>
      </w:r>
    </w:p>
    <w:p w14:paraId="6A269556" w14:textId="77777777" w:rsidR="00182B6C" w:rsidRPr="00F933FF" w:rsidRDefault="00BB6BD1" w:rsidP="00BB6BD1">
      <w:pPr>
        <w:spacing w:after="0"/>
        <w:contextualSpacing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F933FF">
        <w:rPr>
          <w:rFonts w:ascii="Times New Roman" w:hAnsi="Times New Roman" w:cs="Times New Roman"/>
          <w:bCs/>
          <w:sz w:val="16"/>
          <w:szCs w:val="16"/>
        </w:rPr>
        <w:t>Разослано: дело-</w:t>
      </w:r>
      <w:r w:rsidR="00166FDC" w:rsidRPr="00F933FF">
        <w:rPr>
          <w:rFonts w:ascii="Times New Roman" w:hAnsi="Times New Roman" w:cs="Times New Roman"/>
          <w:bCs/>
          <w:sz w:val="16"/>
          <w:szCs w:val="16"/>
        </w:rPr>
        <w:t>2</w:t>
      </w:r>
      <w:r w:rsidRPr="00F933FF">
        <w:rPr>
          <w:rFonts w:ascii="Times New Roman" w:hAnsi="Times New Roman" w:cs="Times New Roman"/>
          <w:bCs/>
          <w:sz w:val="16"/>
          <w:szCs w:val="16"/>
        </w:rPr>
        <w:t xml:space="preserve">.  </w:t>
      </w:r>
    </w:p>
    <w:p w14:paraId="24EA740E" w14:textId="77777777" w:rsidR="003009F2" w:rsidRPr="00FD06EF" w:rsidRDefault="003009F2" w:rsidP="002811A8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" w:name="_Hlk128562465"/>
      <w:r w:rsidRPr="00FD06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517314FA" w14:textId="0FAD9B2D" w:rsidR="003009F2" w:rsidRPr="00FD06EF" w:rsidRDefault="001B0741" w:rsidP="002811A8">
      <w:pPr>
        <w:shd w:val="clear" w:color="auto" w:fill="FFFFFF"/>
        <w:tabs>
          <w:tab w:val="left" w:pos="5459"/>
          <w:tab w:val="right" w:pos="9355"/>
        </w:tabs>
        <w:spacing w:after="0"/>
        <w:ind w:firstLine="382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009F2" w:rsidRPr="00FD06E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009F2" w:rsidRPr="00FD06E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46F89722" w14:textId="2987D1FA" w:rsidR="003009F2" w:rsidRPr="00FD06EF" w:rsidRDefault="003009F2" w:rsidP="002811A8">
      <w:pPr>
        <w:shd w:val="clear" w:color="auto" w:fill="FFFFFF"/>
        <w:tabs>
          <w:tab w:val="left" w:pos="5459"/>
          <w:tab w:val="right" w:pos="9355"/>
        </w:tabs>
        <w:spacing w:after="0"/>
        <w:ind w:firstLine="382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МО Плодовское</w:t>
      </w:r>
      <w:r w:rsidR="00FD06EF" w:rsidRPr="00FD06EF">
        <w:rPr>
          <w:rFonts w:ascii="Times New Roman" w:hAnsi="Times New Roman" w:cs="Times New Roman"/>
          <w:sz w:val="24"/>
          <w:szCs w:val="24"/>
        </w:rPr>
        <w:t xml:space="preserve"> </w:t>
      </w:r>
      <w:r w:rsidRPr="00FD06EF">
        <w:rPr>
          <w:rFonts w:ascii="Times New Roman" w:hAnsi="Times New Roman" w:cs="Times New Roman"/>
          <w:sz w:val="24"/>
          <w:szCs w:val="24"/>
        </w:rPr>
        <w:t>сельско</w:t>
      </w:r>
      <w:r w:rsidR="00C342F2">
        <w:rPr>
          <w:rFonts w:ascii="Times New Roman" w:hAnsi="Times New Roman" w:cs="Times New Roman"/>
          <w:sz w:val="24"/>
          <w:szCs w:val="24"/>
        </w:rPr>
        <w:t>е</w:t>
      </w:r>
      <w:r w:rsidRPr="00FD06E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342F2">
        <w:rPr>
          <w:rFonts w:ascii="Times New Roman" w:hAnsi="Times New Roman" w:cs="Times New Roman"/>
          <w:sz w:val="24"/>
          <w:szCs w:val="24"/>
        </w:rPr>
        <w:t>е</w:t>
      </w:r>
    </w:p>
    <w:p w14:paraId="49CAC4CC" w14:textId="32F4F6D7" w:rsidR="003009F2" w:rsidRPr="00FD06EF" w:rsidRDefault="003009F2" w:rsidP="002811A8">
      <w:pPr>
        <w:shd w:val="clear" w:color="auto" w:fill="FFFFFF"/>
        <w:tabs>
          <w:tab w:val="left" w:pos="5459"/>
          <w:tab w:val="right" w:pos="9355"/>
        </w:tabs>
        <w:spacing w:after="0"/>
        <w:ind w:firstLine="382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от 0</w:t>
      </w:r>
      <w:r w:rsidR="00FD06EF" w:rsidRPr="00FD06EF">
        <w:rPr>
          <w:rFonts w:ascii="Times New Roman" w:hAnsi="Times New Roman" w:cs="Times New Roman"/>
          <w:sz w:val="24"/>
          <w:szCs w:val="24"/>
        </w:rPr>
        <w:t>6</w:t>
      </w:r>
      <w:r w:rsidRPr="00FD06EF">
        <w:rPr>
          <w:rFonts w:ascii="Times New Roman" w:hAnsi="Times New Roman" w:cs="Times New Roman"/>
          <w:sz w:val="24"/>
          <w:szCs w:val="24"/>
        </w:rPr>
        <w:t xml:space="preserve"> марта 2023г.№ </w:t>
      </w:r>
      <w:r w:rsidR="00FD06EF" w:rsidRPr="00FD06EF">
        <w:rPr>
          <w:rFonts w:ascii="Times New Roman" w:hAnsi="Times New Roman" w:cs="Times New Roman"/>
          <w:sz w:val="24"/>
          <w:szCs w:val="24"/>
        </w:rPr>
        <w:t>43</w:t>
      </w:r>
    </w:p>
    <w:bookmarkEnd w:id="1"/>
    <w:p w14:paraId="4D4D8197" w14:textId="77777777" w:rsidR="003009F2" w:rsidRPr="00FD06EF" w:rsidRDefault="003009F2" w:rsidP="00FB247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6E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74D6225E" w14:textId="77777777" w:rsidR="002D2830" w:rsidRPr="002D2830" w:rsidRDefault="003009F2" w:rsidP="002D283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D06EF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содержания и эксплуатации источников наружного противопожарного водоснабжения в границах муниципального образования </w:t>
      </w:r>
      <w:r w:rsidRPr="00FD06E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Плодовское</w:t>
      </w:r>
      <w:r w:rsidR="00FD06EF" w:rsidRPr="00FD06E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FD06E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сельское поселение </w:t>
      </w:r>
      <w:r w:rsidR="002D2830" w:rsidRPr="002D2830">
        <w:rPr>
          <w:rFonts w:ascii="Times New Roman" w:hAnsi="Times New Roman" w:cs="Times New Roman"/>
          <w:b/>
          <w:bCs/>
          <w:sz w:val="24"/>
          <w:szCs w:val="24"/>
          <w:lang w:bidi="ru-RU"/>
        </w:rPr>
        <w:t>муниципального образования Приозерский муниципальный район</w:t>
      </w:r>
    </w:p>
    <w:p w14:paraId="67B66860" w14:textId="55F1687B" w:rsidR="003009F2" w:rsidRPr="00FD06EF" w:rsidRDefault="002D2830" w:rsidP="002D283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830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Ленинградской области</w:t>
      </w:r>
    </w:p>
    <w:p w14:paraId="5BCF1A24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0C0DA84A" w14:textId="2F15FFFA" w:rsidR="003009F2" w:rsidRPr="00FD06EF" w:rsidRDefault="003009F2" w:rsidP="00B032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 xml:space="preserve">1.1. Порядок содержания и эксплуатации источников наружного противопожарного водоснабжения в границах муниципального образования </w:t>
      </w:r>
      <w:r w:rsidR="00B906D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032CC" w:rsidRPr="00B032CC">
        <w:rPr>
          <w:rFonts w:ascii="Times New Roman" w:hAnsi="Times New Roman" w:cs="Times New Roman"/>
          <w:sz w:val="24"/>
          <w:szCs w:val="24"/>
          <w:lang w:bidi="ru-RU"/>
        </w:rPr>
        <w:t>Плодовское сельское поселение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032CC" w:rsidRPr="00B032CC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Приозерский муниципальный район</w:t>
      </w:r>
      <w:r w:rsidR="00B032C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032CC" w:rsidRPr="00B032CC">
        <w:rPr>
          <w:rFonts w:ascii="Times New Roman" w:hAnsi="Times New Roman" w:cs="Times New Roman"/>
          <w:sz w:val="24"/>
          <w:szCs w:val="24"/>
          <w:lang w:bidi="ru-RU"/>
        </w:rPr>
        <w:t xml:space="preserve">Ленинградской области </w:t>
      </w:r>
      <w:r w:rsidRPr="00FD06EF">
        <w:rPr>
          <w:rFonts w:ascii="Times New Roman" w:hAnsi="Times New Roman" w:cs="Times New Roman"/>
          <w:sz w:val="24"/>
          <w:szCs w:val="24"/>
        </w:rPr>
        <w:t>(далее – Порядок) разработан в соответствии с Федеральным законом от 22.07.2008 № 123-ФЗ «Технический регламент о требованиях пожарной безопасности», Федеральным законом от 21.12.1994 № 69-ФЗ «О пожарной безопасности», Федеральным законом от 07.12.2011 № 416-ФЗ «О водоснабжении и водоотведении», постановлением Правительства Российской Федерации от 16.10.2020 № 1479 «Об утверждении Правил противопожарного режима в Российской Федерации», приказом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безопасности», приказом Минстроя России от 27.12.2021 № 1016/</w:t>
      </w:r>
      <w:proofErr w:type="spellStart"/>
      <w:r w:rsidRPr="00FD06E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D06EF">
        <w:rPr>
          <w:rFonts w:ascii="Times New Roman" w:hAnsi="Times New Roman" w:cs="Times New Roman"/>
          <w:sz w:val="24"/>
          <w:szCs w:val="24"/>
        </w:rPr>
        <w:t xml:space="preserve"> «Об утверждении СП 31.13330.2021 «СНиП 2.04.02-84* Водоснабжение. Наружные сети и сооружения», ГОСТ Р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25.11. 2010 № 522-ст), </w:t>
      </w:r>
      <w:r w:rsidRPr="00FD06EF">
        <w:rPr>
          <w:rFonts w:ascii="Times New Roman" w:hAnsi="Times New Roman" w:cs="Times New Roman"/>
          <w:sz w:val="24"/>
          <w:szCs w:val="24"/>
          <w:u w:val="single"/>
        </w:rPr>
        <w:t>ГОСТ Р</w:t>
      </w:r>
      <w:r w:rsidRPr="00FD06EF">
        <w:rPr>
          <w:rFonts w:ascii="Times New Roman" w:hAnsi="Times New Roman" w:cs="Times New Roman"/>
          <w:sz w:val="24"/>
          <w:szCs w:val="24"/>
        </w:rPr>
        <w:t xml:space="preserve"> </w:t>
      </w:r>
      <w:r w:rsidRPr="00FD06EF">
        <w:rPr>
          <w:rFonts w:ascii="Times New Roman" w:hAnsi="Times New Roman" w:cs="Times New Roman"/>
          <w:sz w:val="24"/>
          <w:szCs w:val="24"/>
          <w:u w:val="single"/>
        </w:rPr>
        <w:t>12.4.026-2015</w:t>
      </w:r>
      <w:r w:rsidRPr="00FD06EF">
        <w:rPr>
          <w:rFonts w:ascii="Times New Roman" w:hAnsi="Times New Roman" w:cs="Times New Roman"/>
          <w:sz w:val="24"/>
          <w:szCs w:val="24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№ 614-ст). </w:t>
      </w:r>
    </w:p>
    <w:p w14:paraId="02FDE52B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1.2. В Порядке применяются следующие понятия и сокращения:</w:t>
      </w:r>
    </w:p>
    <w:p w14:paraId="614D64A2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1.2.1 источники наружного противопожарного водоснабжения: наружные водопроводные сети, водные объекты, используемые для целей пожаротушения, и противопожарные резервуары;</w:t>
      </w:r>
    </w:p>
    <w:p w14:paraId="711A75AA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1.2.2 пожарный гидрант: устройство для отбора воды из водопроводной сети для тушения пожара;</w:t>
      </w:r>
    </w:p>
    <w:p w14:paraId="1F20F14C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1.2.3 пожарный водоем: 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14:paraId="4DD5B1DF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1.2.4 пожарный резервуар: инженерное сооружение емкостного типа с необходимым запасом воды для тушения пожаров и обустроенное для ее забора пожарными автомобилями (мотопомпами);</w:t>
      </w:r>
    </w:p>
    <w:p w14:paraId="1A1599DF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1.2.5 противопожарный водопровод: водопровод, обеспечивающий противопожарные нужды;</w:t>
      </w:r>
    </w:p>
    <w:p w14:paraId="49BCBC07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1.2.6 система противопожарного водоснабжения: система водоснабжения, обеспечивающая противопожарные нужды.</w:t>
      </w:r>
    </w:p>
    <w:p w14:paraId="68864556" w14:textId="5C47426F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 xml:space="preserve">1.3 Настоящий Порядок предназначен для использования при определении взаимоотношений между органом местного самоуправления – муниципального образования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Плодовское</w:t>
      </w:r>
      <w:r w:rsidR="0067593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сельское поселение</w:t>
      </w:r>
      <w:r w:rsidRPr="00FD06EF">
        <w:rPr>
          <w:rFonts w:ascii="Times New Roman" w:hAnsi="Times New Roman" w:cs="Times New Roman"/>
          <w:sz w:val="24"/>
          <w:szCs w:val="24"/>
        </w:rPr>
        <w:t xml:space="preserve">,  иными предприятиями, учреждениями и организациями независимо от ведомственной принадлежности и организационно-правовой формы собственности, имеющими в собственности, хозяйственном ведении или оперативном </w:t>
      </w:r>
      <w:r w:rsidRPr="00FD06EF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управлении источники наружного противопожарного водоснабжения, и подразделениями Государственной противопожарной службы и применяется в целях упорядочения содержания и эксплуатации источников наружного противопожарного водоснабжения на территории муниципального образования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Плодовское</w:t>
      </w:r>
      <w:r w:rsidR="00B448F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сельское поселение</w:t>
      </w:r>
      <w:r w:rsidR="00B448F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7191C27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2. Содержание и эксплуатация источников наружного противопожарного водоснабжения</w:t>
      </w:r>
    </w:p>
    <w:p w14:paraId="2E5DCE11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2.1. 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14:paraId="5FB7295B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2.1.1 эксплуатацию источников наружного противопожарного водоснабжения в соответствии с нормативными документами;</w:t>
      </w:r>
    </w:p>
    <w:p w14:paraId="10BA7755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2.1.2 финансирование мероприятий по содержанию и ремонтно-профилактическим работам;</w:t>
      </w:r>
    </w:p>
    <w:p w14:paraId="5C80A13D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2.1.3 возможность беспрепятственного доступа (подъезда) к источникам наружного противопожарного водоснабжения сил и средств всех видов пожарной охраны, осуществляющих тушение пожаров;</w:t>
      </w:r>
    </w:p>
    <w:p w14:paraId="4DB68530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2.1.4 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14:paraId="6E206F15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2.1.5 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14:paraId="6D526100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2.1.6 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14:paraId="0C603E41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2.1.7 очистку мест размещения источников наружного противопожарного водоснабжения от мусора, снега и наледи;</w:t>
      </w:r>
    </w:p>
    <w:p w14:paraId="634103D3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2.1.8 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14:paraId="503CA90B" w14:textId="0DD6543E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 xml:space="preserve">2.1.9 немедленное уведомление администрации </w:t>
      </w:r>
      <w:bookmarkStart w:id="2" w:name="_Hlk128562144"/>
      <w:r w:rsidRPr="00FD06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Плодовское</w:t>
      </w:r>
      <w:r w:rsidR="009609F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 xml:space="preserve">сельское поселение </w:t>
      </w:r>
      <w:bookmarkEnd w:id="2"/>
      <w:r w:rsidRPr="00FD06EF">
        <w:rPr>
          <w:rFonts w:ascii="Times New Roman" w:hAnsi="Times New Roman" w:cs="Times New Roman"/>
          <w:sz w:val="24"/>
          <w:szCs w:val="24"/>
        </w:rPr>
        <w:t>по телефону 9</w:t>
      </w:r>
      <w:r w:rsidR="00521216">
        <w:rPr>
          <w:rFonts w:ascii="Times New Roman" w:hAnsi="Times New Roman" w:cs="Times New Roman"/>
          <w:sz w:val="24"/>
          <w:szCs w:val="24"/>
        </w:rPr>
        <w:t>6-142</w:t>
      </w:r>
      <w:r w:rsidRPr="00FD06EF">
        <w:rPr>
          <w:rFonts w:ascii="Times New Roman" w:hAnsi="Times New Roman" w:cs="Times New Roman"/>
          <w:sz w:val="24"/>
          <w:szCs w:val="24"/>
        </w:rPr>
        <w:t>, единой дежурно-диспетчерской службы Приозерского муниципального района по телефону 37-787 и подразделений пожарной охраны по телефону 112, 101 о невозможности использования источники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водоснабжения.</w:t>
      </w:r>
    </w:p>
    <w:p w14:paraId="422DDA58" w14:textId="1AD9C79D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 xml:space="preserve">2.2. Администрация муниципального образования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Плодовское</w:t>
      </w:r>
      <w:r w:rsidR="00A21E6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сельское поселение</w:t>
      </w:r>
      <w:r w:rsidRPr="00FD06EF">
        <w:rPr>
          <w:rFonts w:ascii="Times New Roman" w:hAnsi="Times New Roman" w:cs="Times New Roman"/>
          <w:sz w:val="24"/>
          <w:szCs w:val="24"/>
        </w:rP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14:paraId="741E4984" w14:textId="30828518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 xml:space="preserve">2.3. Размещение источников наружного противопожарного водоснабжения на территории муниципального образования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Плодовское</w:t>
      </w:r>
      <w:r w:rsidR="00B424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 xml:space="preserve">сельское поселение </w:t>
      </w:r>
      <w:r w:rsidRPr="00FD06EF">
        <w:rPr>
          <w:rFonts w:ascii="Times New Roman" w:hAnsi="Times New Roman" w:cs="Times New Roman"/>
          <w:sz w:val="24"/>
          <w:szCs w:val="24"/>
        </w:rPr>
        <w:t>и организаций, их количество, ёмкость, водоотдача и другие технические характеристики определяются в соответствии с требованиями: СП 8.13130.2020 «Системы противопожарной защиты. Наружное противопожарное водоснабжение. Требования пожарной безопасности», П</w:t>
      </w:r>
      <w:r w:rsidRPr="00FD06EF">
        <w:rPr>
          <w:rFonts w:ascii="Times New Roman" w:hAnsi="Times New Roman" w:cs="Times New Roman"/>
          <w:sz w:val="24"/>
          <w:szCs w:val="24"/>
          <w:u w:val="single"/>
        </w:rPr>
        <w:t>равилами</w:t>
      </w:r>
      <w:r w:rsidRPr="00FD06EF">
        <w:rPr>
          <w:rFonts w:ascii="Times New Roman" w:hAnsi="Times New Roman" w:cs="Times New Roman"/>
          <w:sz w:val="24"/>
          <w:szCs w:val="24"/>
        </w:rPr>
        <w:t xml:space="preserve"> противопожарного режима в Российской Федерации, утвержденными постановление Правительства Российской Федерации от 16.09.2020 г. № 1479, СП 31.13330.2021 «СНиП 2.04.02-84* Водоснабжение. Наружные сети и сооружения».</w:t>
      </w:r>
    </w:p>
    <w:p w14:paraId="48F74E34" w14:textId="1A38C762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lastRenderedPageBreak/>
        <w:t xml:space="preserve">2.4. Указатели источников наружного противопожарного водоснабжения выполняются в соответствии с требованиями </w:t>
      </w:r>
      <w:r w:rsidRPr="00FD06EF">
        <w:rPr>
          <w:rFonts w:ascii="Times New Roman" w:hAnsi="Times New Roman" w:cs="Times New Roman"/>
          <w:sz w:val="24"/>
          <w:szCs w:val="24"/>
          <w:u w:val="single"/>
        </w:rPr>
        <w:t>ГОСТ Р</w:t>
      </w:r>
      <w:r w:rsidRPr="00FD06EF">
        <w:rPr>
          <w:rFonts w:ascii="Times New Roman" w:hAnsi="Times New Roman" w:cs="Times New Roman"/>
          <w:sz w:val="24"/>
          <w:szCs w:val="24"/>
        </w:rPr>
        <w:t xml:space="preserve"> </w:t>
      </w:r>
      <w:r w:rsidRPr="00FD06EF">
        <w:rPr>
          <w:rFonts w:ascii="Times New Roman" w:hAnsi="Times New Roman" w:cs="Times New Roman"/>
          <w:sz w:val="24"/>
          <w:szCs w:val="24"/>
          <w:u w:val="single"/>
        </w:rPr>
        <w:t>12.4.026-2015</w:t>
      </w:r>
      <w:r w:rsidRPr="00FD06EF">
        <w:rPr>
          <w:rFonts w:ascii="Times New Roman" w:hAnsi="Times New Roman" w:cs="Times New Roman"/>
          <w:sz w:val="24"/>
          <w:szCs w:val="24"/>
        </w:rPr>
        <w:t xml:space="preserve">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приказом федерального агентства по техническому регулированию и метрологии от 10.06.2016 № 614-ст). Установка указателей источников наружного противопожарного водоснабжения возлагается на администрацию муниципального образования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Плодовское</w:t>
      </w:r>
      <w:r w:rsidR="00B424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сельское поселение Приозерского муниципального района Ленинградской области</w:t>
      </w:r>
      <w:r w:rsidRPr="00FD06EF">
        <w:rPr>
          <w:rFonts w:ascii="Times New Roman" w:hAnsi="Times New Roman" w:cs="Times New Roman"/>
          <w:sz w:val="24"/>
          <w:szCs w:val="24"/>
        </w:rPr>
        <w:t>.</w:t>
      </w:r>
    </w:p>
    <w:p w14:paraId="52800777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2.5. Пожарные гидранты разрешается использовать только для целей пожаротушения.</w:t>
      </w:r>
    </w:p>
    <w:p w14:paraId="0BB3CA1D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FD06EF">
        <w:rPr>
          <w:rFonts w:ascii="Times New Roman" w:hAnsi="Times New Roman" w:cs="Times New Roman"/>
          <w:sz w:val="24"/>
          <w:szCs w:val="24"/>
        </w:rPr>
        <w:t xml:space="preserve">3. Учет, проверка и испытание источников </w:t>
      </w:r>
      <w:bookmarkEnd w:id="3"/>
      <w:r w:rsidRPr="00FD06EF">
        <w:rPr>
          <w:rFonts w:ascii="Times New Roman" w:hAnsi="Times New Roman" w:cs="Times New Roman"/>
          <w:sz w:val="24"/>
          <w:szCs w:val="24"/>
        </w:rPr>
        <w:t>противопожарного водоснабжения</w:t>
      </w:r>
    </w:p>
    <w:p w14:paraId="1C604319" w14:textId="7F7EC392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 xml:space="preserve">3.1. Администрация муниципального образования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Плодовское</w:t>
      </w:r>
      <w:r w:rsidR="00B424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сельское поселение</w:t>
      </w:r>
      <w:r w:rsidRPr="00FD06EF">
        <w:rPr>
          <w:rFonts w:ascii="Times New Roman" w:hAnsi="Times New Roman" w:cs="Times New Roman"/>
          <w:sz w:val="24"/>
          <w:szCs w:val="24"/>
        </w:rP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должны вести их учет.</w:t>
      </w:r>
    </w:p>
    <w:p w14:paraId="33FAD639" w14:textId="52C56756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 xml:space="preserve">3.2. В целях учета всех источников наружного противопожарного водоснабжения, которые могут быть использованы для целей пожаротушения, администрация муниципального образования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Плодовское</w:t>
      </w:r>
      <w:r w:rsidR="00B424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 xml:space="preserve">сельское поселение </w:t>
      </w:r>
      <w:r w:rsidRPr="00FD06EF">
        <w:rPr>
          <w:rFonts w:ascii="Times New Roman" w:hAnsi="Times New Roman" w:cs="Times New Roman"/>
          <w:sz w:val="24"/>
          <w:szCs w:val="24"/>
        </w:rPr>
        <w:t>организует, а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не реже одного раза в пять лет проводят инвентаризацию ИНППВ.</w:t>
      </w:r>
    </w:p>
    <w:p w14:paraId="38F90EC4" w14:textId="74CE228A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 xml:space="preserve">3.3. В целях постоянного контроля за наличием и состоянием источников наружного противопожарного водоснабжения администрация муниципального образования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Плодовское</w:t>
      </w:r>
      <w:r w:rsidR="00B424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сельское поселение</w:t>
      </w:r>
      <w:r w:rsidR="00B424D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Pr="00FD06EF">
        <w:rPr>
          <w:rFonts w:ascii="Times New Roman" w:hAnsi="Times New Roman" w:cs="Times New Roman"/>
          <w:sz w:val="24"/>
          <w:szCs w:val="24"/>
        </w:rPr>
        <w:t>абоненты, организации, которые их содержат и эксплуатируют, должны осуществлять их обследование (проверку) и испытание.</w:t>
      </w:r>
    </w:p>
    <w:p w14:paraId="45B848AC" w14:textId="393F1B70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 xml:space="preserve">Наличие и состояние источников наружного противопожарного водоснабжения проверяется не менее двух раз в год </w:t>
      </w:r>
      <w:proofErr w:type="spellStart"/>
      <w:r w:rsidRPr="00FD06EF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FD06EF">
        <w:rPr>
          <w:rFonts w:ascii="Times New Roman" w:hAnsi="Times New Roman" w:cs="Times New Roman"/>
          <w:sz w:val="24"/>
          <w:szCs w:val="24"/>
        </w:rPr>
        <w:t xml:space="preserve"> представителями администрации муниципального образования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Плодовское</w:t>
      </w:r>
      <w:r w:rsidR="00B424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сельское поселение</w:t>
      </w:r>
      <w:r w:rsidRPr="00FD06EF">
        <w:rPr>
          <w:rFonts w:ascii="Times New Roman" w:hAnsi="Times New Roman" w:cs="Times New Roman"/>
          <w:sz w:val="24"/>
          <w:szCs w:val="24"/>
        </w:rPr>
        <w:t>, абонента, организации, имеющей в собственности, хозяйственном ведении или оперативном управлении источники наружного противопожарного водоснабжения совместно с представителями подразделений Государственной противопожарной службы.</w:t>
      </w:r>
    </w:p>
    <w:p w14:paraId="49C8D5A9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14:paraId="38B992CE" w14:textId="08BCC19B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 xml:space="preserve">3.4. Администрация муниципального образования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Плодовское</w:t>
      </w:r>
      <w:r w:rsidR="00B424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сельское поселение</w:t>
      </w:r>
      <w:r w:rsidRPr="00FD06EF">
        <w:rPr>
          <w:rFonts w:ascii="Times New Roman" w:hAnsi="Times New Roman" w:cs="Times New Roman"/>
          <w:sz w:val="24"/>
          <w:szCs w:val="24"/>
        </w:rPr>
        <w:t>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14:paraId="4241BD94" w14:textId="4C5C1F8A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 xml:space="preserve">3.5. Подразделение Государственной противопожарной службы, имеет право в установленном порядке сообщить в администрацию муниципального образования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Плодовское</w:t>
      </w:r>
      <w:r w:rsidR="00B424D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сельское поселение Приозерского муниципального района Ленинградской области</w:t>
      </w:r>
      <w:r w:rsidRPr="00FD06EF">
        <w:rPr>
          <w:rFonts w:ascii="Times New Roman" w:hAnsi="Times New Roman" w:cs="Times New Roman"/>
          <w:sz w:val="24"/>
          <w:szCs w:val="24"/>
        </w:rPr>
        <w:t>, в отдел надзорной деятельности и профилактической работы Приозерского района управления надзорной деятельности и профилактической работы Главного управления МЧС России по Ленинградской области, абоненту, организации, имеющей в собственности, хозяйственном ведении или оперативном управлении источники наружного противопожарного водоснабжения, обо всех обнаруженных неисправностях и недостатках в организации содержания и эксплуатации источников наружного противопожарного водоснабжения, выявленных при их обследовании (проверке), проведении пожарно</w:t>
      </w:r>
      <w:r w:rsidRPr="00FD06EF">
        <w:rPr>
          <w:rFonts w:ascii="Times New Roman" w:hAnsi="Times New Roman" w:cs="Times New Roman"/>
          <w:sz w:val="24"/>
          <w:szCs w:val="24"/>
        </w:rPr>
        <w:softHyphen/>
        <w:t>-тактических учений и занятий, оперативно-тактическом изучении района выезда.</w:t>
      </w:r>
    </w:p>
    <w:p w14:paraId="6F12C150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3.6. При обследовании (проверке) источников наружного противопожарного водоснабжения устанавливаются следующие неисправности (недостатки):</w:t>
      </w:r>
    </w:p>
    <w:p w14:paraId="3D8EFF24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D06EF">
        <w:rPr>
          <w:rFonts w:ascii="Times New Roman" w:hAnsi="Times New Roman" w:cs="Times New Roman"/>
          <w:sz w:val="24"/>
          <w:szCs w:val="24"/>
          <w:lang w:bidi="ru-RU"/>
        </w:rPr>
        <w:lastRenderedPageBreak/>
        <w:t>3.6.1 руководитель организации не известил подразделение пожарной охраны об отключении участков водопроводной сети и (или) пожарных гидрантов, находящихся на территории организации;</w:t>
      </w:r>
    </w:p>
    <w:p w14:paraId="31DEE344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D06EF">
        <w:rPr>
          <w:rFonts w:ascii="Times New Roman" w:hAnsi="Times New Roman" w:cs="Times New Roman"/>
          <w:sz w:val="24"/>
          <w:szCs w:val="24"/>
          <w:lang w:bidi="ru-RU"/>
        </w:rPr>
        <w:t>3.6.2 руководитель организации не известил подразделение пожарной охраны об уменьшении давления в водопроводной сети ниже требуемого;</w:t>
      </w:r>
    </w:p>
    <w:p w14:paraId="4EC183B7" w14:textId="77777777" w:rsidR="003009F2" w:rsidRPr="00FD06EF" w:rsidRDefault="003009F2" w:rsidP="002536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D06EF">
        <w:rPr>
          <w:rFonts w:ascii="Times New Roman" w:hAnsi="Times New Roman" w:cs="Times New Roman"/>
          <w:sz w:val="24"/>
          <w:szCs w:val="24"/>
          <w:lang w:bidi="ru-RU"/>
        </w:rPr>
        <w:tab/>
        <w:t>3.6.3 руководитель организации не обеспечил исправность водопроводов противопожарного водоснабжения, находящихся на территории организации;</w:t>
      </w:r>
    </w:p>
    <w:p w14:paraId="70E6DF6A" w14:textId="77777777" w:rsidR="003009F2" w:rsidRPr="00FD06EF" w:rsidRDefault="003009F2" w:rsidP="002536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D06EF">
        <w:rPr>
          <w:rFonts w:ascii="Times New Roman" w:hAnsi="Times New Roman" w:cs="Times New Roman"/>
          <w:sz w:val="24"/>
          <w:szCs w:val="24"/>
          <w:lang w:bidi="ru-RU"/>
        </w:rPr>
        <w:tab/>
        <w:t>3.6.4 не обозначено направление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месторасположения;</w:t>
      </w:r>
    </w:p>
    <w:p w14:paraId="6415E0D7" w14:textId="77777777" w:rsidR="003009F2" w:rsidRPr="00FD06EF" w:rsidRDefault="003009F2" w:rsidP="002536F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D06EF">
        <w:rPr>
          <w:rFonts w:ascii="Times New Roman" w:hAnsi="Times New Roman" w:cs="Times New Roman"/>
          <w:sz w:val="24"/>
          <w:szCs w:val="24"/>
          <w:lang w:bidi="ru-RU"/>
        </w:rPr>
        <w:tab/>
        <w:t>3.6.5 правообладателем земельного участка не обеспечено надлежащее техническое содержание подъездов к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14:paraId="365F7159" w14:textId="77777777" w:rsidR="003009F2" w:rsidRPr="00FD06EF" w:rsidRDefault="003009F2" w:rsidP="002536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D06EF">
        <w:rPr>
          <w:rFonts w:ascii="Times New Roman" w:hAnsi="Times New Roman" w:cs="Times New Roman"/>
          <w:sz w:val="24"/>
          <w:szCs w:val="24"/>
          <w:lang w:bidi="ru-RU"/>
        </w:rPr>
        <w:tab/>
        <w:t>3.6.6 органом местного самоуправления не созданы условия для забора воды из источников наружного противопожарного водоснабжения;</w:t>
      </w:r>
    </w:p>
    <w:p w14:paraId="068C23A0" w14:textId="77777777" w:rsidR="003009F2" w:rsidRPr="00FD06EF" w:rsidRDefault="003009F2" w:rsidP="002536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D06EF">
        <w:rPr>
          <w:rFonts w:ascii="Times New Roman" w:hAnsi="Times New Roman" w:cs="Times New Roman"/>
          <w:sz w:val="24"/>
          <w:szCs w:val="24"/>
          <w:lang w:bidi="ru-RU"/>
        </w:rPr>
        <w:tab/>
        <w:t>3.6.7 к водоисточнику (река, озеро, бассейн, градирня и др.) не устроен подъезд с площадками (пирсами) с твердым покрытием размером не менее 12х12 метров для установки пожарных автомобилей и забора воды в любое время года;</w:t>
      </w:r>
    </w:p>
    <w:p w14:paraId="493F5EC2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D06EF">
        <w:rPr>
          <w:rFonts w:ascii="Times New Roman" w:hAnsi="Times New Roman" w:cs="Times New Roman"/>
          <w:sz w:val="24"/>
          <w:szCs w:val="24"/>
          <w:lang w:bidi="ru-RU"/>
        </w:rPr>
        <w:t>3.6.8 конструкция гидранта в сборе не сохраняет герметичность соединений и уплотнений при рабочем давлении;</w:t>
      </w:r>
    </w:p>
    <w:p w14:paraId="1F2303B5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D06EF">
        <w:rPr>
          <w:rFonts w:ascii="Times New Roman" w:hAnsi="Times New Roman" w:cs="Times New Roman"/>
          <w:sz w:val="24"/>
          <w:szCs w:val="24"/>
          <w:lang w:bidi="ru-RU"/>
        </w:rPr>
        <w:t>3.6.9 конструкция гидранта не обеспечивает его открытие и закрытие во всем рабочем диапазоне давления;</w:t>
      </w:r>
    </w:p>
    <w:p w14:paraId="1D51F852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D06EF">
        <w:rPr>
          <w:rFonts w:ascii="Times New Roman" w:hAnsi="Times New Roman" w:cs="Times New Roman"/>
          <w:sz w:val="24"/>
          <w:szCs w:val="24"/>
          <w:lang w:bidi="ru-RU"/>
        </w:rPr>
        <w:t>3.6.10 конструкция и крепление ниппеля гидранта не исключают возможность проворачивания ниппеля при навертывании КП;</w:t>
      </w:r>
    </w:p>
    <w:p w14:paraId="6CB012CA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D06EF">
        <w:rPr>
          <w:rFonts w:ascii="Times New Roman" w:hAnsi="Times New Roman" w:cs="Times New Roman"/>
          <w:sz w:val="24"/>
          <w:szCs w:val="24"/>
          <w:lang w:bidi="ru-RU"/>
        </w:rPr>
        <w:t>3.6.11 резьбовая часть ниппеля гидранта не оборудована откидной крышкой;</w:t>
      </w:r>
    </w:p>
    <w:p w14:paraId="39CDC7A5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D06EF">
        <w:rPr>
          <w:rFonts w:ascii="Times New Roman" w:hAnsi="Times New Roman" w:cs="Times New Roman"/>
          <w:sz w:val="24"/>
          <w:szCs w:val="24"/>
          <w:lang w:bidi="ru-RU"/>
        </w:rPr>
        <w:t>3.6.12 квадрат штанги для соединения гидранта с ключом КП (штока для открытия и закрытия задвижки гидранта специальным ключом) более/менее 22х22 мм.</w:t>
      </w:r>
    </w:p>
    <w:p w14:paraId="2670CCF3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3.7. Под испытанием ИНППВ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14:paraId="50734F1B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3.8. Испытание ИНППВ проводится в соответствии с установленными методиками.</w:t>
      </w:r>
    </w:p>
    <w:p w14:paraId="32534540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FD06EF">
        <w:rPr>
          <w:rFonts w:ascii="Times New Roman" w:hAnsi="Times New Roman" w:cs="Times New Roman"/>
          <w:sz w:val="24"/>
          <w:szCs w:val="24"/>
        </w:rPr>
        <w:t xml:space="preserve">4. Ремонт и реконструкция источников </w:t>
      </w:r>
      <w:bookmarkEnd w:id="4"/>
      <w:r w:rsidRPr="00FD06EF">
        <w:rPr>
          <w:rFonts w:ascii="Times New Roman" w:hAnsi="Times New Roman" w:cs="Times New Roman"/>
          <w:sz w:val="24"/>
          <w:szCs w:val="24"/>
        </w:rPr>
        <w:t>противопожарного водоснабжения</w:t>
      </w:r>
    </w:p>
    <w:p w14:paraId="3C58A02B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4.1. Ремонт пожарных гидрантов должен быть произведен незамедлительно, но не более одного месяца с момента обнаружения неисправности.</w:t>
      </w:r>
    </w:p>
    <w:p w14:paraId="2F0578CC" w14:textId="0532CEDF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FD06EF">
        <w:rPr>
          <w:rFonts w:ascii="Times New Roman" w:hAnsi="Times New Roman" w:cs="Times New Roman"/>
          <w:sz w:val="24"/>
          <w:szCs w:val="24"/>
        </w:rPr>
        <w:t>2.Технические</w:t>
      </w:r>
      <w:proofErr w:type="gramEnd"/>
      <w:r w:rsidRPr="00FD06EF">
        <w:rPr>
          <w:rFonts w:ascii="Times New Roman" w:hAnsi="Times New Roman" w:cs="Times New Roman"/>
          <w:sz w:val="24"/>
          <w:szCs w:val="24"/>
        </w:rPr>
        <w:t xml:space="preserve"> характеристики источников наружного противопожарного водоснабжения после ремонта и реконструкции должны соответствовать требованиям нормативных документов по пожарной безопасности.</w:t>
      </w:r>
    </w:p>
    <w:p w14:paraId="7FF80884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4.3. 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14:paraId="696BAB0F" w14:textId="5C2B0F99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 xml:space="preserve">Производство данного вида работ допускается по предварительному уведомлению подразделения Государственной противопожарной службы.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муниципального образования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Плодовское</w:t>
      </w:r>
      <w:r w:rsidR="00D62DF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сельское поселение</w:t>
      </w:r>
      <w:r w:rsidRPr="00FD06EF">
        <w:rPr>
          <w:rFonts w:ascii="Times New Roman" w:hAnsi="Times New Roman" w:cs="Times New Roman"/>
          <w:sz w:val="24"/>
          <w:szCs w:val="24"/>
        </w:rPr>
        <w:t xml:space="preserve">, абонент, организация, имеющая в собственности, хозяйственном ведении или оперативном управлении </w:t>
      </w:r>
      <w:r w:rsidRPr="00FD06EF">
        <w:rPr>
          <w:rFonts w:ascii="Times New Roman" w:hAnsi="Times New Roman" w:cs="Times New Roman"/>
          <w:sz w:val="24"/>
          <w:szCs w:val="24"/>
        </w:rPr>
        <w:lastRenderedPageBreak/>
        <w:t xml:space="preserve">источники наружного противопожарного водоснабжения, принимают меры по обеспечению водоснабжением для целей пожаротушения, о чем должно быть проинформировано подразделение Государственной противопожарной службы.  Администрация муниципального образования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Плодовское</w:t>
      </w:r>
      <w:r w:rsidR="00D62DF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сельское поселение</w:t>
      </w:r>
      <w:r w:rsidRPr="00FD06EF">
        <w:rPr>
          <w:rFonts w:ascii="Times New Roman" w:hAnsi="Times New Roman" w:cs="Times New Roman"/>
          <w:sz w:val="24"/>
          <w:szCs w:val="24"/>
        </w:rPr>
        <w:t>, абонент, организация, имеющая в собственности, хозяйственном ведении или оперативном управлении ИНППВ, должны уведомлять подразделения Государственной противопожарной службы об обнаруженной неисправности, о случаях ремонта или замены ИНППВ и об окончании ремонта или замены источников наружного противопожарного водоснабжения.</w:t>
      </w:r>
    </w:p>
    <w:p w14:paraId="628E4912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 xml:space="preserve"> 4.4. По окончании работ по ремонту источников наружного противопожарного водоснабжения подразделение Государственной противопожарной службы привлекается на проверку их состояния.</w:t>
      </w:r>
    </w:p>
    <w:p w14:paraId="07962397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 xml:space="preserve"> 4.5. Работы, связанные с монтажом, ремонтом и обслуживанием источников наружного противопожарного водоснабжения,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14:paraId="25E0087C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B25278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FD06EF">
        <w:rPr>
          <w:rFonts w:ascii="Times New Roman" w:hAnsi="Times New Roman" w:cs="Times New Roman"/>
          <w:sz w:val="24"/>
          <w:szCs w:val="24"/>
        </w:rPr>
        <w:t>5. Организация взаимодействия</w:t>
      </w:r>
      <w:bookmarkEnd w:id="5"/>
    </w:p>
    <w:p w14:paraId="7222F48D" w14:textId="5EC2F073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 xml:space="preserve">5.1. Вопросы взаимодействия между администрацией муниципального образования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Плодовское</w:t>
      </w:r>
      <w:r w:rsidR="002B75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сельское поселение Приозерского муниципального района Ленинградской области</w:t>
      </w:r>
      <w:r w:rsidRPr="00FD06EF">
        <w:rPr>
          <w:rFonts w:ascii="Times New Roman" w:hAnsi="Times New Roman" w:cs="Times New Roman"/>
          <w:sz w:val="24"/>
          <w:szCs w:val="24"/>
        </w:rPr>
        <w:t>, абонентами, организациями, подразделением Государственной противопожарной службы в сфере содержания и эксплуатации ИНППВ регламентируются соглашениями о взаимодействии и (или) договорами.</w:t>
      </w:r>
    </w:p>
    <w:p w14:paraId="420CCA12" w14:textId="4FF57E7B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 xml:space="preserve">5.2. Для своевременного решения вопросов по использованию источников наружного противопожарного водоснабжения для целей пожаротушения силами подразделений пожарной охраны и обеспечения максимальной водоотдачи сетей, администрация муниципального образования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Плодовское</w:t>
      </w:r>
      <w:r w:rsidR="002B75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D06EF">
        <w:rPr>
          <w:rFonts w:ascii="Times New Roman" w:hAnsi="Times New Roman" w:cs="Times New Roman"/>
          <w:sz w:val="24"/>
          <w:szCs w:val="24"/>
          <w:lang w:bidi="ru-RU"/>
        </w:rPr>
        <w:t>сельское поселение</w:t>
      </w:r>
      <w:r w:rsidRPr="00FD06EF">
        <w:rPr>
          <w:rFonts w:ascii="Times New Roman" w:hAnsi="Times New Roman" w:cs="Times New Roman"/>
          <w:sz w:val="24"/>
          <w:szCs w:val="24"/>
        </w:rPr>
        <w:t xml:space="preserve">, абонент или организация разрабатывает </w:t>
      </w:r>
      <w:proofErr w:type="gramStart"/>
      <w:r w:rsidRPr="00FD06EF">
        <w:rPr>
          <w:rFonts w:ascii="Times New Roman" w:hAnsi="Times New Roman" w:cs="Times New Roman"/>
          <w:sz w:val="24"/>
          <w:szCs w:val="24"/>
        </w:rPr>
        <w:t>план  или</w:t>
      </w:r>
      <w:proofErr w:type="gramEnd"/>
      <w:r w:rsidRPr="00FD06EF">
        <w:rPr>
          <w:rFonts w:ascii="Times New Roman" w:hAnsi="Times New Roman" w:cs="Times New Roman"/>
          <w:sz w:val="24"/>
          <w:szCs w:val="24"/>
        </w:rPr>
        <w:t xml:space="preserve"> инструкцию взаимодействия, учитывающие конкретные местные условия.</w:t>
      </w:r>
    </w:p>
    <w:p w14:paraId="7FB0F053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5.3. Подразделения Государственной противопожарной службы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Ленинградской области, для контроля состояния источников наружного противопожарного водоснабжения – в соответствии с заключенными соглашениями о взаимодействии.</w:t>
      </w:r>
    </w:p>
    <w:p w14:paraId="42008D8C" w14:textId="77777777" w:rsidR="003009F2" w:rsidRPr="00FD06EF" w:rsidRDefault="003009F2" w:rsidP="002536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  <w:lang w:bidi="ru-RU"/>
        </w:rPr>
        <w:br w:type="page"/>
      </w:r>
    </w:p>
    <w:p w14:paraId="2A431531" w14:textId="77777777" w:rsidR="003009F2" w:rsidRPr="00FD06EF" w:rsidRDefault="003009F2" w:rsidP="002B75DD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14:paraId="6A90D0C4" w14:textId="45E05E4F" w:rsidR="003009F2" w:rsidRPr="00FD06EF" w:rsidRDefault="002B75DD" w:rsidP="002B75DD">
      <w:pPr>
        <w:shd w:val="clear" w:color="auto" w:fill="FFFFFF"/>
        <w:tabs>
          <w:tab w:val="left" w:pos="5459"/>
          <w:tab w:val="right" w:pos="9355"/>
        </w:tabs>
        <w:spacing w:after="0"/>
        <w:ind w:firstLine="382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009F2" w:rsidRPr="00FD06E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009F2" w:rsidRPr="00FD06E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0A5D27B" w14:textId="751C47AF" w:rsidR="003009F2" w:rsidRPr="00FD06EF" w:rsidRDefault="003009F2" w:rsidP="002B75DD">
      <w:pPr>
        <w:shd w:val="clear" w:color="auto" w:fill="FFFFFF"/>
        <w:tabs>
          <w:tab w:val="left" w:pos="5459"/>
          <w:tab w:val="right" w:pos="9355"/>
        </w:tabs>
        <w:spacing w:after="0"/>
        <w:ind w:firstLine="382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МО Плодовское</w:t>
      </w:r>
      <w:r w:rsidR="002B75DD">
        <w:rPr>
          <w:rFonts w:ascii="Times New Roman" w:hAnsi="Times New Roman" w:cs="Times New Roman"/>
          <w:sz w:val="24"/>
          <w:szCs w:val="24"/>
        </w:rPr>
        <w:t xml:space="preserve"> </w:t>
      </w:r>
      <w:r w:rsidRPr="00FD06EF">
        <w:rPr>
          <w:rFonts w:ascii="Times New Roman" w:hAnsi="Times New Roman" w:cs="Times New Roman"/>
          <w:sz w:val="24"/>
          <w:szCs w:val="24"/>
        </w:rPr>
        <w:t>сельско</w:t>
      </w:r>
      <w:r w:rsidR="002B75DD">
        <w:rPr>
          <w:rFonts w:ascii="Times New Roman" w:hAnsi="Times New Roman" w:cs="Times New Roman"/>
          <w:sz w:val="24"/>
          <w:szCs w:val="24"/>
        </w:rPr>
        <w:t>е</w:t>
      </w:r>
      <w:r w:rsidRPr="00FD06E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B75DD">
        <w:rPr>
          <w:rFonts w:ascii="Times New Roman" w:hAnsi="Times New Roman" w:cs="Times New Roman"/>
          <w:sz w:val="24"/>
          <w:szCs w:val="24"/>
        </w:rPr>
        <w:t>е</w:t>
      </w:r>
      <w:r w:rsidRPr="00FD06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8AC60" w14:textId="24D28A3A" w:rsidR="003009F2" w:rsidRPr="00FD06EF" w:rsidRDefault="003009F2" w:rsidP="002B75DD">
      <w:pPr>
        <w:shd w:val="clear" w:color="auto" w:fill="FFFFFF"/>
        <w:tabs>
          <w:tab w:val="left" w:pos="5459"/>
          <w:tab w:val="right" w:pos="9355"/>
        </w:tabs>
        <w:spacing w:after="0"/>
        <w:ind w:firstLine="3828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FD06EF">
        <w:rPr>
          <w:rFonts w:ascii="Times New Roman" w:hAnsi="Times New Roman" w:cs="Times New Roman"/>
          <w:sz w:val="24"/>
          <w:szCs w:val="24"/>
        </w:rPr>
        <w:t>от 0</w:t>
      </w:r>
      <w:r w:rsidR="002B75DD">
        <w:rPr>
          <w:rFonts w:ascii="Times New Roman" w:hAnsi="Times New Roman" w:cs="Times New Roman"/>
          <w:sz w:val="24"/>
          <w:szCs w:val="24"/>
        </w:rPr>
        <w:t>6</w:t>
      </w:r>
      <w:r w:rsidRPr="00FD06EF">
        <w:rPr>
          <w:rFonts w:ascii="Times New Roman" w:hAnsi="Times New Roman" w:cs="Times New Roman"/>
          <w:sz w:val="24"/>
          <w:szCs w:val="24"/>
        </w:rPr>
        <w:t xml:space="preserve"> марта 2023г.№ </w:t>
      </w:r>
      <w:r w:rsidR="002B75DD">
        <w:rPr>
          <w:rFonts w:ascii="Times New Roman" w:hAnsi="Times New Roman" w:cs="Times New Roman"/>
          <w:sz w:val="24"/>
          <w:szCs w:val="24"/>
        </w:rPr>
        <w:t>43</w:t>
      </w:r>
    </w:p>
    <w:p w14:paraId="0A49A3BD" w14:textId="77777777" w:rsidR="003009F2" w:rsidRPr="00FD06EF" w:rsidRDefault="003009F2" w:rsidP="003009F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ADE2D" w14:textId="77777777" w:rsidR="003009F2" w:rsidRPr="00FD06EF" w:rsidRDefault="003009F2" w:rsidP="003009F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D06EF">
        <w:rPr>
          <w:rFonts w:ascii="Times New Roman" w:hAnsi="Times New Roman" w:cs="Times New Roman"/>
          <w:b/>
          <w:sz w:val="24"/>
          <w:szCs w:val="24"/>
          <w:lang w:bidi="ru-RU"/>
        </w:rPr>
        <w:t>ПЕРЕЧЕНЬ</w:t>
      </w:r>
    </w:p>
    <w:p w14:paraId="594A1666" w14:textId="63DB3E3B" w:rsidR="003009F2" w:rsidRPr="00FD06EF" w:rsidRDefault="003009F2" w:rsidP="003009F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D06EF">
        <w:rPr>
          <w:rFonts w:ascii="Times New Roman" w:hAnsi="Times New Roman" w:cs="Times New Roman"/>
          <w:b/>
          <w:sz w:val="24"/>
          <w:szCs w:val="24"/>
          <w:lang w:bidi="ru-RU"/>
        </w:rPr>
        <w:t>водных объектов, противопожарных резервуаров, пожарных гидрантов, на территории муниципального образования Плодовское</w:t>
      </w:r>
      <w:r w:rsidR="00650AD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FD06EF">
        <w:rPr>
          <w:rFonts w:ascii="Times New Roman" w:hAnsi="Times New Roman" w:cs="Times New Roman"/>
          <w:b/>
          <w:sz w:val="24"/>
          <w:szCs w:val="24"/>
          <w:lang w:bidi="ru-RU"/>
        </w:rPr>
        <w:t>сельское поселение, предназначенных для целей наружного пожаротушения</w:t>
      </w:r>
    </w:p>
    <w:p w14:paraId="5ACB2C9E" w14:textId="77777777" w:rsidR="003009F2" w:rsidRPr="00FD06EF" w:rsidRDefault="003009F2" w:rsidP="003009F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W w:w="10014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3167"/>
        <w:gridCol w:w="1233"/>
        <w:gridCol w:w="2408"/>
        <w:gridCol w:w="2587"/>
        <w:gridCol w:w="16"/>
      </w:tblGrid>
      <w:tr w:rsidR="003009F2" w:rsidRPr="00FD06EF" w14:paraId="2033BA0B" w14:textId="77777777" w:rsidTr="00434492">
        <w:trPr>
          <w:gridAfter w:val="1"/>
          <w:wAfter w:w="16" w:type="dxa"/>
          <w:trHeight w:val="477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7B96DE" w14:textId="77777777" w:rsidR="003009F2" w:rsidRPr="00FD06EF" w:rsidRDefault="003009F2" w:rsidP="00641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D06E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31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57AAF4" w14:textId="77777777" w:rsidR="003009F2" w:rsidRPr="00FD06EF" w:rsidRDefault="003009F2" w:rsidP="00641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D06E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Адрес (с привязкой к кадастровому номеру земельного участка)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46001F" w14:textId="77777777" w:rsidR="003009F2" w:rsidRPr="00FD06EF" w:rsidRDefault="003009F2" w:rsidP="00641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D06E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Вид источника НППВ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7F88EA" w14:textId="77777777" w:rsidR="003009F2" w:rsidRPr="00FD06EF" w:rsidRDefault="003009F2" w:rsidP="00641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D06E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Правообладатель (балансодержатель)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B4692D" w14:textId="77777777" w:rsidR="003009F2" w:rsidRPr="00FD06EF" w:rsidRDefault="003009F2" w:rsidP="00641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D06E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Реквизиты документов, на основании которых источник может использоваться для целей наружного пожаротушения (постановление, реестр администрации)</w:t>
            </w:r>
          </w:p>
        </w:tc>
      </w:tr>
      <w:tr w:rsidR="003009F2" w:rsidRPr="00FD06EF" w14:paraId="50632827" w14:textId="77777777" w:rsidTr="00544C4F">
        <w:trPr>
          <w:trHeight w:val="213"/>
        </w:trPr>
        <w:tc>
          <w:tcPr>
            <w:tcW w:w="10014" w:type="dxa"/>
            <w:gridSpan w:val="6"/>
            <w:shd w:val="clear" w:color="auto" w:fill="BFBFBF"/>
            <w:vAlign w:val="center"/>
          </w:tcPr>
          <w:p w14:paraId="7B74F18A" w14:textId="19A5529A" w:rsidR="003009F2" w:rsidRPr="00FD06EF" w:rsidRDefault="003009F2" w:rsidP="00543148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009F2" w:rsidRPr="00FD06EF" w14:paraId="634F9D42" w14:textId="77777777" w:rsidTr="00544C4F">
        <w:trPr>
          <w:trHeight w:val="213"/>
        </w:trPr>
        <w:tc>
          <w:tcPr>
            <w:tcW w:w="10014" w:type="dxa"/>
            <w:gridSpan w:val="6"/>
            <w:shd w:val="clear" w:color="auto" w:fill="BFBFBF"/>
            <w:vAlign w:val="center"/>
          </w:tcPr>
          <w:p w14:paraId="0708451A" w14:textId="0D9F629E" w:rsidR="003009F2" w:rsidRPr="00FD06EF" w:rsidRDefault="003009F2" w:rsidP="009F23A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D06E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Пожарные </w:t>
            </w:r>
            <w:r w:rsidR="00E85F2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водоемы</w:t>
            </w:r>
          </w:p>
        </w:tc>
      </w:tr>
      <w:tr w:rsidR="003009F2" w:rsidRPr="00FD06EF" w14:paraId="6468B0F0" w14:textId="77777777" w:rsidTr="00434492">
        <w:trPr>
          <w:gridAfter w:val="1"/>
          <w:wAfter w:w="16" w:type="dxa"/>
          <w:trHeight w:val="204"/>
        </w:trPr>
        <w:tc>
          <w:tcPr>
            <w:tcW w:w="603" w:type="dxa"/>
            <w:shd w:val="clear" w:color="auto" w:fill="FFFFFF"/>
            <w:vAlign w:val="center"/>
          </w:tcPr>
          <w:p w14:paraId="0050CA44" w14:textId="77777777" w:rsidR="003009F2" w:rsidRPr="00FD06EF" w:rsidRDefault="003009F2" w:rsidP="003009F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shd w:val="clear" w:color="auto" w:fill="FFFFFF"/>
            <w:vAlign w:val="center"/>
          </w:tcPr>
          <w:p w14:paraId="366C4BA6" w14:textId="5479788C" w:rsidR="003009F2" w:rsidRPr="00FD06EF" w:rsidRDefault="00544C4F" w:rsidP="005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4C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544C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Веснино</w:t>
            </w:r>
            <w:proofErr w:type="spellEnd"/>
            <w:r>
              <w:t xml:space="preserve"> </w:t>
            </w:r>
            <w:r w:rsidRPr="00544C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Кедровая (на перекресте)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14:paraId="739EFAF1" w14:textId="08397A2A" w:rsidR="003009F2" w:rsidRPr="00FD06EF" w:rsidRDefault="00544C4F" w:rsidP="005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ПВ</w:t>
            </w:r>
          </w:p>
        </w:tc>
        <w:tc>
          <w:tcPr>
            <w:tcW w:w="2408" w:type="dxa"/>
            <w:shd w:val="clear" w:color="auto" w:fill="FFFFFF"/>
            <w:vAlign w:val="center"/>
          </w:tcPr>
          <w:p w14:paraId="350DDD66" w14:textId="5AACED3E" w:rsidR="003009F2" w:rsidRPr="00FD06EF" w:rsidRDefault="003009F2" w:rsidP="005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06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 МО Плодовское</w:t>
            </w:r>
            <w:r w:rsidR="00E85F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06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сельско</w:t>
            </w:r>
            <w:r w:rsidR="00E85F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FD06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поселени</w:t>
            </w:r>
            <w:r w:rsidR="00E85F2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</w:p>
        </w:tc>
        <w:tc>
          <w:tcPr>
            <w:tcW w:w="2587" w:type="dxa"/>
            <w:shd w:val="clear" w:color="auto" w:fill="FFFFFF"/>
            <w:vAlign w:val="center"/>
          </w:tcPr>
          <w:p w14:paraId="6FF3509E" w14:textId="77777777" w:rsidR="003009F2" w:rsidRPr="00FD06EF" w:rsidRDefault="003009F2" w:rsidP="00544C4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86B98" w:rsidRPr="00FD06EF" w14:paraId="10EF3743" w14:textId="77777777" w:rsidTr="008A4ED4">
        <w:trPr>
          <w:gridAfter w:val="1"/>
          <w:wAfter w:w="16" w:type="dxa"/>
          <w:trHeight w:val="204"/>
        </w:trPr>
        <w:tc>
          <w:tcPr>
            <w:tcW w:w="603" w:type="dxa"/>
            <w:shd w:val="clear" w:color="auto" w:fill="FFFFFF"/>
            <w:vAlign w:val="center"/>
          </w:tcPr>
          <w:p w14:paraId="564853ED" w14:textId="77777777" w:rsidR="00B86B98" w:rsidRPr="00FD06EF" w:rsidRDefault="00B86B98" w:rsidP="00B86B9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shd w:val="clear" w:color="auto" w:fill="FFFFFF"/>
            <w:vAlign w:val="center"/>
          </w:tcPr>
          <w:p w14:paraId="2FC89F76" w14:textId="7D318FBD" w:rsidR="00B86B98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4C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544C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Веснино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44C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Кедровая (вблизи контейнерной площадки)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14:paraId="3E9A4F14" w14:textId="2FDBB565" w:rsidR="00B86B98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ПВ</w:t>
            </w:r>
          </w:p>
        </w:tc>
        <w:tc>
          <w:tcPr>
            <w:tcW w:w="2408" w:type="dxa"/>
            <w:shd w:val="clear" w:color="auto" w:fill="FFFFFF"/>
          </w:tcPr>
          <w:p w14:paraId="40D88A9B" w14:textId="5CC22D20" w:rsidR="00B86B98" w:rsidRPr="00FD06EF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63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 МО Плодовское сельское поселение</w:t>
            </w:r>
          </w:p>
        </w:tc>
        <w:tc>
          <w:tcPr>
            <w:tcW w:w="2587" w:type="dxa"/>
            <w:shd w:val="clear" w:color="auto" w:fill="FFFFFF"/>
            <w:vAlign w:val="center"/>
          </w:tcPr>
          <w:p w14:paraId="4E4A3C11" w14:textId="77777777" w:rsidR="00B86B98" w:rsidRPr="00FD06EF" w:rsidRDefault="00B86B98" w:rsidP="00B86B9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86B98" w:rsidRPr="00FD06EF" w14:paraId="5AA5C640" w14:textId="77777777" w:rsidTr="008A4ED4">
        <w:trPr>
          <w:gridAfter w:val="1"/>
          <w:wAfter w:w="16" w:type="dxa"/>
          <w:trHeight w:val="204"/>
        </w:trPr>
        <w:tc>
          <w:tcPr>
            <w:tcW w:w="603" w:type="dxa"/>
            <w:shd w:val="clear" w:color="auto" w:fill="FFFFFF"/>
            <w:vAlign w:val="center"/>
          </w:tcPr>
          <w:p w14:paraId="017D5392" w14:textId="77777777" w:rsidR="00B86B98" w:rsidRPr="00FD06EF" w:rsidRDefault="00B86B98" w:rsidP="00B86B9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shd w:val="clear" w:color="auto" w:fill="FFFFFF"/>
            <w:vAlign w:val="center"/>
          </w:tcPr>
          <w:p w14:paraId="3FFBB37F" w14:textId="0B6ACCAF" w:rsidR="00B86B98" w:rsidRPr="00544C4F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4C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Плодовое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544C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Луговая</w:t>
            </w:r>
          </w:p>
        </w:tc>
        <w:tc>
          <w:tcPr>
            <w:tcW w:w="1233" w:type="dxa"/>
            <w:shd w:val="clear" w:color="auto" w:fill="FFFFFF"/>
            <w:vAlign w:val="center"/>
          </w:tcPr>
          <w:p w14:paraId="3621F677" w14:textId="45410D97" w:rsidR="00B86B98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ПВ</w:t>
            </w:r>
          </w:p>
        </w:tc>
        <w:tc>
          <w:tcPr>
            <w:tcW w:w="2408" w:type="dxa"/>
            <w:shd w:val="clear" w:color="auto" w:fill="FFFFFF"/>
          </w:tcPr>
          <w:p w14:paraId="4FF904AD" w14:textId="204A1339" w:rsidR="00B86B98" w:rsidRPr="00FD06EF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63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 МО Плодовское сельское поселение</w:t>
            </w:r>
          </w:p>
        </w:tc>
        <w:tc>
          <w:tcPr>
            <w:tcW w:w="2587" w:type="dxa"/>
            <w:shd w:val="clear" w:color="auto" w:fill="FFFFFF"/>
            <w:vAlign w:val="center"/>
          </w:tcPr>
          <w:p w14:paraId="1F354BB3" w14:textId="77777777" w:rsidR="00B86B98" w:rsidRPr="00FD06EF" w:rsidRDefault="00B86B98" w:rsidP="00B86B9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86B98" w:rsidRPr="00FD06EF" w14:paraId="428C4B40" w14:textId="77777777" w:rsidTr="008A4ED4">
        <w:trPr>
          <w:gridAfter w:val="1"/>
          <w:wAfter w:w="16" w:type="dxa"/>
          <w:trHeight w:val="204"/>
        </w:trPr>
        <w:tc>
          <w:tcPr>
            <w:tcW w:w="603" w:type="dxa"/>
            <w:shd w:val="clear" w:color="auto" w:fill="FFFFFF"/>
            <w:vAlign w:val="center"/>
          </w:tcPr>
          <w:p w14:paraId="76897924" w14:textId="77777777" w:rsidR="00B86B98" w:rsidRPr="00FD06EF" w:rsidRDefault="00B86B98" w:rsidP="00B86B9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shd w:val="clear" w:color="auto" w:fill="FFFFFF"/>
            <w:vAlign w:val="center"/>
          </w:tcPr>
          <w:p w14:paraId="12F94381" w14:textId="599F01EF" w:rsidR="00B86B98" w:rsidRPr="00544C4F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4C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Плодовое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544C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70-летия Победы</w:t>
            </w:r>
          </w:p>
        </w:tc>
        <w:tc>
          <w:tcPr>
            <w:tcW w:w="1233" w:type="dxa"/>
            <w:shd w:val="clear" w:color="auto" w:fill="FFFFFF"/>
            <w:vAlign w:val="center"/>
          </w:tcPr>
          <w:p w14:paraId="7F9F7537" w14:textId="3631B018" w:rsidR="00B86B98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ПВ</w:t>
            </w:r>
          </w:p>
        </w:tc>
        <w:tc>
          <w:tcPr>
            <w:tcW w:w="2408" w:type="dxa"/>
            <w:shd w:val="clear" w:color="auto" w:fill="FFFFFF"/>
          </w:tcPr>
          <w:p w14:paraId="2360B884" w14:textId="54D02914" w:rsidR="00B86B98" w:rsidRPr="00FD06EF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63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 МО Плодовское сельское поселение</w:t>
            </w:r>
          </w:p>
        </w:tc>
        <w:tc>
          <w:tcPr>
            <w:tcW w:w="2587" w:type="dxa"/>
            <w:shd w:val="clear" w:color="auto" w:fill="FFFFFF"/>
            <w:vAlign w:val="center"/>
          </w:tcPr>
          <w:p w14:paraId="50936B68" w14:textId="77777777" w:rsidR="00B86B98" w:rsidRPr="00FD06EF" w:rsidRDefault="00B86B98" w:rsidP="00B86B9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86B98" w:rsidRPr="00FD06EF" w14:paraId="0A9F45FF" w14:textId="77777777" w:rsidTr="008A4ED4">
        <w:trPr>
          <w:gridAfter w:val="1"/>
          <w:wAfter w:w="16" w:type="dxa"/>
          <w:trHeight w:val="204"/>
        </w:trPr>
        <w:tc>
          <w:tcPr>
            <w:tcW w:w="603" w:type="dxa"/>
            <w:shd w:val="clear" w:color="auto" w:fill="FFFFFF"/>
            <w:vAlign w:val="center"/>
          </w:tcPr>
          <w:p w14:paraId="65705D95" w14:textId="77777777" w:rsidR="00B86B98" w:rsidRPr="00FD06EF" w:rsidRDefault="00B86B98" w:rsidP="00B86B9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shd w:val="clear" w:color="auto" w:fill="FFFFFF"/>
            <w:vAlign w:val="center"/>
          </w:tcPr>
          <w:p w14:paraId="22C30282" w14:textId="07FE2B10" w:rsidR="00B86B98" w:rsidRPr="00544C4F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44C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Плодовое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544C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70-летия Победы (на против детской площадки)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14:paraId="2E4405DA" w14:textId="31955E28" w:rsidR="00B86B98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ПВ</w:t>
            </w:r>
          </w:p>
        </w:tc>
        <w:tc>
          <w:tcPr>
            <w:tcW w:w="2408" w:type="dxa"/>
            <w:shd w:val="clear" w:color="auto" w:fill="FFFFFF"/>
          </w:tcPr>
          <w:p w14:paraId="02A140C2" w14:textId="50C4C705" w:rsidR="00B86B98" w:rsidRPr="00FD06EF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63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 МО Плодовское сельское поселение</w:t>
            </w:r>
          </w:p>
        </w:tc>
        <w:tc>
          <w:tcPr>
            <w:tcW w:w="2587" w:type="dxa"/>
            <w:shd w:val="clear" w:color="auto" w:fill="FFFFFF"/>
            <w:vAlign w:val="center"/>
          </w:tcPr>
          <w:p w14:paraId="7F3E0DAB" w14:textId="77777777" w:rsidR="00B86B98" w:rsidRPr="00FD06EF" w:rsidRDefault="00B86B98" w:rsidP="00B86B9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86B98" w:rsidRPr="00FD06EF" w14:paraId="1ECDAC06" w14:textId="77777777" w:rsidTr="008A4ED4">
        <w:trPr>
          <w:gridAfter w:val="1"/>
          <w:wAfter w:w="16" w:type="dxa"/>
          <w:trHeight w:val="204"/>
        </w:trPr>
        <w:tc>
          <w:tcPr>
            <w:tcW w:w="603" w:type="dxa"/>
            <w:shd w:val="clear" w:color="auto" w:fill="FFFFFF"/>
            <w:vAlign w:val="center"/>
          </w:tcPr>
          <w:p w14:paraId="07E059A9" w14:textId="77777777" w:rsidR="00B86B98" w:rsidRPr="00FD06EF" w:rsidRDefault="00B86B98" w:rsidP="00B86B9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shd w:val="clear" w:color="auto" w:fill="FFFFFF"/>
            <w:vAlign w:val="center"/>
          </w:tcPr>
          <w:p w14:paraId="44DC69BB" w14:textId="53C070F9" w:rsidR="00B86B98" w:rsidRPr="00544C4F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D3A5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Плодовое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CD3A5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Береговая (съезд с региональной дороги)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14:paraId="56D113C2" w14:textId="54E4F54E" w:rsidR="00B86B98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ПВ</w:t>
            </w:r>
          </w:p>
        </w:tc>
        <w:tc>
          <w:tcPr>
            <w:tcW w:w="2408" w:type="dxa"/>
            <w:shd w:val="clear" w:color="auto" w:fill="FFFFFF"/>
          </w:tcPr>
          <w:p w14:paraId="2DEFD7BD" w14:textId="2813F418" w:rsidR="00B86B98" w:rsidRPr="00FD06EF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63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 МО Плодовское сельское поселение</w:t>
            </w:r>
          </w:p>
        </w:tc>
        <w:tc>
          <w:tcPr>
            <w:tcW w:w="2587" w:type="dxa"/>
            <w:shd w:val="clear" w:color="auto" w:fill="FFFFFF"/>
            <w:vAlign w:val="center"/>
          </w:tcPr>
          <w:p w14:paraId="65343477" w14:textId="77777777" w:rsidR="00B86B98" w:rsidRPr="00FD06EF" w:rsidRDefault="00B86B98" w:rsidP="00B86B9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86B98" w:rsidRPr="00FD06EF" w14:paraId="0865BF12" w14:textId="77777777" w:rsidTr="008A4ED4">
        <w:trPr>
          <w:gridAfter w:val="1"/>
          <w:wAfter w:w="16" w:type="dxa"/>
          <w:trHeight w:val="204"/>
        </w:trPr>
        <w:tc>
          <w:tcPr>
            <w:tcW w:w="603" w:type="dxa"/>
            <w:shd w:val="clear" w:color="auto" w:fill="FFFFFF"/>
            <w:vAlign w:val="center"/>
          </w:tcPr>
          <w:p w14:paraId="2170BE3B" w14:textId="77777777" w:rsidR="00B86B98" w:rsidRPr="00FD06EF" w:rsidRDefault="00B86B98" w:rsidP="00B86B9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shd w:val="clear" w:color="auto" w:fill="FFFFFF"/>
            <w:vAlign w:val="center"/>
          </w:tcPr>
          <w:p w14:paraId="7D3EAB5B" w14:textId="230443BA" w:rsidR="00B86B98" w:rsidRPr="00CD3A5D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D3A5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п.Соловьевка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CD3A5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ул. Центральная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CD3A5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(у библиотеки)</w:t>
            </w:r>
          </w:p>
        </w:tc>
        <w:tc>
          <w:tcPr>
            <w:tcW w:w="1233" w:type="dxa"/>
            <w:shd w:val="clear" w:color="auto" w:fill="FFFFFF"/>
            <w:vAlign w:val="center"/>
          </w:tcPr>
          <w:p w14:paraId="6840BEAA" w14:textId="212B2BFD" w:rsidR="00B86B98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ПВ</w:t>
            </w:r>
          </w:p>
        </w:tc>
        <w:tc>
          <w:tcPr>
            <w:tcW w:w="2408" w:type="dxa"/>
            <w:shd w:val="clear" w:color="auto" w:fill="FFFFFF"/>
          </w:tcPr>
          <w:p w14:paraId="16DF5C4C" w14:textId="2087F810" w:rsidR="00B86B98" w:rsidRPr="00FD06EF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63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 МО Плодовское сельское поселение</w:t>
            </w:r>
          </w:p>
        </w:tc>
        <w:tc>
          <w:tcPr>
            <w:tcW w:w="2587" w:type="dxa"/>
            <w:shd w:val="clear" w:color="auto" w:fill="FFFFFF"/>
            <w:vAlign w:val="center"/>
          </w:tcPr>
          <w:p w14:paraId="11E48F9A" w14:textId="77777777" w:rsidR="00B86B98" w:rsidRPr="00FD06EF" w:rsidRDefault="00B86B98" w:rsidP="00B86B9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86B98" w:rsidRPr="00FD06EF" w14:paraId="69C71D62" w14:textId="77777777" w:rsidTr="008A4ED4">
        <w:trPr>
          <w:gridAfter w:val="1"/>
          <w:wAfter w:w="16" w:type="dxa"/>
          <w:trHeight w:val="204"/>
        </w:trPr>
        <w:tc>
          <w:tcPr>
            <w:tcW w:w="603" w:type="dxa"/>
            <w:shd w:val="clear" w:color="auto" w:fill="FFFFFF"/>
            <w:vAlign w:val="center"/>
          </w:tcPr>
          <w:p w14:paraId="7C3077BA" w14:textId="77777777" w:rsidR="00B86B98" w:rsidRPr="00FD06EF" w:rsidRDefault="00B86B98" w:rsidP="00B86B9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shd w:val="clear" w:color="auto" w:fill="FFFFFF"/>
            <w:vAlign w:val="center"/>
          </w:tcPr>
          <w:p w14:paraId="6A6E18BF" w14:textId="697AA723" w:rsidR="00B86B98" w:rsidRPr="00CD3A5D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921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п.Соловьевка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C921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 ж/д платформы</w:t>
            </w:r>
          </w:p>
        </w:tc>
        <w:tc>
          <w:tcPr>
            <w:tcW w:w="1233" w:type="dxa"/>
            <w:shd w:val="clear" w:color="auto" w:fill="FFFFFF"/>
            <w:vAlign w:val="center"/>
          </w:tcPr>
          <w:p w14:paraId="1CB85319" w14:textId="18726989" w:rsidR="00B86B98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ПВ</w:t>
            </w:r>
          </w:p>
        </w:tc>
        <w:tc>
          <w:tcPr>
            <w:tcW w:w="2408" w:type="dxa"/>
            <w:shd w:val="clear" w:color="auto" w:fill="FFFFFF"/>
          </w:tcPr>
          <w:p w14:paraId="66589549" w14:textId="1B445242" w:rsidR="00B86B98" w:rsidRPr="00FD06EF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63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 МО Плодовское сельское поселение</w:t>
            </w:r>
          </w:p>
        </w:tc>
        <w:tc>
          <w:tcPr>
            <w:tcW w:w="2587" w:type="dxa"/>
            <w:shd w:val="clear" w:color="auto" w:fill="FFFFFF"/>
            <w:vAlign w:val="center"/>
          </w:tcPr>
          <w:p w14:paraId="6F63FBFD" w14:textId="77777777" w:rsidR="00B86B98" w:rsidRPr="00FD06EF" w:rsidRDefault="00B86B98" w:rsidP="00B86B9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86B98" w:rsidRPr="00FD06EF" w14:paraId="49BBA7E5" w14:textId="77777777" w:rsidTr="008A4ED4">
        <w:trPr>
          <w:gridAfter w:val="1"/>
          <w:wAfter w:w="16" w:type="dxa"/>
          <w:trHeight w:val="204"/>
        </w:trPr>
        <w:tc>
          <w:tcPr>
            <w:tcW w:w="603" w:type="dxa"/>
            <w:shd w:val="clear" w:color="auto" w:fill="FFFFFF"/>
            <w:vAlign w:val="center"/>
          </w:tcPr>
          <w:p w14:paraId="745EC022" w14:textId="77777777" w:rsidR="00B86B98" w:rsidRPr="00FD06EF" w:rsidRDefault="00B86B98" w:rsidP="00B86B9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shd w:val="clear" w:color="auto" w:fill="FFFFFF"/>
            <w:vAlign w:val="center"/>
          </w:tcPr>
          <w:p w14:paraId="71FDCDFC" w14:textId="40C42764" w:rsidR="00B86B98" w:rsidRPr="00C921B4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31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п.Красное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831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Лесная</w:t>
            </w:r>
          </w:p>
        </w:tc>
        <w:tc>
          <w:tcPr>
            <w:tcW w:w="1233" w:type="dxa"/>
            <w:shd w:val="clear" w:color="auto" w:fill="FFFFFF"/>
            <w:vAlign w:val="center"/>
          </w:tcPr>
          <w:p w14:paraId="30D443A5" w14:textId="57465CDF" w:rsidR="00B86B98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ПВ</w:t>
            </w:r>
          </w:p>
        </w:tc>
        <w:tc>
          <w:tcPr>
            <w:tcW w:w="2408" w:type="dxa"/>
            <w:shd w:val="clear" w:color="auto" w:fill="FFFFFF"/>
          </w:tcPr>
          <w:p w14:paraId="5A33D799" w14:textId="27147CA7" w:rsidR="00B86B98" w:rsidRPr="00FD06EF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63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 МО Плодовское сельское поселение</w:t>
            </w:r>
          </w:p>
        </w:tc>
        <w:tc>
          <w:tcPr>
            <w:tcW w:w="2587" w:type="dxa"/>
            <w:shd w:val="clear" w:color="auto" w:fill="FFFFFF"/>
            <w:vAlign w:val="center"/>
          </w:tcPr>
          <w:p w14:paraId="11E2ED70" w14:textId="77777777" w:rsidR="00B86B98" w:rsidRPr="00FD06EF" w:rsidRDefault="00B86B98" w:rsidP="00B86B9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86B98" w:rsidRPr="00FD06EF" w14:paraId="4197CB63" w14:textId="77777777" w:rsidTr="008A4ED4">
        <w:trPr>
          <w:gridAfter w:val="1"/>
          <w:wAfter w:w="16" w:type="dxa"/>
          <w:trHeight w:val="204"/>
        </w:trPr>
        <w:tc>
          <w:tcPr>
            <w:tcW w:w="603" w:type="dxa"/>
            <w:shd w:val="clear" w:color="auto" w:fill="FFFFFF"/>
            <w:vAlign w:val="center"/>
          </w:tcPr>
          <w:p w14:paraId="7E1916B5" w14:textId="77777777" w:rsidR="00B86B98" w:rsidRPr="00FD06EF" w:rsidRDefault="00B86B98" w:rsidP="00B86B9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shd w:val="clear" w:color="auto" w:fill="FFFFFF"/>
            <w:vAlign w:val="center"/>
          </w:tcPr>
          <w:p w14:paraId="2389078E" w14:textId="051007A9" w:rsidR="00B86B98" w:rsidRPr="00831076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1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М. Ручьи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831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 знака </w:t>
            </w:r>
            <w:proofErr w:type="spellStart"/>
            <w:r w:rsidRPr="0083107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р.Пи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онерка</w:t>
            </w:r>
            <w:proofErr w:type="spellEnd"/>
          </w:p>
        </w:tc>
        <w:tc>
          <w:tcPr>
            <w:tcW w:w="1233" w:type="dxa"/>
            <w:shd w:val="clear" w:color="auto" w:fill="FFFFFF"/>
            <w:vAlign w:val="center"/>
          </w:tcPr>
          <w:p w14:paraId="5AF39858" w14:textId="0B79F229" w:rsidR="00B86B98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ПВ</w:t>
            </w:r>
          </w:p>
        </w:tc>
        <w:tc>
          <w:tcPr>
            <w:tcW w:w="2408" w:type="dxa"/>
            <w:shd w:val="clear" w:color="auto" w:fill="FFFFFF"/>
          </w:tcPr>
          <w:p w14:paraId="4E2845EE" w14:textId="57FEE1DE" w:rsidR="00B86B98" w:rsidRPr="00FD06EF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63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 МО Плодовское сельское поселение</w:t>
            </w:r>
          </w:p>
        </w:tc>
        <w:tc>
          <w:tcPr>
            <w:tcW w:w="2587" w:type="dxa"/>
            <w:shd w:val="clear" w:color="auto" w:fill="FFFFFF"/>
            <w:vAlign w:val="center"/>
          </w:tcPr>
          <w:p w14:paraId="7A0F8CC1" w14:textId="77777777" w:rsidR="00B86B98" w:rsidRPr="00FD06EF" w:rsidRDefault="00B86B98" w:rsidP="00B86B9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86B98" w:rsidRPr="00FD06EF" w14:paraId="6D3D767D" w14:textId="77777777" w:rsidTr="008A4ED4">
        <w:trPr>
          <w:gridAfter w:val="1"/>
          <w:wAfter w:w="16" w:type="dxa"/>
          <w:trHeight w:val="204"/>
        </w:trPr>
        <w:tc>
          <w:tcPr>
            <w:tcW w:w="603" w:type="dxa"/>
            <w:shd w:val="clear" w:color="auto" w:fill="FFFFFF"/>
            <w:vAlign w:val="center"/>
          </w:tcPr>
          <w:p w14:paraId="169FE162" w14:textId="77777777" w:rsidR="00B86B98" w:rsidRPr="00FD06EF" w:rsidRDefault="00B86B98" w:rsidP="00B86B9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shd w:val="clear" w:color="auto" w:fill="FFFFFF"/>
            <w:vAlign w:val="center"/>
          </w:tcPr>
          <w:p w14:paraId="0E96190A" w14:textId="1A972D95" w:rsidR="00B86B98" w:rsidRPr="00831076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B462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п.ст</w:t>
            </w:r>
            <w:proofErr w:type="spellEnd"/>
            <w:r w:rsidRPr="00B462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Отрадное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B462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 знака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B462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СНТ Радуга</w:t>
            </w:r>
          </w:p>
        </w:tc>
        <w:tc>
          <w:tcPr>
            <w:tcW w:w="1233" w:type="dxa"/>
            <w:shd w:val="clear" w:color="auto" w:fill="FFFFFF"/>
            <w:vAlign w:val="center"/>
          </w:tcPr>
          <w:p w14:paraId="2F4B3D18" w14:textId="555AE1D9" w:rsidR="00B86B98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ПВ</w:t>
            </w:r>
          </w:p>
        </w:tc>
        <w:tc>
          <w:tcPr>
            <w:tcW w:w="2408" w:type="dxa"/>
            <w:shd w:val="clear" w:color="auto" w:fill="FFFFFF"/>
          </w:tcPr>
          <w:p w14:paraId="74739EDA" w14:textId="682BDB43" w:rsidR="00B86B98" w:rsidRPr="00FD06EF" w:rsidRDefault="00B86B98" w:rsidP="00B86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7638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Администрация МО Плодовское сельское поселение</w:t>
            </w:r>
          </w:p>
        </w:tc>
        <w:tc>
          <w:tcPr>
            <w:tcW w:w="2587" w:type="dxa"/>
            <w:shd w:val="clear" w:color="auto" w:fill="FFFFFF"/>
            <w:vAlign w:val="center"/>
          </w:tcPr>
          <w:p w14:paraId="12A208EF" w14:textId="77777777" w:rsidR="00B86B98" w:rsidRPr="00FD06EF" w:rsidRDefault="00B86B98" w:rsidP="00B86B9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34492" w:rsidRPr="00FD06EF" w14:paraId="5EC354F5" w14:textId="77777777" w:rsidTr="00E53A42">
        <w:trPr>
          <w:gridAfter w:val="1"/>
          <w:wAfter w:w="16" w:type="dxa"/>
          <w:trHeight w:val="204"/>
        </w:trPr>
        <w:tc>
          <w:tcPr>
            <w:tcW w:w="9998" w:type="dxa"/>
            <w:gridSpan w:val="5"/>
            <w:shd w:val="clear" w:color="auto" w:fill="FFFFFF"/>
            <w:vAlign w:val="center"/>
          </w:tcPr>
          <w:p w14:paraId="0730308D" w14:textId="15A4A800" w:rsidR="00434492" w:rsidRPr="00434492" w:rsidRDefault="00434492" w:rsidP="00544C4F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43449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Пожарные гидранты</w:t>
            </w:r>
          </w:p>
        </w:tc>
      </w:tr>
      <w:tr w:rsidR="00434492" w:rsidRPr="00FD06EF" w14:paraId="2A8EFFAE" w14:textId="77777777" w:rsidTr="00434492">
        <w:trPr>
          <w:gridAfter w:val="1"/>
          <w:wAfter w:w="16" w:type="dxa"/>
          <w:trHeight w:val="204"/>
        </w:trPr>
        <w:tc>
          <w:tcPr>
            <w:tcW w:w="603" w:type="dxa"/>
            <w:shd w:val="clear" w:color="auto" w:fill="FFFFFF"/>
            <w:vAlign w:val="center"/>
          </w:tcPr>
          <w:p w14:paraId="5584C528" w14:textId="51BC4079" w:rsidR="00434492" w:rsidRPr="00FD06EF" w:rsidRDefault="00107723" w:rsidP="000F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3167" w:type="dxa"/>
            <w:shd w:val="clear" w:color="auto" w:fill="FFFFFF"/>
            <w:vAlign w:val="center"/>
          </w:tcPr>
          <w:p w14:paraId="283898D5" w14:textId="77777777" w:rsidR="00107723" w:rsidRDefault="00107723" w:rsidP="005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7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Плодовое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14:paraId="618C628D" w14:textId="34E74B18" w:rsidR="00434492" w:rsidRPr="00B4625B" w:rsidRDefault="00107723" w:rsidP="005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7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Центральная 14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14:paraId="61AD9EF3" w14:textId="28D87807" w:rsidR="00434492" w:rsidRDefault="00107723" w:rsidP="005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ПГ</w:t>
            </w:r>
          </w:p>
        </w:tc>
        <w:tc>
          <w:tcPr>
            <w:tcW w:w="2408" w:type="dxa"/>
            <w:shd w:val="clear" w:color="auto" w:fill="FFFFFF"/>
            <w:vAlign w:val="center"/>
          </w:tcPr>
          <w:p w14:paraId="5CB7C769" w14:textId="107F7AA9" w:rsidR="00434492" w:rsidRPr="00B86B98" w:rsidRDefault="00B86B98" w:rsidP="00544C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6B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ГУП «</w:t>
            </w:r>
            <w:proofErr w:type="spellStart"/>
            <w:r w:rsidRPr="00B86B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Леноблводоканал</w:t>
            </w:r>
            <w:proofErr w:type="spellEnd"/>
            <w:r w:rsidRPr="00B86B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2587" w:type="dxa"/>
            <w:shd w:val="clear" w:color="auto" w:fill="FFFFFF"/>
            <w:vAlign w:val="center"/>
          </w:tcPr>
          <w:p w14:paraId="116A0002" w14:textId="563D0EB4" w:rsidR="00434492" w:rsidRPr="00206DCB" w:rsidRDefault="00206DCB" w:rsidP="00206DC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6D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 приема-передачи муниципального имущества от 15.05.2019</w:t>
            </w:r>
          </w:p>
        </w:tc>
      </w:tr>
      <w:tr w:rsidR="00206DCB" w:rsidRPr="00FD06EF" w14:paraId="6C8254F7" w14:textId="77777777" w:rsidTr="006B323A">
        <w:trPr>
          <w:gridAfter w:val="1"/>
          <w:wAfter w:w="16" w:type="dxa"/>
          <w:trHeight w:val="204"/>
        </w:trPr>
        <w:tc>
          <w:tcPr>
            <w:tcW w:w="603" w:type="dxa"/>
            <w:shd w:val="clear" w:color="auto" w:fill="FFFFFF"/>
            <w:vAlign w:val="center"/>
          </w:tcPr>
          <w:p w14:paraId="47721D2B" w14:textId="5763D3D6" w:rsidR="00206DCB" w:rsidRDefault="00206DCB" w:rsidP="0020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3167" w:type="dxa"/>
            <w:shd w:val="clear" w:color="auto" w:fill="FFFFFF"/>
            <w:vAlign w:val="center"/>
          </w:tcPr>
          <w:p w14:paraId="13BF81E8" w14:textId="77777777" w:rsidR="00206DCB" w:rsidRDefault="00206DCB" w:rsidP="00206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7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Плодовое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14:paraId="7FD5CBEA" w14:textId="64D9D4A4" w:rsidR="00206DCB" w:rsidRPr="00107723" w:rsidRDefault="00206DCB" w:rsidP="00206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7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Центральная 4</w:t>
            </w:r>
          </w:p>
        </w:tc>
        <w:tc>
          <w:tcPr>
            <w:tcW w:w="1233" w:type="dxa"/>
            <w:shd w:val="clear" w:color="auto" w:fill="FFFFFF"/>
            <w:vAlign w:val="center"/>
          </w:tcPr>
          <w:p w14:paraId="47FCD348" w14:textId="78DE11BD" w:rsidR="00206DCB" w:rsidRDefault="00206DCB" w:rsidP="00206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ПГ</w:t>
            </w:r>
          </w:p>
        </w:tc>
        <w:tc>
          <w:tcPr>
            <w:tcW w:w="2408" w:type="dxa"/>
            <w:shd w:val="clear" w:color="auto" w:fill="FFFFFF"/>
          </w:tcPr>
          <w:p w14:paraId="494253FD" w14:textId="662E1E9B" w:rsidR="00206DCB" w:rsidRPr="00B86B98" w:rsidRDefault="00206DCB" w:rsidP="00206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6B98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B86B98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B86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7" w:type="dxa"/>
            <w:shd w:val="clear" w:color="auto" w:fill="FFFFFF"/>
          </w:tcPr>
          <w:p w14:paraId="109CDACB" w14:textId="0C9F24FF" w:rsidR="00206DCB" w:rsidRPr="00206DCB" w:rsidRDefault="00206DCB" w:rsidP="00206DC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6DCB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муниципального имущества от 15.05.2019</w:t>
            </w:r>
          </w:p>
        </w:tc>
      </w:tr>
      <w:tr w:rsidR="00206DCB" w:rsidRPr="00FD06EF" w14:paraId="3391D752" w14:textId="77777777" w:rsidTr="006B323A">
        <w:trPr>
          <w:gridAfter w:val="1"/>
          <w:wAfter w:w="16" w:type="dxa"/>
          <w:trHeight w:val="204"/>
        </w:trPr>
        <w:tc>
          <w:tcPr>
            <w:tcW w:w="603" w:type="dxa"/>
            <w:shd w:val="clear" w:color="auto" w:fill="FFFFFF"/>
            <w:vAlign w:val="center"/>
          </w:tcPr>
          <w:p w14:paraId="342BDC3E" w14:textId="405F3C0A" w:rsidR="00206DCB" w:rsidRDefault="00206DCB" w:rsidP="0020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3167" w:type="dxa"/>
            <w:shd w:val="clear" w:color="auto" w:fill="FFFFFF"/>
            <w:vAlign w:val="center"/>
          </w:tcPr>
          <w:p w14:paraId="11ACF684" w14:textId="5CC07155" w:rsidR="00206DCB" w:rsidRPr="00107723" w:rsidRDefault="00206DCB" w:rsidP="00206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077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Плодовое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1077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Школьная 13</w:t>
            </w:r>
          </w:p>
        </w:tc>
        <w:tc>
          <w:tcPr>
            <w:tcW w:w="1233" w:type="dxa"/>
            <w:shd w:val="clear" w:color="auto" w:fill="FFFFFF"/>
            <w:vAlign w:val="center"/>
          </w:tcPr>
          <w:p w14:paraId="3379DE13" w14:textId="24F15FB0" w:rsidR="00206DCB" w:rsidRDefault="00206DCB" w:rsidP="00206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ПГ</w:t>
            </w:r>
          </w:p>
        </w:tc>
        <w:tc>
          <w:tcPr>
            <w:tcW w:w="2408" w:type="dxa"/>
            <w:shd w:val="clear" w:color="auto" w:fill="FFFFFF"/>
          </w:tcPr>
          <w:p w14:paraId="65495A9D" w14:textId="12591E6B" w:rsidR="00206DCB" w:rsidRPr="00B86B98" w:rsidRDefault="00206DCB" w:rsidP="00206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6B98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B86B98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B86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7" w:type="dxa"/>
            <w:shd w:val="clear" w:color="auto" w:fill="FFFFFF"/>
          </w:tcPr>
          <w:p w14:paraId="4A261F76" w14:textId="505B0169" w:rsidR="00206DCB" w:rsidRPr="00206DCB" w:rsidRDefault="00206DCB" w:rsidP="00206DC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6DCB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муниципального имущества от 15.05.2019</w:t>
            </w:r>
          </w:p>
        </w:tc>
      </w:tr>
      <w:tr w:rsidR="00206DCB" w:rsidRPr="00FD06EF" w14:paraId="2B4785BB" w14:textId="77777777" w:rsidTr="006B323A">
        <w:trPr>
          <w:gridAfter w:val="1"/>
          <w:wAfter w:w="16" w:type="dxa"/>
          <w:trHeight w:val="204"/>
        </w:trPr>
        <w:tc>
          <w:tcPr>
            <w:tcW w:w="603" w:type="dxa"/>
            <w:shd w:val="clear" w:color="auto" w:fill="FFFFFF"/>
            <w:vAlign w:val="center"/>
          </w:tcPr>
          <w:p w14:paraId="6BECC5FC" w14:textId="0A6E94F9" w:rsidR="00206DCB" w:rsidRDefault="00206DCB" w:rsidP="0020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3167" w:type="dxa"/>
            <w:shd w:val="clear" w:color="auto" w:fill="FFFFFF"/>
            <w:vAlign w:val="center"/>
          </w:tcPr>
          <w:p w14:paraId="75743D72" w14:textId="6B4657D3" w:rsidR="00206DCB" w:rsidRPr="00107723" w:rsidRDefault="00206DCB" w:rsidP="00206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D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Плодовое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B35D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Школьная 10</w:t>
            </w:r>
          </w:p>
        </w:tc>
        <w:tc>
          <w:tcPr>
            <w:tcW w:w="1233" w:type="dxa"/>
            <w:shd w:val="clear" w:color="auto" w:fill="FFFFFF"/>
            <w:vAlign w:val="center"/>
          </w:tcPr>
          <w:p w14:paraId="076623A5" w14:textId="29E2289A" w:rsidR="00206DCB" w:rsidRDefault="00206DCB" w:rsidP="00206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ПГ</w:t>
            </w:r>
          </w:p>
        </w:tc>
        <w:tc>
          <w:tcPr>
            <w:tcW w:w="2408" w:type="dxa"/>
            <w:shd w:val="clear" w:color="auto" w:fill="FFFFFF"/>
          </w:tcPr>
          <w:p w14:paraId="747233B3" w14:textId="7FF096E1" w:rsidR="00206DCB" w:rsidRPr="00B86B98" w:rsidRDefault="00206DCB" w:rsidP="00206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6B98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B86B98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B86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7" w:type="dxa"/>
            <w:shd w:val="clear" w:color="auto" w:fill="FFFFFF"/>
          </w:tcPr>
          <w:p w14:paraId="5C365429" w14:textId="4E51EA84" w:rsidR="00206DCB" w:rsidRPr="00206DCB" w:rsidRDefault="00206DCB" w:rsidP="00206DC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6DCB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муниципального имущества от 15.05.2019</w:t>
            </w:r>
          </w:p>
        </w:tc>
      </w:tr>
      <w:tr w:rsidR="00206DCB" w:rsidRPr="00FD06EF" w14:paraId="6D7FFF80" w14:textId="77777777" w:rsidTr="006B323A">
        <w:trPr>
          <w:gridAfter w:val="1"/>
          <w:wAfter w:w="16" w:type="dxa"/>
          <w:trHeight w:val="204"/>
        </w:trPr>
        <w:tc>
          <w:tcPr>
            <w:tcW w:w="603" w:type="dxa"/>
            <w:shd w:val="clear" w:color="auto" w:fill="FFFFFF"/>
            <w:vAlign w:val="center"/>
          </w:tcPr>
          <w:p w14:paraId="4FB0D8DE" w14:textId="723E8873" w:rsidR="00206DCB" w:rsidRDefault="00206DCB" w:rsidP="00206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3167" w:type="dxa"/>
            <w:shd w:val="clear" w:color="auto" w:fill="FFFFFF"/>
            <w:vAlign w:val="center"/>
          </w:tcPr>
          <w:p w14:paraId="5FFF0C18" w14:textId="77777777" w:rsidR="00206DCB" w:rsidRDefault="00206DCB" w:rsidP="00206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D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 Плодовое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14:paraId="4E7C8BD9" w14:textId="518E6D2C" w:rsidR="00206DCB" w:rsidRPr="00B35DC1" w:rsidRDefault="00206DCB" w:rsidP="00206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35D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Центральная 9А</w:t>
            </w:r>
          </w:p>
        </w:tc>
        <w:tc>
          <w:tcPr>
            <w:tcW w:w="1233" w:type="dxa"/>
            <w:shd w:val="clear" w:color="auto" w:fill="FFFFFF"/>
            <w:vAlign w:val="center"/>
          </w:tcPr>
          <w:p w14:paraId="1B0DDD73" w14:textId="052BDBB0" w:rsidR="00206DCB" w:rsidRDefault="00206DCB" w:rsidP="00206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ПГ</w:t>
            </w:r>
          </w:p>
        </w:tc>
        <w:tc>
          <w:tcPr>
            <w:tcW w:w="2408" w:type="dxa"/>
            <w:shd w:val="clear" w:color="auto" w:fill="FFFFFF"/>
          </w:tcPr>
          <w:p w14:paraId="7DF5418A" w14:textId="4BD935CA" w:rsidR="00206DCB" w:rsidRPr="00B86B98" w:rsidRDefault="00206DCB" w:rsidP="00206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6B98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B86B98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B86B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7" w:type="dxa"/>
            <w:shd w:val="clear" w:color="auto" w:fill="FFFFFF"/>
          </w:tcPr>
          <w:p w14:paraId="44E05740" w14:textId="379EADD5" w:rsidR="00206DCB" w:rsidRPr="00206DCB" w:rsidRDefault="00206DCB" w:rsidP="00206DC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6DCB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муниципального имущества от 15.05.2019</w:t>
            </w:r>
          </w:p>
        </w:tc>
      </w:tr>
    </w:tbl>
    <w:p w14:paraId="156DD841" w14:textId="77777777" w:rsidR="003009F2" w:rsidRPr="00FD06EF" w:rsidRDefault="003009F2" w:rsidP="003009F2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5262F1F" w14:textId="77777777" w:rsidR="003009F2" w:rsidRPr="00FD06EF" w:rsidRDefault="003009F2" w:rsidP="00182B6C">
      <w:pPr>
        <w:spacing w:after="0"/>
        <w:contextualSpacing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3009F2" w:rsidRPr="00FD06EF" w:rsidSect="0047747E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18AD9" w14:textId="77777777" w:rsidR="008570B2" w:rsidRDefault="008570B2" w:rsidP="0008028B">
      <w:pPr>
        <w:spacing w:after="0" w:line="240" w:lineRule="auto"/>
      </w:pPr>
      <w:r>
        <w:separator/>
      </w:r>
    </w:p>
  </w:endnote>
  <w:endnote w:type="continuationSeparator" w:id="0">
    <w:p w14:paraId="5A31A93A" w14:textId="77777777" w:rsidR="008570B2" w:rsidRDefault="008570B2" w:rsidP="0008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D612E" w14:textId="77777777" w:rsidR="008570B2" w:rsidRDefault="008570B2" w:rsidP="0008028B">
      <w:pPr>
        <w:spacing w:after="0" w:line="240" w:lineRule="auto"/>
      </w:pPr>
      <w:r>
        <w:separator/>
      </w:r>
    </w:p>
  </w:footnote>
  <w:footnote w:type="continuationSeparator" w:id="0">
    <w:p w14:paraId="0FA14C51" w14:textId="77777777" w:rsidR="008570B2" w:rsidRDefault="008570B2" w:rsidP="00080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11A1"/>
    <w:multiLevelType w:val="multilevel"/>
    <w:tmpl w:val="04C2C0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C61426"/>
    <w:multiLevelType w:val="hybridMultilevel"/>
    <w:tmpl w:val="F072CA88"/>
    <w:lvl w:ilvl="0" w:tplc="2A4C2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706EF7"/>
    <w:multiLevelType w:val="hybridMultilevel"/>
    <w:tmpl w:val="9A2652BA"/>
    <w:lvl w:ilvl="0" w:tplc="E26E5A74">
      <w:start w:val="2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7E67785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1F97C99"/>
    <w:multiLevelType w:val="multilevel"/>
    <w:tmpl w:val="A3A69A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5A7F0BA8"/>
    <w:multiLevelType w:val="multilevel"/>
    <w:tmpl w:val="BA34E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7C7369"/>
    <w:multiLevelType w:val="hybridMultilevel"/>
    <w:tmpl w:val="C3A8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45157"/>
    <w:multiLevelType w:val="multilevel"/>
    <w:tmpl w:val="4A4E057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92"/>
    <w:rsid w:val="00001484"/>
    <w:rsid w:val="0000315A"/>
    <w:rsid w:val="00012410"/>
    <w:rsid w:val="00026044"/>
    <w:rsid w:val="000265FC"/>
    <w:rsid w:val="0002718E"/>
    <w:rsid w:val="00045824"/>
    <w:rsid w:val="000612B6"/>
    <w:rsid w:val="00065C9D"/>
    <w:rsid w:val="00070CE9"/>
    <w:rsid w:val="0008028B"/>
    <w:rsid w:val="00080A53"/>
    <w:rsid w:val="00083969"/>
    <w:rsid w:val="000A0202"/>
    <w:rsid w:val="000B252B"/>
    <w:rsid w:val="000B6356"/>
    <w:rsid w:val="000E4766"/>
    <w:rsid w:val="000F438C"/>
    <w:rsid w:val="000F7013"/>
    <w:rsid w:val="00106131"/>
    <w:rsid w:val="00107723"/>
    <w:rsid w:val="00126827"/>
    <w:rsid w:val="00134805"/>
    <w:rsid w:val="00142A23"/>
    <w:rsid w:val="00157CA4"/>
    <w:rsid w:val="00166FDC"/>
    <w:rsid w:val="001745B6"/>
    <w:rsid w:val="00182B6C"/>
    <w:rsid w:val="00184C5C"/>
    <w:rsid w:val="0019305E"/>
    <w:rsid w:val="001B0741"/>
    <w:rsid w:val="001B6263"/>
    <w:rsid w:val="001E1F51"/>
    <w:rsid w:val="00206DCB"/>
    <w:rsid w:val="00224AF3"/>
    <w:rsid w:val="002536F2"/>
    <w:rsid w:val="00277C86"/>
    <w:rsid w:val="002811A8"/>
    <w:rsid w:val="0028447A"/>
    <w:rsid w:val="002A2B90"/>
    <w:rsid w:val="002B3F2E"/>
    <w:rsid w:val="002B75DD"/>
    <w:rsid w:val="002C1E70"/>
    <w:rsid w:val="002C323F"/>
    <w:rsid w:val="002C4CA8"/>
    <w:rsid w:val="002D2830"/>
    <w:rsid w:val="002D2EF8"/>
    <w:rsid w:val="003009AE"/>
    <w:rsid w:val="003009F2"/>
    <w:rsid w:val="0031643C"/>
    <w:rsid w:val="003346DD"/>
    <w:rsid w:val="0034297A"/>
    <w:rsid w:val="00347EDF"/>
    <w:rsid w:val="00351C59"/>
    <w:rsid w:val="00396884"/>
    <w:rsid w:val="00397404"/>
    <w:rsid w:val="003F3065"/>
    <w:rsid w:val="003F5DDE"/>
    <w:rsid w:val="004041CA"/>
    <w:rsid w:val="00412C20"/>
    <w:rsid w:val="00433FBC"/>
    <w:rsid w:val="00434492"/>
    <w:rsid w:val="0047747E"/>
    <w:rsid w:val="00482229"/>
    <w:rsid w:val="00485C4D"/>
    <w:rsid w:val="00494591"/>
    <w:rsid w:val="004B370E"/>
    <w:rsid w:val="004D1B8D"/>
    <w:rsid w:val="00516A45"/>
    <w:rsid w:val="00521216"/>
    <w:rsid w:val="005213E1"/>
    <w:rsid w:val="005305CE"/>
    <w:rsid w:val="00543148"/>
    <w:rsid w:val="00544C4F"/>
    <w:rsid w:val="00572C0A"/>
    <w:rsid w:val="00580728"/>
    <w:rsid w:val="00583F96"/>
    <w:rsid w:val="005B3D64"/>
    <w:rsid w:val="005D1DEC"/>
    <w:rsid w:val="00602509"/>
    <w:rsid w:val="006137C0"/>
    <w:rsid w:val="006234CA"/>
    <w:rsid w:val="0063369A"/>
    <w:rsid w:val="006364A2"/>
    <w:rsid w:val="00640236"/>
    <w:rsid w:val="00641B75"/>
    <w:rsid w:val="00642982"/>
    <w:rsid w:val="00650AD7"/>
    <w:rsid w:val="00675937"/>
    <w:rsid w:val="006913D9"/>
    <w:rsid w:val="00693D46"/>
    <w:rsid w:val="006C6B36"/>
    <w:rsid w:val="006E125C"/>
    <w:rsid w:val="006F369F"/>
    <w:rsid w:val="007419FC"/>
    <w:rsid w:val="00751DA2"/>
    <w:rsid w:val="007557F3"/>
    <w:rsid w:val="007710E7"/>
    <w:rsid w:val="00784D44"/>
    <w:rsid w:val="00796598"/>
    <w:rsid w:val="007B7C08"/>
    <w:rsid w:val="007C6C80"/>
    <w:rsid w:val="007E6744"/>
    <w:rsid w:val="007E67C1"/>
    <w:rsid w:val="007F0D4E"/>
    <w:rsid w:val="008063D9"/>
    <w:rsid w:val="00822845"/>
    <w:rsid w:val="00831076"/>
    <w:rsid w:val="00832DE2"/>
    <w:rsid w:val="008570B2"/>
    <w:rsid w:val="00876F50"/>
    <w:rsid w:val="008A2BB6"/>
    <w:rsid w:val="008C7F18"/>
    <w:rsid w:val="008E10EB"/>
    <w:rsid w:val="00921499"/>
    <w:rsid w:val="009466D4"/>
    <w:rsid w:val="0094764D"/>
    <w:rsid w:val="009602AD"/>
    <w:rsid w:val="009609FE"/>
    <w:rsid w:val="00985E92"/>
    <w:rsid w:val="009A49F2"/>
    <w:rsid w:val="009C2492"/>
    <w:rsid w:val="009E7D22"/>
    <w:rsid w:val="00A02DD6"/>
    <w:rsid w:val="00A107AB"/>
    <w:rsid w:val="00A21E60"/>
    <w:rsid w:val="00A33145"/>
    <w:rsid w:val="00A81ED8"/>
    <w:rsid w:val="00A832FE"/>
    <w:rsid w:val="00A86EFB"/>
    <w:rsid w:val="00A91BD4"/>
    <w:rsid w:val="00AB613D"/>
    <w:rsid w:val="00AF3DCD"/>
    <w:rsid w:val="00B032CC"/>
    <w:rsid w:val="00B1248D"/>
    <w:rsid w:val="00B124B2"/>
    <w:rsid w:val="00B35DC1"/>
    <w:rsid w:val="00B41BC2"/>
    <w:rsid w:val="00B424DE"/>
    <w:rsid w:val="00B448F1"/>
    <w:rsid w:val="00B4625B"/>
    <w:rsid w:val="00B52606"/>
    <w:rsid w:val="00B720B4"/>
    <w:rsid w:val="00B73FBB"/>
    <w:rsid w:val="00B86B98"/>
    <w:rsid w:val="00B906D3"/>
    <w:rsid w:val="00B972F6"/>
    <w:rsid w:val="00BB5F50"/>
    <w:rsid w:val="00BB6BD1"/>
    <w:rsid w:val="00BB7C8B"/>
    <w:rsid w:val="00BC2B2F"/>
    <w:rsid w:val="00BD3F65"/>
    <w:rsid w:val="00BE57BE"/>
    <w:rsid w:val="00C25045"/>
    <w:rsid w:val="00C342F2"/>
    <w:rsid w:val="00C565AC"/>
    <w:rsid w:val="00C921B4"/>
    <w:rsid w:val="00CD3A5D"/>
    <w:rsid w:val="00CE3770"/>
    <w:rsid w:val="00CF7F2B"/>
    <w:rsid w:val="00D00D2A"/>
    <w:rsid w:val="00D260E5"/>
    <w:rsid w:val="00D27609"/>
    <w:rsid w:val="00D6124E"/>
    <w:rsid w:val="00D62DF0"/>
    <w:rsid w:val="00DA2496"/>
    <w:rsid w:val="00E04627"/>
    <w:rsid w:val="00E177B8"/>
    <w:rsid w:val="00E544C8"/>
    <w:rsid w:val="00E71042"/>
    <w:rsid w:val="00E85F21"/>
    <w:rsid w:val="00E92915"/>
    <w:rsid w:val="00E94A0A"/>
    <w:rsid w:val="00EA4F09"/>
    <w:rsid w:val="00EB00BA"/>
    <w:rsid w:val="00EB64F3"/>
    <w:rsid w:val="00EC0ED9"/>
    <w:rsid w:val="00EC36A6"/>
    <w:rsid w:val="00ED44D8"/>
    <w:rsid w:val="00EF7498"/>
    <w:rsid w:val="00F131DA"/>
    <w:rsid w:val="00F22523"/>
    <w:rsid w:val="00F36ECE"/>
    <w:rsid w:val="00F77CDE"/>
    <w:rsid w:val="00F90DF6"/>
    <w:rsid w:val="00F92E9C"/>
    <w:rsid w:val="00F933FF"/>
    <w:rsid w:val="00FA4B29"/>
    <w:rsid w:val="00FB2472"/>
    <w:rsid w:val="00FB5CDD"/>
    <w:rsid w:val="00FD06EF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18DC"/>
  <w15:docId w15:val="{AF0643DB-91DD-49DD-B58D-E1ED5DA6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34CA"/>
  </w:style>
  <w:style w:type="paragraph" w:styleId="1">
    <w:name w:val="heading 1"/>
    <w:basedOn w:val="a"/>
    <w:link w:val="10"/>
    <w:uiPriority w:val="9"/>
    <w:qFormat/>
    <w:rsid w:val="009C2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2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24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268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028B"/>
  </w:style>
  <w:style w:type="paragraph" w:styleId="a6">
    <w:name w:val="footer"/>
    <w:basedOn w:val="a"/>
    <w:link w:val="a7"/>
    <w:uiPriority w:val="99"/>
    <w:semiHidden/>
    <w:unhideWhenUsed/>
    <w:rsid w:val="0008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28B"/>
  </w:style>
  <w:style w:type="character" w:styleId="a8">
    <w:name w:val="Hyperlink"/>
    <w:basedOn w:val="a0"/>
    <w:uiPriority w:val="99"/>
    <w:unhideWhenUsed/>
    <w:rsid w:val="005D1D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47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012410"/>
    <w:rPr>
      <w:b/>
      <w:bCs/>
    </w:rPr>
  </w:style>
  <w:style w:type="paragraph" w:styleId="ac">
    <w:name w:val="Normal (Web)"/>
    <w:basedOn w:val="a"/>
    <w:uiPriority w:val="99"/>
    <w:unhideWhenUsed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1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E94A0A"/>
    <w:rPr>
      <w:rFonts w:ascii="Arial" w:hAnsi="Arial" w:cs="Arial"/>
    </w:rPr>
  </w:style>
  <w:style w:type="paragraph" w:customStyle="1" w:styleId="ConsPlusNormal1">
    <w:name w:val="ConsPlusNormal"/>
    <w:link w:val="ConsPlusNormal0"/>
    <w:rsid w:val="00E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E46E-EEE9-47B0-A191-8CE301F3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69</cp:revision>
  <cp:lastPrinted>2021-01-12T08:12:00Z</cp:lastPrinted>
  <dcterms:created xsi:type="dcterms:W3CDTF">2023-03-14T08:24:00Z</dcterms:created>
  <dcterms:modified xsi:type="dcterms:W3CDTF">2023-03-15T09:09:00Z</dcterms:modified>
</cp:coreProperties>
</file>