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Плодовское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958">
        <w:rPr>
          <w:rFonts w:ascii="Times New Roman" w:eastAsia="Times New Roman" w:hAnsi="Times New Roman"/>
          <w:sz w:val="24"/>
          <w:szCs w:val="24"/>
          <w:lang w:eastAsia="ru-RU"/>
        </w:rPr>
        <w:t>от   2</w:t>
      </w:r>
      <w:r w:rsidR="00FB354E">
        <w:rPr>
          <w:rFonts w:ascii="Times New Roman" w:eastAsia="Times New Roman" w:hAnsi="Times New Roman"/>
          <w:sz w:val="24"/>
          <w:szCs w:val="24"/>
          <w:lang w:eastAsia="ru-RU"/>
        </w:rPr>
        <w:t xml:space="preserve">3   </w:t>
      </w:r>
      <w:proofErr w:type="gramStart"/>
      <w:r w:rsidR="00FB354E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D9395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End"/>
      <w:r w:rsidRPr="00D93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№25</w:t>
      </w:r>
      <w:r w:rsidRPr="00D9395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FB354E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65pt;margin-top:2.3pt;width:266.45pt;height:7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" strokecolor="white">
            <v:textbox>
              <w:txbxContent>
                <w:p w:rsidR="00FB354E" w:rsidRPr="00EA6817" w:rsidRDefault="00FB354E" w:rsidP="000828E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354E">
                    <w:rPr>
                      <w:rFonts w:ascii="Times New Roman" w:hAnsi="Times New Roman"/>
                      <w:color w:val="000000"/>
                    </w:rPr>
                    <w:t xml:space="preserve">О внесении изменений в постановление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>от 26 декабря 2019 года №355 «</w:t>
                  </w:r>
                  <w:r w:rsidRPr="00EA6817">
                    <w:rPr>
                      <w:rFonts w:ascii="Times New Roman" w:hAnsi="Times New Roman"/>
                      <w:color w:val="000000"/>
                    </w:rPr>
                    <w:t>Об утверждении муниципальной программы «Благоустройство территории муниципального образования Плод</w:t>
                  </w:r>
                  <w:r>
                    <w:rPr>
                      <w:rFonts w:ascii="Times New Roman" w:hAnsi="Times New Roman"/>
                      <w:color w:val="000000"/>
                    </w:rPr>
                    <w:t>овское сельское поселение на 2020-2022</w:t>
                  </w:r>
                  <w:r w:rsidRPr="00EA6817">
                    <w:rPr>
                      <w:rFonts w:ascii="Times New Roman" w:hAnsi="Times New Roman"/>
                      <w:sz w:val="24"/>
                      <w:szCs w:val="24"/>
                    </w:rPr>
                    <w:t>годы»</w:t>
                  </w:r>
                </w:p>
                <w:p w:rsidR="00FB354E" w:rsidRPr="00EA6817" w:rsidRDefault="00FB354E" w:rsidP="000828E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8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8E7" w:rsidRDefault="000828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EA6817" w:rsidRDefault="00EA6817" w:rsidP="00FB354E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Плодовское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Нормами и правилами </w:t>
      </w:r>
      <w:r w:rsidRPr="00EA6817">
        <w:rPr>
          <w:rFonts w:ascii="Times New Roman" w:hAnsi="Times New Roman"/>
          <w:sz w:val="24"/>
          <w:szCs w:val="24"/>
        </w:rPr>
        <w:t>по благоустройству территории МО        Плодовское сельское поселение, утвержденными решением Совета депутатов МО Плодовское сельское поселение от 03.03.2014 № 169, администрация МО Плодовское сельское поселение ПОСТАНОВЛЯЕТ:</w:t>
      </w:r>
    </w:p>
    <w:p w:rsidR="00EA6817" w:rsidRPr="00FB354E" w:rsidRDefault="00FB354E" w:rsidP="00FB354E">
      <w:pPr>
        <w:pStyle w:val="ad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Внест</w:t>
      </w:r>
      <w:r w:rsidRPr="00FB354E">
        <w:rPr>
          <w:rFonts w:ascii="Times New Roman" w:hAnsi="Times New Roman"/>
          <w:color w:val="000000"/>
          <w:sz w:val="24"/>
          <w:szCs w:val="24"/>
        </w:rPr>
        <w:t>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B354E">
        <w:rPr>
          <w:rFonts w:ascii="Times New Roman" w:hAnsi="Times New Roman"/>
          <w:color w:val="000000"/>
          <w:sz w:val="24"/>
          <w:szCs w:val="24"/>
        </w:rPr>
        <w:t xml:space="preserve"> в постановление от 26 декабря 2019 года №355 «Об утверждении муниципальной программы «Благоустройство территории муниципального образования Плодовское сельское поселение на 2020-2022годы», утвердив муниципальную программу в новой редакции (Приложение).</w:t>
      </w:r>
    </w:p>
    <w:p w:rsidR="00EA6817" w:rsidRPr="00EA6817" w:rsidRDefault="00EA6817" w:rsidP="00FB354E">
      <w:pPr>
        <w:pStyle w:val="ad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EA6817">
        <w:rPr>
          <w:rFonts w:ascii="Times New Roman" w:hAnsi="Times New Roman"/>
          <w:color w:val="000000"/>
        </w:rPr>
        <w:t>«Благоустройство территории муниципального образования Плодовское сельское поселение на 2020-2022</w:t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Pr="00EA6817">
        <w:rPr>
          <w:rFonts w:ascii="Times New Roman" w:hAnsi="Times New Roman"/>
          <w:sz w:val="24"/>
          <w:szCs w:val="24"/>
        </w:rPr>
        <w:t>годы»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EA6817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Плодовского сельского поселения на соответствующий финансовый год.</w:t>
      </w:r>
    </w:p>
    <w:p w:rsidR="00EA6817" w:rsidRPr="00EA6817" w:rsidRDefault="00EA6817" w:rsidP="00EA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 xml:space="preserve">3. Опубликовать данное постановление в СМИ и разместить на сайте </w:t>
      </w:r>
      <w:hyperlink r:id="rId9" w:history="1">
        <w:r w:rsidRPr="00EA6817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EA6817">
        <w:rPr>
          <w:rFonts w:ascii="Times New Roman" w:hAnsi="Times New Roman"/>
          <w:sz w:val="24"/>
          <w:szCs w:val="24"/>
        </w:rPr>
        <w:t>.</w:t>
      </w:r>
    </w:p>
    <w:p w:rsidR="00EA6817" w:rsidRPr="00EA6817" w:rsidRDefault="00EA6817" w:rsidP="00EA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>3. Постановление вступает в силу с момента опубликования.</w:t>
      </w:r>
    </w:p>
    <w:p w:rsidR="00EA6817" w:rsidRPr="00EA6817" w:rsidRDefault="00EA6817" w:rsidP="00EA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>4. Контроль за исполнением данного постановления возложить на заместителя главы администрации.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A6817">
        <w:rPr>
          <w:rFonts w:ascii="Times New Roman" w:eastAsia="Times New Roman" w:hAnsi="Times New Roman"/>
          <w:sz w:val="24"/>
          <w:szCs w:val="24"/>
          <w:lang w:eastAsia="ru-RU"/>
        </w:rPr>
        <w:t>С.А. Соколов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1F0" w:rsidRDefault="002931F0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: Михеев А.А.</w:t>
      </w: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дело-2, прокуратура – </w:t>
      </w:r>
      <w:proofErr w:type="gram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1,сектор</w:t>
      </w:r>
      <w:proofErr w:type="gram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 эк. и фин. - 1</w:t>
      </w: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40A4" w:rsidRPr="00BF40A4" w:rsidRDefault="007918D0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48505A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68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B354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A68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B354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EA681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B35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86D23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3F7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4850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BF40A4" w:rsidRPr="007918D0" w:rsidRDefault="00D84679" w:rsidP="00EA681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«</w:t>
      </w:r>
      <w:r w:rsidR="00EA6817" w:rsidRPr="00EA6817">
        <w:rPr>
          <w:rFonts w:ascii="Times New Roman" w:hAnsi="Times New Roman"/>
          <w:color w:val="000000"/>
        </w:rPr>
        <w:t>Благоустройство территории муниципального образования Плодовское сельское поселение на 2020-2022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  <w:r w:rsidR="0058665F">
        <w:rPr>
          <w:rFonts w:ascii="Times New Roman" w:hAnsi="Times New Roman"/>
          <w:sz w:val="24"/>
          <w:szCs w:val="24"/>
        </w:rPr>
        <w:t xml:space="preserve"> 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B08A4" w:rsidRDefault="00BB08A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Ответственные исполнители</w:t>
      </w:r>
    </w:p>
    <w:p w:rsidR="007609F8" w:rsidRPr="0048505A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BF40A4" w:rsidRPr="0048505A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48505A" w:rsidRPr="0048505A">
        <w:rPr>
          <w:rFonts w:ascii="Times New Roman" w:hAnsi="Times New Roman"/>
          <w:sz w:val="24"/>
          <w:szCs w:val="24"/>
        </w:rPr>
        <w:t>Плодовское</w:t>
      </w:r>
      <w:r w:rsidR="00BF40A4" w:rsidRPr="0048505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EA6817">
        <w:rPr>
          <w:rFonts w:ascii="Times New Roman" w:hAnsi="Times New Roman"/>
          <w:sz w:val="24"/>
          <w:szCs w:val="24"/>
        </w:rPr>
        <w:t>Соколов С.А.</w:t>
      </w:r>
    </w:p>
    <w:p w:rsidR="007609F8" w:rsidRPr="00BB08A4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48505A">
        <w:rPr>
          <w:rFonts w:ascii="Times New Roman" w:hAnsi="Times New Roman"/>
          <w:sz w:val="24"/>
          <w:szCs w:val="24"/>
        </w:rPr>
        <w:t xml:space="preserve">тел. </w:t>
      </w:r>
      <w:r w:rsidR="0048505A" w:rsidRPr="004850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(81379) 96-142</w:t>
      </w:r>
      <w:r w:rsidRPr="0048505A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0" w:tgtFrame="_blank" w:history="1">
        <w:r w:rsidR="0048505A" w:rsidRPr="00BB08A4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glava.plodov@gmail.com</w:t>
        </w:r>
      </w:hyperlink>
    </w:p>
    <w:p w:rsidR="00B60044" w:rsidRPr="00BB08A4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7609F8" w:rsidRPr="0048505A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48505A">
        <w:rPr>
          <w:rFonts w:ascii="Times New Roman" w:hAnsi="Times New Roman"/>
          <w:sz w:val="24"/>
          <w:szCs w:val="24"/>
        </w:rPr>
        <w:t xml:space="preserve">- </w:t>
      </w:r>
      <w:r w:rsidR="0048505A" w:rsidRPr="0048505A">
        <w:rPr>
          <w:rFonts w:ascii="Times New Roman" w:hAnsi="Times New Roman"/>
          <w:sz w:val="24"/>
          <w:szCs w:val="24"/>
        </w:rPr>
        <w:t>заместитель главы</w:t>
      </w:r>
      <w:r w:rsidRPr="0048505A">
        <w:rPr>
          <w:rFonts w:ascii="Times New Roman" w:hAnsi="Times New Roman"/>
          <w:sz w:val="24"/>
          <w:szCs w:val="24"/>
        </w:rPr>
        <w:t xml:space="preserve"> </w:t>
      </w:r>
      <w:r w:rsidR="00BF40A4" w:rsidRPr="0048505A">
        <w:rPr>
          <w:rFonts w:ascii="Times New Roman" w:hAnsi="Times New Roman"/>
          <w:sz w:val="24"/>
          <w:szCs w:val="24"/>
        </w:rPr>
        <w:t xml:space="preserve">администрации </w:t>
      </w:r>
      <w:r w:rsidR="0048505A" w:rsidRPr="0048505A">
        <w:rPr>
          <w:rFonts w:ascii="Times New Roman" w:hAnsi="Times New Roman"/>
          <w:sz w:val="24"/>
          <w:szCs w:val="24"/>
        </w:rPr>
        <w:t>Плодовское</w:t>
      </w:r>
      <w:r w:rsidR="00BF40A4" w:rsidRPr="0048505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8505A" w:rsidRPr="0048505A">
        <w:rPr>
          <w:rFonts w:ascii="Times New Roman" w:hAnsi="Times New Roman"/>
          <w:sz w:val="24"/>
          <w:szCs w:val="24"/>
        </w:rPr>
        <w:t xml:space="preserve"> Михеев А.А.</w:t>
      </w:r>
    </w:p>
    <w:p w:rsidR="007918D0" w:rsidRPr="0048505A" w:rsidRDefault="007609F8" w:rsidP="007918D0">
      <w:pPr>
        <w:spacing w:after="0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48505A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48505A">
        <w:rPr>
          <w:rFonts w:ascii="Times New Roman" w:hAnsi="Times New Roman"/>
          <w:sz w:val="24"/>
          <w:szCs w:val="24"/>
        </w:rPr>
        <w:t>9</w:t>
      </w:r>
      <w:r w:rsidR="0048505A">
        <w:rPr>
          <w:rFonts w:ascii="Times New Roman" w:hAnsi="Times New Roman"/>
          <w:sz w:val="24"/>
          <w:szCs w:val="24"/>
        </w:rPr>
        <w:t>6-147</w:t>
      </w:r>
      <w:r w:rsidRPr="0048505A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r w:rsidR="0048505A" w:rsidRPr="00BB08A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zam.plodov@gmail.com</w:t>
      </w:r>
    </w:p>
    <w:p w:rsidR="00CC277E" w:rsidRPr="0048505A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Pr="0048505A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>муниципальной программы «</w:t>
      </w:r>
      <w:r w:rsidR="00EA6817" w:rsidRPr="00EA6817">
        <w:rPr>
          <w:rFonts w:ascii="Times New Roman" w:hAnsi="Times New Roman"/>
          <w:color w:val="000000"/>
        </w:rPr>
        <w:t>Благоустройство территории муниципального образования Плодовское сельское поселение на 2020-2022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89032B" w:rsidRPr="007918D0" w:rsidTr="00486D23">
        <w:trPr>
          <w:trHeight w:val="7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EA6817" w:rsidRDefault="0089032B" w:rsidP="00EA6817">
            <w:pPr>
              <w:rPr>
                <w:rFonts w:ascii="Times New Roman" w:eastAsia="Times New Roman" w:hAnsi="Times New Roman"/>
                <w:lang w:eastAsia="ru-RU"/>
              </w:rPr>
            </w:pPr>
            <w:r w:rsidRPr="00EA6817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 w:rsidR="00D13FFE" w:rsidRPr="00EA6817">
              <w:rPr>
                <w:rFonts w:ascii="Times New Roman" w:hAnsi="Times New Roman"/>
              </w:rPr>
              <w:t>«</w:t>
            </w:r>
            <w:r w:rsidR="00EA6817" w:rsidRPr="00EA6817">
              <w:rPr>
                <w:rFonts w:ascii="Times New Roman" w:hAnsi="Times New Roman"/>
              </w:rPr>
              <w:t>Благоустройство территории муниципального образования Плодовское сельское поселение на 2020-2022 годы</w:t>
            </w:r>
            <w:r w:rsidR="00BF40A4" w:rsidRPr="00EA6817">
              <w:rPr>
                <w:rFonts w:ascii="Times New Roman" w:hAnsi="Times New Roman"/>
              </w:rPr>
              <w:t>»</w:t>
            </w:r>
            <w:r w:rsidR="00D13FFE" w:rsidRPr="00EA6817">
              <w:rPr>
                <w:rFonts w:ascii="Times New Roman" w:hAnsi="Times New Roman"/>
              </w:rPr>
              <w:t xml:space="preserve"> </w:t>
            </w:r>
            <w:r w:rsidRPr="00EA6817">
              <w:rPr>
                <w:rFonts w:ascii="Times New Roman" w:hAnsi="Times New Roman"/>
              </w:rPr>
              <w:t xml:space="preserve"> </w:t>
            </w:r>
            <w:r w:rsidRPr="00EA6817">
              <w:rPr>
                <w:rFonts w:ascii="Times New Roman" w:eastAsia="Times New Roman" w:hAnsi="Times New Roman"/>
                <w:lang w:eastAsia="ru-RU"/>
              </w:rPr>
              <w:t>(далее – Программа)</w:t>
            </w:r>
          </w:p>
        </w:tc>
      </w:tr>
      <w:tr w:rsidR="007918D0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48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48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366CE1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366CE1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sz w:val="24"/>
                <w:szCs w:val="24"/>
              </w:rPr>
              <w:t>принципах организации местного самоуправления в Российской Федерации»,</w:t>
            </w:r>
          </w:p>
          <w:p w:rsidR="00366CE1" w:rsidRDefault="00366CE1" w:rsidP="007918D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366CE1">
              <w:rPr>
                <w:rFonts w:ascii="Times New Roman" w:hAnsi="Times New Roman"/>
                <w:color w:val="000000"/>
              </w:rPr>
              <w:t xml:space="preserve">Гражданский кодекс Российской Федерации, </w:t>
            </w:r>
          </w:p>
          <w:p w:rsidR="003A165C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 Б</w:t>
            </w:r>
            <w:r w:rsidRPr="00366CE1">
              <w:rPr>
                <w:rFonts w:ascii="Times New Roman" w:hAnsi="Times New Roman"/>
                <w:color w:val="000000"/>
              </w:rPr>
              <w:t>юджетный кодекс Российской Федерации.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E" w:rsidRPr="007918D0" w:rsidRDefault="00366CE1" w:rsidP="0036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>омплексно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E857D7">
              <w:rPr>
                <w:rFonts w:ascii="Times New Roman" w:hAnsi="Times New Roman"/>
                <w:sz w:val="24"/>
                <w:szCs w:val="24"/>
              </w:rPr>
              <w:t xml:space="preserve">Плодовское 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66CE1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</w:t>
            </w:r>
            <w:r w:rsidR="003A165C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="003A165C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1" w:rsidRPr="003918D5" w:rsidRDefault="00366CE1" w:rsidP="00366CE1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E857D7">
              <w:rPr>
                <w:rFonts w:ascii="Times New Roman" w:hAnsi="Times New Roman" w:cs="Times New Roman"/>
                <w:sz w:val="24"/>
                <w:szCs w:val="24"/>
              </w:rPr>
              <w:t xml:space="preserve">Плодовское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366CE1" w:rsidRPr="003918D5" w:rsidRDefault="00366CE1" w:rsidP="00366CE1">
            <w:pPr>
              <w:pStyle w:val="ConsPlusNonformat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</w:t>
            </w:r>
            <w:r w:rsidRPr="003918D5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E857D7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CE1" w:rsidRPr="003918D5" w:rsidRDefault="00366CE1" w:rsidP="00366C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 совершенствование эстетического вида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E857D7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366CE1" w:rsidRPr="003918D5" w:rsidRDefault="00366CE1" w:rsidP="00366CE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>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366CE1" w:rsidRPr="003918D5" w:rsidRDefault="00366CE1" w:rsidP="00366CE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>-  развитие и поддержка инициатив жителей населенных пунктов по благоустройству, санитарной очистке придомовых территорий</w:t>
            </w:r>
          </w:p>
          <w:p w:rsidR="007776B7" w:rsidRPr="007918D0" w:rsidRDefault="00366CE1" w:rsidP="00366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D5">
              <w:t>-  повышение общего  уровня благоустройства поселения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1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66CE1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66CE1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жителей к участию в решении проблем благоустройства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66CE1" w:rsidRPr="00366CE1" w:rsidRDefault="00366CE1" w:rsidP="00366CE1">
            <w:pPr>
              <w:pStyle w:val="printj"/>
              <w:spacing w:before="0" w:beforeAutospacing="0" w:after="0" w:afterAutospacing="0"/>
              <w:jc w:val="both"/>
            </w:pPr>
            <w:r w:rsidRPr="00366CE1">
              <w:t>-</w:t>
            </w:r>
            <w:r>
              <w:t xml:space="preserve"> </w:t>
            </w:r>
            <w:r w:rsidRPr="00366CE1">
              <w:t>восстановление и реконструкция уличного освещение, установка светильников в населенных пунктах;</w:t>
            </w:r>
          </w:p>
          <w:p w:rsidR="00366CE1" w:rsidRPr="00366CE1" w:rsidRDefault="00366CE1" w:rsidP="00366CE1">
            <w:pPr>
              <w:pStyle w:val="printj"/>
              <w:spacing w:before="0" w:beforeAutospacing="0" w:after="0" w:afterAutospacing="0"/>
              <w:jc w:val="both"/>
            </w:pPr>
            <w:r w:rsidRPr="00366CE1">
              <w:lastRenderedPageBreak/>
              <w:t>-</w:t>
            </w:r>
            <w:r>
              <w:t xml:space="preserve"> </w:t>
            </w:r>
            <w:r w:rsidRPr="00366CE1">
              <w:t>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66CE1" w:rsidRPr="00366CE1" w:rsidRDefault="00366CE1" w:rsidP="00366CE1">
            <w:pPr>
              <w:pStyle w:val="printj"/>
              <w:spacing w:before="0" w:beforeAutospacing="0" w:after="0" w:afterAutospacing="0"/>
              <w:jc w:val="both"/>
            </w:pPr>
            <w:r w:rsidRPr="00366CE1">
              <w:t>-</w:t>
            </w:r>
            <w:r>
              <w:t xml:space="preserve"> </w:t>
            </w:r>
            <w:r w:rsidRPr="00366CE1">
              <w:t>оздоровление санитарной экологической обстановки в местах санкционированного размещения ТБО</w:t>
            </w:r>
          </w:p>
          <w:p w:rsidR="003A165C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E1">
              <w:rPr>
                <w:rFonts w:ascii="Times New Roman" w:hAnsi="Times New Roman"/>
                <w:sz w:val="24"/>
                <w:szCs w:val="24"/>
              </w:rPr>
              <w:t xml:space="preserve"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</w:t>
            </w:r>
            <w:proofErr w:type="gramStart"/>
            <w:r w:rsidRPr="00366CE1">
              <w:rPr>
                <w:rFonts w:ascii="Times New Roman" w:hAnsi="Times New Roman"/>
                <w:sz w:val="24"/>
                <w:szCs w:val="24"/>
              </w:rPr>
              <w:t>с  отходами</w:t>
            </w:r>
            <w:proofErr w:type="gramEnd"/>
            <w:r w:rsidRPr="00366CE1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1" w:rsidRPr="00F3185D" w:rsidRDefault="00CF25B0" w:rsidP="00366C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6CE1" w:rsidRPr="00F3185D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улиц.</w:t>
            </w:r>
          </w:p>
          <w:p w:rsidR="00366CE1" w:rsidRPr="00F3185D" w:rsidRDefault="00CF25B0" w:rsidP="00366CE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CE1" w:rsidRPr="00F3185D">
              <w:rPr>
                <w:rFonts w:ascii="Times New Roman" w:hAnsi="Times New Roman" w:cs="Times New Roman"/>
                <w:sz w:val="24"/>
                <w:szCs w:val="24"/>
              </w:rPr>
              <w:t>. Организация благоустройства и озеленения территории сельского поселения.</w:t>
            </w:r>
          </w:p>
          <w:p w:rsidR="00366CE1" w:rsidRPr="00F3185D" w:rsidRDefault="00366CE1" w:rsidP="00366CE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D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захоронения.</w:t>
            </w:r>
          </w:p>
          <w:p w:rsidR="00366CE1" w:rsidRPr="00F3185D" w:rsidRDefault="00366CE1" w:rsidP="00366CE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D">
              <w:rPr>
                <w:rFonts w:ascii="Times New Roman" w:hAnsi="Times New Roman" w:cs="Times New Roman"/>
                <w:sz w:val="24"/>
                <w:szCs w:val="24"/>
              </w:rPr>
              <w:t>4. Оказание прочих мероприятий по благоустройству поселения.</w:t>
            </w:r>
          </w:p>
          <w:p w:rsidR="003A165C" w:rsidRPr="007918D0" w:rsidRDefault="00CF25B0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Организация мест отдыха на воде.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E6" w:rsidRPr="00E8704C" w:rsidRDefault="00CF25B0" w:rsidP="006C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C75E6" w:rsidRPr="00E8704C" w:rsidRDefault="00CF25B0" w:rsidP="006C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43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543966" w:rsidRDefault="006C75E6" w:rsidP="006C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</w:t>
            </w:r>
            <w:r w:rsidR="0054396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43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5B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43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A165C" w:rsidRPr="007918D0" w:rsidRDefault="00543966" w:rsidP="00CF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CF25B0">
              <w:rPr>
                <w:rFonts w:ascii="Times New Roman" w:hAnsi="Times New Roman"/>
                <w:sz w:val="24"/>
                <w:szCs w:val="24"/>
                <w:lang w:eastAsia="ru-RU"/>
              </w:rPr>
              <w:t>- 202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7776B7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0B782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программы составит </w:t>
            </w:r>
            <w:r w:rsidR="00795CD9" w:rsidRP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12868,226</w:t>
            </w:r>
            <w:r w:rsid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7A4E89" w:rsidRPr="000B782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0B782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795CD9" w:rsidRP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7609,594</w:t>
            </w:r>
            <w:r w:rsid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Общий объем финансирования программы в 2021 году</w:t>
            </w:r>
          </w:p>
          <w:p w:rsidR="007A4E89" w:rsidRPr="000B7829" w:rsidRDefault="007A4E89" w:rsidP="000B7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795CD9" w:rsidRP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3441</w:t>
            </w:r>
            <w:r w:rsid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0B7829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7A4E89" w:rsidRPr="000B782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543966" w:rsidRPr="00795CD9" w:rsidRDefault="007A4E89" w:rsidP="00795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795CD9" w:rsidRP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2471,995</w:t>
            </w:r>
            <w:r w:rsid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CD9" w:rsidRP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795CD9" w:rsidRPr="0079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</w:p>
        </w:tc>
      </w:tr>
      <w:tr w:rsidR="007776B7" w:rsidRPr="001F5FB8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1F5FB8" w:rsidRDefault="007776B7" w:rsidP="001F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1F5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1F5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1F5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vAlign w:val="center"/>
            <w:hideMark/>
          </w:tcPr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</w:t>
            </w: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перспективы улучшения благоустройства муниципального образования; 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работы и отдыха жителей поселения;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состояния территорий муниципального образования;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образования; </w:t>
            </w:r>
            <w:r w:rsidRPr="00CF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5B0">
              <w:rPr>
                <w:rFonts w:ascii="Times New Roman" w:hAnsi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5B0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горожан;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F25B0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E31D96" w:rsidRPr="00CF25B0" w:rsidRDefault="00CF25B0" w:rsidP="00CF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5B0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поселения;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03C23" w:rsidRDefault="00603C23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BD6" w:rsidRPr="007A4E89" w:rsidRDefault="008122C8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>1. Характеристика текущего состояния сферы благоустройства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8505A">
        <w:rPr>
          <w:rFonts w:ascii="Times New Roman" w:hAnsi="Times New Roman"/>
          <w:sz w:val="24"/>
          <w:szCs w:val="24"/>
        </w:rPr>
        <w:t>Плодовское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 xml:space="preserve">является </w:t>
      </w:r>
      <w:proofErr w:type="gramStart"/>
      <w:r w:rsidR="0056244A">
        <w:rPr>
          <w:rFonts w:ascii="Times New Roman" w:hAnsi="Times New Roman"/>
          <w:sz w:val="24"/>
          <w:szCs w:val="24"/>
        </w:rPr>
        <w:t>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</w:t>
      </w:r>
      <w:proofErr w:type="gramEnd"/>
      <w:r w:rsidRPr="007918D0">
        <w:rPr>
          <w:rFonts w:ascii="Times New Roman" w:hAnsi="Times New Roman"/>
          <w:sz w:val="24"/>
          <w:szCs w:val="24"/>
        </w:rPr>
        <w:t xml:space="preserve"> обеспечение </w:t>
      </w:r>
      <w:r w:rsidRPr="007918D0">
        <w:rPr>
          <w:rFonts w:ascii="Times New Roman" w:hAnsi="Times New Roman"/>
          <w:sz w:val="24"/>
          <w:szCs w:val="24"/>
        </w:rPr>
        <w:lastRenderedPageBreak/>
        <w:t>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8505A">
        <w:rPr>
          <w:rFonts w:ascii="Times New Roman" w:hAnsi="Times New Roman"/>
          <w:sz w:val="24"/>
          <w:szCs w:val="24"/>
        </w:rPr>
        <w:t>Плодовское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</w:t>
      </w:r>
      <w:proofErr w:type="gramStart"/>
      <w:r w:rsidR="00F24B01" w:rsidRPr="007918D0">
        <w:rPr>
          <w:rFonts w:ascii="Times New Roman" w:hAnsi="Times New Roman" w:cs="Times New Roman"/>
          <w:sz w:val="24"/>
          <w:szCs w:val="24"/>
        </w:rPr>
        <w:t xml:space="preserve">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</w:t>
      </w:r>
      <w:proofErr w:type="gramEnd"/>
      <w:r w:rsidRPr="007918D0">
        <w:rPr>
          <w:rFonts w:ascii="Times New Roman" w:hAnsi="Times New Roman" w:cs="Times New Roman"/>
          <w:sz w:val="24"/>
          <w:szCs w:val="24"/>
        </w:rPr>
        <w:t xml:space="preserve">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На сегодняшний день отсутствуют объекты благоустройства – </w:t>
      </w:r>
      <w:proofErr w:type="spellStart"/>
      <w:r w:rsidRPr="007918D0">
        <w:rPr>
          <w:rFonts w:ascii="Times New Roman" w:hAnsi="Times New Roman" w:cs="Times New Roman"/>
          <w:sz w:val="24"/>
          <w:szCs w:val="24"/>
        </w:rPr>
        <w:t>тропиночная</w:t>
      </w:r>
      <w:proofErr w:type="spellEnd"/>
      <w:r w:rsidRPr="007918D0">
        <w:rPr>
          <w:rFonts w:ascii="Times New Roman" w:hAnsi="Times New Roman" w:cs="Times New Roman"/>
          <w:sz w:val="24"/>
          <w:szCs w:val="24"/>
        </w:rPr>
        <w:t xml:space="preserve">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spellStart"/>
      <w:r w:rsidR="0048505A">
        <w:rPr>
          <w:rFonts w:ascii="Times New Roman" w:hAnsi="Times New Roman" w:cs="Times New Roman"/>
          <w:sz w:val="24"/>
          <w:szCs w:val="24"/>
        </w:rPr>
        <w:t>Плодовском</w:t>
      </w:r>
      <w:proofErr w:type="spellEnd"/>
      <w:r w:rsidR="00AC2397" w:rsidRPr="007918D0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</w:t>
      </w:r>
      <w:proofErr w:type="gramStart"/>
      <w:r w:rsidRPr="007918D0">
        <w:rPr>
          <w:rFonts w:ascii="Times New Roman" w:hAnsi="Times New Roman" w:cs="Times New Roman"/>
          <w:sz w:val="24"/>
          <w:szCs w:val="24"/>
        </w:rPr>
        <w:t>студентов  и</w:t>
      </w:r>
      <w:proofErr w:type="gramEnd"/>
      <w:r w:rsidRPr="007918D0">
        <w:rPr>
          <w:rFonts w:ascii="Times New Roman" w:hAnsi="Times New Roman" w:cs="Times New Roman"/>
          <w:sz w:val="24"/>
          <w:szCs w:val="24"/>
        </w:rPr>
        <w:t xml:space="preserve">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F25B0" w:rsidRDefault="00CF25B0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F25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F25B0" w:rsidRPr="00CF25B0" w:rsidRDefault="00CF25B0" w:rsidP="00FB354E">
      <w:pPr>
        <w:spacing w:after="0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color w:val="000000"/>
          <w:sz w:val="24"/>
          <w:szCs w:val="24"/>
        </w:rPr>
        <w:t>2.1 Анализ существующего положения в комплексном благоустройстве населённых пунктов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lastRenderedPageBreak/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color w:val="000000"/>
          <w:sz w:val="24"/>
          <w:szCs w:val="24"/>
        </w:rPr>
        <w:t xml:space="preserve">2.2 Координация деятельности предприятий, организаций и учреждений, занимающихся </w:t>
      </w:r>
      <w:proofErr w:type="gramStart"/>
      <w:r w:rsidRPr="00CF25B0">
        <w:rPr>
          <w:rFonts w:ascii="Times New Roman" w:hAnsi="Times New Roman"/>
          <w:bCs/>
          <w:color w:val="000000"/>
          <w:sz w:val="24"/>
          <w:szCs w:val="24"/>
        </w:rPr>
        <w:t>благоустройством  населённых</w:t>
      </w:r>
      <w:proofErr w:type="gramEnd"/>
      <w:r w:rsidRPr="00CF25B0">
        <w:rPr>
          <w:rFonts w:ascii="Times New Roman" w:hAnsi="Times New Roman"/>
          <w:bCs/>
          <w:color w:val="000000"/>
          <w:sz w:val="24"/>
          <w:szCs w:val="24"/>
        </w:rPr>
        <w:t xml:space="preserve"> пунктов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</w:t>
      </w:r>
      <w:proofErr w:type="gramStart"/>
      <w:r w:rsidRPr="00CF25B0">
        <w:rPr>
          <w:rFonts w:ascii="Times New Roman" w:hAnsi="Times New Roman"/>
          <w:sz w:val="24"/>
          <w:szCs w:val="24"/>
        </w:rPr>
        <w:t>территории  сельского</w:t>
      </w:r>
      <w:proofErr w:type="gramEnd"/>
      <w:r w:rsidRPr="00CF25B0">
        <w:rPr>
          <w:rFonts w:ascii="Times New Roman" w:hAnsi="Times New Roman"/>
          <w:sz w:val="24"/>
          <w:szCs w:val="24"/>
        </w:rPr>
        <w:t xml:space="preserve"> поселения. В связи с этим требуется привлечение специализированных организаций для решения существующих проблем.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  </w:t>
      </w:r>
      <w:r w:rsidRPr="00CF25B0">
        <w:rPr>
          <w:rFonts w:ascii="Times New Roman" w:hAnsi="Times New Roman"/>
          <w:sz w:val="24"/>
          <w:szCs w:val="24"/>
        </w:rPr>
        <w:tab/>
        <w:t xml:space="preserve">Одной из задач и является </w:t>
      </w:r>
      <w:r w:rsidRPr="00CF25B0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25B0">
        <w:rPr>
          <w:rFonts w:ascii="Times New Roman" w:hAnsi="Times New Roman"/>
          <w:bCs/>
          <w:color w:val="000000"/>
          <w:sz w:val="24"/>
          <w:szCs w:val="24"/>
        </w:rPr>
        <w:t>2.3 .</w:t>
      </w:r>
      <w:proofErr w:type="gramEnd"/>
      <w:r w:rsidRPr="00CF25B0">
        <w:rPr>
          <w:rFonts w:ascii="Times New Roman" w:hAnsi="Times New Roman"/>
          <w:bCs/>
          <w:color w:val="000000"/>
          <w:sz w:val="24"/>
          <w:szCs w:val="24"/>
        </w:rPr>
        <w:t xml:space="preserve"> Анализ качественного состояния элементов благоустройства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Сетью наружного освещения </w:t>
      </w:r>
      <w:proofErr w:type="gramStart"/>
      <w:r w:rsidRPr="00CF25B0">
        <w:rPr>
          <w:rFonts w:ascii="Times New Roman" w:hAnsi="Times New Roman"/>
          <w:sz w:val="24"/>
          <w:szCs w:val="24"/>
        </w:rPr>
        <w:t>не достаточно</w:t>
      </w:r>
      <w:proofErr w:type="gramEnd"/>
      <w:r w:rsidRPr="00CF25B0">
        <w:rPr>
          <w:rFonts w:ascii="Times New Roman" w:hAnsi="Times New Roman"/>
          <w:sz w:val="24"/>
          <w:szCs w:val="24"/>
        </w:rPr>
        <w:t xml:space="preserve">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i/>
          <w:iCs/>
          <w:color w:val="000000"/>
          <w:sz w:val="24"/>
          <w:szCs w:val="24"/>
        </w:rPr>
        <w:t>2.3.</w:t>
      </w:r>
      <w:proofErr w:type="gramStart"/>
      <w:r w:rsidRPr="00CF25B0">
        <w:rPr>
          <w:rFonts w:ascii="Times New Roman" w:hAnsi="Times New Roman"/>
          <w:i/>
          <w:iCs/>
          <w:color w:val="000000"/>
          <w:sz w:val="24"/>
          <w:szCs w:val="24"/>
        </w:rPr>
        <w:t>2.Озеленение</w:t>
      </w:r>
      <w:proofErr w:type="gramEnd"/>
      <w:r w:rsidRPr="00CF25B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25B0">
        <w:rPr>
          <w:rFonts w:ascii="Times New Roman" w:hAnsi="Times New Roman"/>
          <w:color w:val="000000"/>
          <w:sz w:val="24"/>
          <w:szCs w:val="24"/>
        </w:rPr>
        <w:tab/>
        <w:t xml:space="preserve">Существующие участки зеленых насаждений общего пользования и растений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имеют  неудовлетворительное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в  отсутствии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проблемы,  должны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быть согласованы между собой.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мест захоронения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           Мероприятия по ремонту памятника погибшим во время ВОВ.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населённых пунктов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5B0">
        <w:rPr>
          <w:rFonts w:ascii="Times New Roman" w:hAnsi="Times New Roman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CF2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5B0">
        <w:rPr>
          <w:rFonts w:ascii="Times New Roman" w:hAnsi="Times New Roman"/>
          <w:bCs/>
          <w:color w:val="000000"/>
          <w:sz w:val="24"/>
          <w:szCs w:val="24"/>
        </w:rPr>
        <w:t xml:space="preserve">благоустройства населённых пунктов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25B0">
        <w:rPr>
          <w:rFonts w:ascii="Times New Roman" w:hAnsi="Times New Roman"/>
          <w:color w:val="000000"/>
          <w:sz w:val="24"/>
          <w:szCs w:val="24"/>
        </w:rPr>
        <w:tab/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показывает, что проблема заключается в низком уровне культуры поведения жителей населённых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пунктов  на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улицах и во дворах, небрежном отношении к элементам благоустройства. 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 В </w:t>
      </w:r>
      <w:r w:rsidR="00583354">
        <w:rPr>
          <w:rFonts w:ascii="Times New Roman" w:hAnsi="Times New Roman"/>
          <w:color w:val="000000"/>
          <w:sz w:val="24"/>
          <w:szCs w:val="24"/>
        </w:rPr>
        <w:t>рамках реализации программы</w:t>
      </w:r>
      <w:r w:rsidRPr="00CF25B0">
        <w:rPr>
          <w:rFonts w:ascii="Times New Roman" w:hAnsi="Times New Roman"/>
          <w:color w:val="000000"/>
          <w:sz w:val="24"/>
          <w:szCs w:val="24"/>
        </w:rPr>
        <w:t xml:space="preserve"> необходимо организовать и провести: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в  работах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по благоустройству, санитарному и гигиеническому содержанию прилегающих территорий.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Данная Программа направлена на повышение уровня комплексного благоустройства территорий населённых пунктов МО Плодовское сельское поселение: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с</w:t>
      </w:r>
      <w:r w:rsidRPr="00CF25B0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МО </w:t>
      </w:r>
      <w:r w:rsidRPr="00CF25B0"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CF25B0">
        <w:rPr>
          <w:rFonts w:ascii="Times New Roman" w:hAnsi="Times New Roman"/>
          <w:color w:val="000000"/>
          <w:sz w:val="24"/>
          <w:szCs w:val="24"/>
        </w:rPr>
        <w:t>,</w:t>
      </w:r>
      <w:r w:rsidRPr="00CF25B0">
        <w:rPr>
          <w:rFonts w:ascii="Times New Roman" w:hAnsi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п</w:t>
      </w:r>
      <w:r w:rsidRPr="00CF25B0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населённых пунктов </w:t>
      </w:r>
      <w:r w:rsidRPr="00CF25B0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Pr="00CF25B0">
        <w:rPr>
          <w:rFonts w:ascii="Times New Roman" w:hAnsi="Times New Roman"/>
          <w:sz w:val="24"/>
          <w:szCs w:val="24"/>
        </w:rPr>
        <w:t>Плодовское сельское поселение;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повышение общего уровня благоустройства поселения;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CF25B0">
        <w:rPr>
          <w:rFonts w:ascii="Times New Roman" w:hAnsi="Times New Roman"/>
          <w:sz w:val="24"/>
          <w:szCs w:val="24"/>
        </w:rPr>
        <w:t>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CF25B0">
        <w:rPr>
          <w:rFonts w:ascii="Times New Roman" w:hAnsi="Times New Roman"/>
          <w:sz w:val="24"/>
          <w:szCs w:val="24"/>
        </w:rPr>
        <w:t>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CF25B0">
        <w:rPr>
          <w:rFonts w:ascii="Times New Roman" w:hAnsi="Times New Roman"/>
          <w:sz w:val="24"/>
          <w:szCs w:val="24"/>
        </w:rPr>
        <w:t>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восстановление и реконструкция уличного освещения, установкой светильников в населённых пунктах;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техническое обслуживание сетей уличного обслуживания (период);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площадь окашиваемой территории на территории муниципального образования (га</w:t>
      </w:r>
      <w:proofErr w:type="gramStart"/>
      <w:r w:rsidRPr="00CF25B0">
        <w:rPr>
          <w:rFonts w:ascii="Times New Roman" w:hAnsi="Times New Roman"/>
          <w:sz w:val="24"/>
          <w:szCs w:val="24"/>
        </w:rPr>
        <w:t>) ;</w:t>
      </w:r>
      <w:proofErr w:type="gramEnd"/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- </w:t>
      </w:r>
      <w:r w:rsidR="00583354">
        <w:rPr>
          <w:rFonts w:ascii="Times New Roman" w:hAnsi="Times New Roman"/>
          <w:sz w:val="24"/>
          <w:szCs w:val="24"/>
        </w:rPr>
        <w:t>организация мест массового пребывания людей у воды</w:t>
      </w:r>
      <w:r w:rsidRPr="00CF25B0">
        <w:rPr>
          <w:rFonts w:ascii="Times New Roman" w:hAnsi="Times New Roman"/>
          <w:sz w:val="24"/>
          <w:szCs w:val="24"/>
        </w:rPr>
        <w:t xml:space="preserve"> (</w:t>
      </w:r>
      <w:r w:rsidR="00583354">
        <w:rPr>
          <w:rFonts w:ascii="Times New Roman" w:hAnsi="Times New Roman"/>
          <w:sz w:val="24"/>
          <w:szCs w:val="24"/>
        </w:rPr>
        <w:t>шт.</w:t>
      </w:r>
      <w:r w:rsidRPr="00CF25B0">
        <w:rPr>
          <w:rFonts w:ascii="Times New Roman" w:hAnsi="Times New Roman"/>
          <w:sz w:val="24"/>
          <w:szCs w:val="24"/>
        </w:rPr>
        <w:t>);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количество прочих мероприятий по благоустройству (шт</w:t>
      </w:r>
      <w:r w:rsidR="00583354">
        <w:rPr>
          <w:rFonts w:ascii="Times New Roman" w:hAnsi="Times New Roman"/>
          <w:sz w:val="24"/>
          <w:szCs w:val="24"/>
        </w:rPr>
        <w:t>.</w:t>
      </w:r>
      <w:r w:rsidRPr="00CF25B0">
        <w:rPr>
          <w:rFonts w:ascii="Times New Roman" w:hAnsi="Times New Roman"/>
          <w:sz w:val="24"/>
          <w:szCs w:val="24"/>
        </w:rPr>
        <w:t>).</w:t>
      </w:r>
    </w:p>
    <w:p w:rsidR="0040073D" w:rsidRPr="0040073D" w:rsidRDefault="0040073D" w:rsidP="00583354">
      <w:pPr>
        <w:pStyle w:val="fn2r"/>
        <w:spacing w:after="0"/>
        <w:ind w:firstLine="709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CF24DD" w:rsidRDefault="00CF24DD" w:rsidP="00543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966">
        <w:rPr>
          <w:rFonts w:ascii="Times New Roman" w:hAnsi="Times New Roman"/>
        </w:rPr>
        <w:lastRenderedPageBreak/>
        <w:t xml:space="preserve">Сроки реализации Программы </w:t>
      </w:r>
      <w:r w:rsidR="00FB354E">
        <w:rPr>
          <w:rFonts w:ascii="Times New Roman" w:hAnsi="Times New Roman"/>
        </w:rPr>
        <w:t>2020</w:t>
      </w:r>
      <w:r w:rsidRPr="00543966">
        <w:rPr>
          <w:rFonts w:ascii="Times New Roman" w:hAnsi="Times New Roman"/>
        </w:rPr>
        <w:t>-202</w:t>
      </w:r>
      <w:r w:rsidR="000B7829">
        <w:rPr>
          <w:rFonts w:ascii="Times New Roman" w:hAnsi="Times New Roman"/>
        </w:rPr>
        <w:t>2</w:t>
      </w:r>
      <w:r w:rsidRPr="00543966">
        <w:rPr>
          <w:rFonts w:ascii="Times New Roman" w:hAnsi="Times New Roman"/>
        </w:rPr>
        <w:t xml:space="preserve"> годы.  Программ</w:t>
      </w:r>
      <w:r w:rsidR="00583354">
        <w:rPr>
          <w:rFonts w:ascii="Times New Roman" w:hAnsi="Times New Roman"/>
        </w:rPr>
        <w:t>а реализуется в пять этапов: 2020</w:t>
      </w:r>
      <w:r w:rsidRPr="00543966">
        <w:rPr>
          <w:rFonts w:ascii="Times New Roman" w:hAnsi="Times New Roman"/>
        </w:rPr>
        <w:t xml:space="preserve"> г. (первый этап), 20</w:t>
      </w:r>
      <w:r w:rsidR="00583354">
        <w:rPr>
          <w:rFonts w:ascii="Times New Roman" w:hAnsi="Times New Roman"/>
        </w:rPr>
        <w:t>21</w:t>
      </w:r>
      <w:r w:rsidRPr="00543966">
        <w:rPr>
          <w:rFonts w:ascii="Times New Roman" w:hAnsi="Times New Roman"/>
        </w:rPr>
        <w:t xml:space="preserve"> г. (второй этап), 202</w:t>
      </w:r>
      <w:r w:rsidR="00583354">
        <w:rPr>
          <w:rFonts w:ascii="Times New Roman" w:hAnsi="Times New Roman"/>
        </w:rPr>
        <w:t>2</w:t>
      </w:r>
      <w:r w:rsidRPr="00543966">
        <w:rPr>
          <w:rFonts w:ascii="Times New Roman" w:hAnsi="Times New Roman"/>
        </w:rPr>
        <w:t xml:space="preserve"> г. (третий этап)</w:t>
      </w:r>
      <w:r w:rsidR="00583354">
        <w:rPr>
          <w:rFonts w:ascii="Times New Roman" w:hAnsi="Times New Roman"/>
        </w:rPr>
        <w:t>.</w:t>
      </w:r>
    </w:p>
    <w:p w:rsidR="00583354" w:rsidRPr="00543966" w:rsidRDefault="00583354" w:rsidP="00543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583354" w:rsidRDefault="00583354" w:rsidP="00583354">
      <w:pPr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Программы осуществляется по следующим направлениям: </w:t>
      </w:r>
    </w:p>
    <w:p w:rsidR="00583354" w:rsidRPr="003918D5" w:rsidRDefault="00583354" w:rsidP="00583354">
      <w:pPr>
        <w:pStyle w:val="printj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3918D5">
        <w:t xml:space="preserve">Мероприятия по совершенствованию систем освещения населенных пунктов МО </w:t>
      </w:r>
      <w:proofErr w:type="gramStart"/>
      <w:r>
        <w:t>Плодовское</w:t>
      </w:r>
      <w:r w:rsidRPr="003918D5">
        <w:t xml:space="preserve">  сельское</w:t>
      </w:r>
      <w:proofErr w:type="gramEnd"/>
      <w:r w:rsidRPr="003918D5">
        <w:t xml:space="preserve"> поселение.</w:t>
      </w:r>
    </w:p>
    <w:p w:rsidR="00583354" w:rsidRPr="003918D5" w:rsidRDefault="00583354" w:rsidP="00583354">
      <w:pPr>
        <w:pStyle w:val="printj"/>
        <w:spacing w:before="0" w:beforeAutospacing="0" w:after="0" w:afterAutospacing="0"/>
        <w:ind w:firstLine="709"/>
        <w:jc w:val="both"/>
      </w:pPr>
      <w:r w:rsidRPr="003918D5">
        <w:t xml:space="preserve">Предусматривается комплекс работ по восстановлению до нормативного уровня освещенности населенных пунктов МО </w:t>
      </w:r>
      <w:proofErr w:type="gramStart"/>
      <w:r>
        <w:t>Плодовское</w:t>
      </w:r>
      <w:r w:rsidRPr="003918D5">
        <w:t xml:space="preserve">  сельское</w:t>
      </w:r>
      <w:proofErr w:type="gramEnd"/>
      <w:r w:rsidRPr="003918D5">
        <w:t xml:space="preserve"> поселение с применением прогрессивных энергосберегающих технологий и материалов.</w:t>
      </w:r>
    </w:p>
    <w:p w:rsidR="00583354" w:rsidRPr="003918D5" w:rsidRDefault="00583354" w:rsidP="00583354">
      <w:pPr>
        <w:pStyle w:val="printj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3918D5">
        <w:t xml:space="preserve">Мероприятия по благоустройству мест санкционированного размещения твердых бытовых отходов населенных пунктов МО </w:t>
      </w:r>
      <w:proofErr w:type="gramStart"/>
      <w:r>
        <w:t>Плодовское</w:t>
      </w:r>
      <w:r w:rsidRPr="003918D5">
        <w:t xml:space="preserve">  сельское</w:t>
      </w:r>
      <w:proofErr w:type="gramEnd"/>
      <w:r w:rsidRPr="003918D5">
        <w:t xml:space="preserve"> поселение.</w:t>
      </w:r>
    </w:p>
    <w:p w:rsidR="00583354" w:rsidRPr="003918D5" w:rsidRDefault="00583354" w:rsidP="00583354">
      <w:pPr>
        <w:pStyle w:val="printj"/>
        <w:spacing w:before="0" w:beforeAutospacing="0" w:after="0" w:afterAutospacing="0"/>
        <w:ind w:firstLine="709"/>
        <w:jc w:val="both"/>
      </w:pPr>
      <w:r w:rsidRPr="003918D5">
        <w:t>Предусматривается комплекс работ по приведению в нормативное состояние мест размещения твердых бытовых отходов.</w:t>
      </w:r>
    </w:p>
    <w:p w:rsidR="00583354" w:rsidRDefault="00583354" w:rsidP="00583354">
      <w:pPr>
        <w:pStyle w:val="fn2r"/>
        <w:spacing w:before="0" w:beforeAutospacing="0" w:after="0" w:afterAutospacing="0"/>
        <w:ind w:firstLine="709"/>
        <w:jc w:val="both"/>
      </w:pPr>
      <w:r>
        <w:t xml:space="preserve">3. </w:t>
      </w:r>
      <w:r w:rsidRPr="003918D5">
        <w:t xml:space="preserve">Проведение конкурсов на звание "Самый благоустроенный населенный пункт МО </w:t>
      </w:r>
      <w:proofErr w:type="gramStart"/>
      <w:r>
        <w:t>Плодовское</w:t>
      </w:r>
      <w:r w:rsidRPr="003918D5">
        <w:t xml:space="preserve">  сельское</w:t>
      </w:r>
      <w:proofErr w:type="gramEnd"/>
      <w:r w:rsidRPr="003918D5">
        <w:t xml:space="preserve">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</w:t>
      </w:r>
    </w:p>
    <w:p w:rsidR="00164F58" w:rsidRDefault="00164F58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F58" w:rsidRDefault="00164F58" w:rsidP="007934B7">
      <w:pPr>
        <w:pStyle w:val="ad"/>
        <w:numPr>
          <w:ilvl w:val="0"/>
          <w:numId w:val="1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4F58">
        <w:rPr>
          <w:rFonts w:ascii="Times New Roman" w:hAnsi="Times New Roman"/>
          <w:b/>
          <w:sz w:val="24"/>
          <w:szCs w:val="24"/>
        </w:rPr>
        <w:lastRenderedPageBreak/>
        <w:t>Расходы на реа</w:t>
      </w:r>
      <w:r w:rsidR="002B2E76">
        <w:rPr>
          <w:rFonts w:ascii="Times New Roman" w:hAnsi="Times New Roman"/>
          <w:b/>
          <w:sz w:val="24"/>
          <w:szCs w:val="24"/>
        </w:rPr>
        <w:t>лизацию муниципальной программы</w:t>
      </w:r>
    </w:p>
    <w:p w:rsidR="007934B7" w:rsidRPr="00164F58" w:rsidRDefault="007934B7" w:rsidP="007934B7">
      <w:pPr>
        <w:pStyle w:val="ad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6"/>
        <w:gridCol w:w="16"/>
        <w:gridCol w:w="4118"/>
        <w:gridCol w:w="992"/>
        <w:gridCol w:w="994"/>
        <w:gridCol w:w="993"/>
        <w:gridCol w:w="1273"/>
      </w:tblGrid>
      <w:tr w:rsidR="00543966" w:rsidTr="000B7829">
        <w:tc>
          <w:tcPr>
            <w:tcW w:w="702" w:type="dxa"/>
            <w:gridSpan w:val="2"/>
            <w:vMerge w:val="restart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4118" w:type="dxa"/>
            <w:vMerge w:val="restart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тыс.руб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3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AA6D49" w:rsidTr="000B7829">
        <w:tc>
          <w:tcPr>
            <w:tcW w:w="702" w:type="dxa"/>
            <w:gridSpan w:val="2"/>
            <w:vMerge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8" w:type="dxa"/>
            <w:vMerge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AA6D49" w:rsidRPr="005B6C32" w:rsidRDefault="00AA6D49" w:rsidP="002B2E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</w:tcPr>
          <w:p w:rsidR="00AA6D49" w:rsidRPr="005B6C32" w:rsidRDefault="00AA6D49" w:rsidP="002B2E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1273" w:type="dxa"/>
          </w:tcPr>
          <w:p w:rsidR="00AA6D49" w:rsidRPr="005B6C32" w:rsidRDefault="00AA6D49" w:rsidP="0054396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5B6C32">
              <w:rPr>
                <w:rFonts w:ascii="Times New Roman" w:hAnsi="Times New Roman"/>
              </w:rPr>
              <w:t>г.</w:t>
            </w:r>
          </w:p>
        </w:tc>
      </w:tr>
      <w:tr w:rsidR="00AA6D49" w:rsidTr="000B7829">
        <w:tc>
          <w:tcPr>
            <w:tcW w:w="702" w:type="dxa"/>
            <w:gridSpan w:val="2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4118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</w:tr>
      <w:tr w:rsidR="00543966" w:rsidTr="000B7829">
        <w:tc>
          <w:tcPr>
            <w:tcW w:w="9072" w:type="dxa"/>
            <w:gridSpan w:val="7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795CD9" w:rsidTr="00D66375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12868,226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7609,594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2471,995</w:t>
            </w:r>
          </w:p>
        </w:tc>
      </w:tr>
      <w:tr w:rsidR="00795CD9" w:rsidTr="00D66375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CD9" w:rsidTr="00D66375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5CD9" w:rsidTr="00D66375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5CD9" w:rsidTr="00D66375">
        <w:trPr>
          <w:trHeight w:val="70"/>
        </w:trPr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11266,226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6007,594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2471,995</w:t>
            </w:r>
          </w:p>
        </w:tc>
      </w:tr>
      <w:tr w:rsidR="00795CD9" w:rsidTr="00D66375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5C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5C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5C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5CD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95CD9" w:rsidTr="000B7829">
        <w:tc>
          <w:tcPr>
            <w:tcW w:w="9072" w:type="dxa"/>
            <w:gridSpan w:val="7"/>
          </w:tcPr>
          <w:p w:rsidR="00795CD9" w:rsidRPr="00D6111D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личное освещение</w:t>
            </w:r>
          </w:p>
        </w:tc>
      </w:tr>
      <w:tr w:rsidR="00795CD9" w:rsidTr="00BD08D2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7439,521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3639,526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1399,995</w:t>
            </w:r>
          </w:p>
        </w:tc>
      </w:tr>
      <w:tr w:rsidR="00795CD9" w:rsidTr="000B7829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CD9" w:rsidTr="00FB7B7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5CD9" w:rsidTr="00FB7B7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5CD9" w:rsidTr="00154FB1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5CD9" w:rsidRPr="00795CD9" w:rsidRDefault="00795CD9" w:rsidP="00795CD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7439,521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3639,526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1399,995</w:t>
            </w:r>
          </w:p>
        </w:tc>
      </w:tr>
      <w:tr w:rsidR="00795CD9" w:rsidTr="00FB7B7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CD9" w:rsidTr="000B7829">
        <w:tc>
          <w:tcPr>
            <w:tcW w:w="9072" w:type="dxa"/>
            <w:gridSpan w:val="7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D9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 территории поселения</w:t>
            </w:r>
          </w:p>
        </w:tc>
      </w:tr>
      <w:tr w:rsidR="00795CD9" w:rsidTr="00526BA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3385,71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2403,71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</w:tr>
      <w:tr w:rsidR="00795CD9" w:rsidTr="00526BA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CD9" w:rsidTr="00503F84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5CD9" w:rsidTr="00FA648B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5CD9" w:rsidTr="00FA648B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1783,71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801,71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</w:tr>
      <w:tr w:rsidR="00795CD9" w:rsidTr="00FB7B7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5CD9" w:rsidRPr="00D6111D" w:rsidTr="000B7829">
        <w:tc>
          <w:tcPr>
            <w:tcW w:w="9072" w:type="dxa"/>
            <w:gridSpan w:val="7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D9"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 территории поселения</w:t>
            </w:r>
          </w:p>
        </w:tc>
      </w:tr>
      <w:tr w:rsidR="00795CD9" w:rsidTr="00FB354E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2042,995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1566,358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</w:tr>
      <w:tr w:rsidR="00795CD9" w:rsidTr="00FB7B7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CD9" w:rsidTr="00FB7B7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5CD9" w:rsidTr="00FB7B7C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95CD9" w:rsidRPr="00795CD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5CD9" w:rsidTr="00FB354E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2042,995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1566,358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</w:tr>
      <w:tr w:rsidR="00795CD9" w:rsidTr="00503F84">
        <w:tc>
          <w:tcPr>
            <w:tcW w:w="686" w:type="dxa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795CD9" w:rsidRDefault="00795CD9" w:rsidP="00795C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D9" w:rsidRPr="000B782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D9" w:rsidRPr="000B782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D9" w:rsidRPr="000B782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D9" w:rsidRPr="000B7829" w:rsidRDefault="00795CD9" w:rsidP="00795C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62633" w:rsidRDefault="00D62633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633" w:rsidRDefault="00D62633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A1111" w:rsidRDefault="005F0E70" w:rsidP="00D62633">
      <w:pPr>
        <w:pStyle w:val="ad"/>
        <w:numPr>
          <w:ilvl w:val="0"/>
          <w:numId w:val="1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111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 с указанием целевых индикаторов и показателей</w:t>
      </w:r>
    </w:p>
    <w:p w:rsidR="005F0E70" w:rsidRPr="007934B7" w:rsidRDefault="005F0E70" w:rsidP="004F3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D62633">
        <w:rPr>
          <w:rFonts w:ascii="Times New Roman" w:hAnsi="Times New Roman"/>
          <w:sz w:val="24"/>
          <w:szCs w:val="24"/>
        </w:rPr>
        <w:t>2</w:t>
      </w:r>
      <w:r w:rsidRPr="007934B7">
        <w:rPr>
          <w:rFonts w:ascii="Times New Roman" w:hAnsi="Times New Roman"/>
          <w:sz w:val="24"/>
          <w:szCs w:val="24"/>
        </w:rPr>
        <w:t xml:space="preserve"> году планируется обеспечить: </w:t>
      </w:r>
    </w:p>
    <w:p w:rsidR="005F0E70" w:rsidRPr="007934B7" w:rsidRDefault="00B22FDB" w:rsidP="004F3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>1. Ф</w:t>
      </w:r>
      <w:r w:rsidR="005F0E70" w:rsidRPr="007934B7">
        <w:rPr>
          <w:rFonts w:ascii="Times New Roman" w:hAnsi="Times New Roman"/>
          <w:sz w:val="24"/>
          <w:szCs w:val="24"/>
        </w:rPr>
        <w:t>ормирован</w:t>
      </w:r>
      <w:r w:rsidRPr="007934B7">
        <w:rPr>
          <w:rFonts w:ascii="Times New Roman" w:hAnsi="Times New Roman"/>
          <w:sz w:val="24"/>
          <w:szCs w:val="24"/>
        </w:rPr>
        <w:t>ие комфортных</w:t>
      </w:r>
      <w:r w:rsidR="005F0E70" w:rsidRPr="007934B7">
        <w:rPr>
          <w:rFonts w:ascii="Times New Roman" w:hAnsi="Times New Roman"/>
          <w:sz w:val="24"/>
          <w:szCs w:val="24"/>
        </w:rPr>
        <w:t xml:space="preserve"> и безопасны</w:t>
      </w:r>
      <w:r w:rsidRPr="007934B7">
        <w:rPr>
          <w:rFonts w:ascii="Times New Roman" w:hAnsi="Times New Roman"/>
          <w:sz w:val="24"/>
          <w:szCs w:val="24"/>
        </w:rPr>
        <w:t>х</w:t>
      </w:r>
      <w:r w:rsidR="005F0E70" w:rsidRPr="007934B7">
        <w:rPr>
          <w:rFonts w:ascii="Times New Roman" w:hAnsi="Times New Roman"/>
          <w:sz w:val="24"/>
          <w:szCs w:val="24"/>
        </w:rPr>
        <w:t xml:space="preserve"> услови</w:t>
      </w:r>
      <w:r w:rsidRPr="007934B7">
        <w:rPr>
          <w:rFonts w:ascii="Times New Roman" w:hAnsi="Times New Roman"/>
          <w:sz w:val="24"/>
          <w:szCs w:val="24"/>
        </w:rPr>
        <w:t>й</w:t>
      </w:r>
      <w:r w:rsidR="005F0E70" w:rsidRPr="007934B7">
        <w:rPr>
          <w:rFonts w:ascii="Times New Roman" w:hAnsi="Times New Roman"/>
          <w:sz w:val="24"/>
          <w:szCs w:val="24"/>
        </w:rPr>
        <w:t xml:space="preserve"> проживания граждан; </w:t>
      </w:r>
    </w:p>
    <w:p w:rsidR="005F0E70" w:rsidRPr="007934B7" w:rsidRDefault="005F0E70" w:rsidP="004F3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>2. Сохранен</w:t>
      </w:r>
      <w:r w:rsidR="00B22FDB" w:rsidRPr="007934B7">
        <w:rPr>
          <w:rFonts w:ascii="Times New Roman" w:hAnsi="Times New Roman"/>
          <w:sz w:val="24"/>
          <w:szCs w:val="24"/>
        </w:rPr>
        <w:t>ие и улучшение</w:t>
      </w:r>
      <w:r w:rsidRPr="007934B7">
        <w:rPr>
          <w:rFonts w:ascii="Times New Roman" w:hAnsi="Times New Roman"/>
          <w:sz w:val="24"/>
          <w:szCs w:val="24"/>
        </w:rPr>
        <w:t xml:space="preserve"> мест общего пользования и массового отдыха населения;                             </w:t>
      </w:r>
    </w:p>
    <w:p w:rsidR="005F0E70" w:rsidRPr="007934B7" w:rsidRDefault="00B22FDB" w:rsidP="004F3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>3. Ф</w:t>
      </w:r>
      <w:r w:rsidR="005F0E70" w:rsidRPr="007934B7">
        <w:rPr>
          <w:rFonts w:ascii="Times New Roman" w:hAnsi="Times New Roman"/>
          <w:sz w:val="24"/>
          <w:szCs w:val="24"/>
        </w:rPr>
        <w:t>ормирован</w:t>
      </w:r>
      <w:r w:rsidRPr="007934B7">
        <w:rPr>
          <w:rFonts w:ascii="Times New Roman" w:hAnsi="Times New Roman"/>
          <w:sz w:val="24"/>
          <w:szCs w:val="24"/>
        </w:rPr>
        <w:t>ие</w:t>
      </w:r>
      <w:r w:rsidR="005F0E70" w:rsidRPr="007934B7">
        <w:rPr>
          <w:rFonts w:ascii="Times New Roman" w:hAnsi="Times New Roman"/>
          <w:sz w:val="24"/>
          <w:szCs w:val="24"/>
        </w:rPr>
        <w:t xml:space="preserve"> положительн</w:t>
      </w:r>
      <w:r w:rsidRPr="007934B7">
        <w:rPr>
          <w:rFonts w:ascii="Times New Roman" w:hAnsi="Times New Roman"/>
          <w:sz w:val="24"/>
          <w:szCs w:val="24"/>
        </w:rPr>
        <w:t>ого</w:t>
      </w:r>
      <w:r w:rsidR="005F0E70" w:rsidRPr="007934B7">
        <w:rPr>
          <w:rFonts w:ascii="Times New Roman" w:hAnsi="Times New Roman"/>
          <w:sz w:val="24"/>
          <w:szCs w:val="24"/>
        </w:rPr>
        <w:t xml:space="preserve"> имидж</w:t>
      </w:r>
      <w:r w:rsidRPr="007934B7">
        <w:rPr>
          <w:rFonts w:ascii="Times New Roman" w:hAnsi="Times New Roman"/>
          <w:sz w:val="24"/>
          <w:szCs w:val="24"/>
        </w:rPr>
        <w:t>а</w:t>
      </w:r>
      <w:r w:rsidR="005F0E70" w:rsidRPr="007934B7">
        <w:rPr>
          <w:rFonts w:ascii="Times New Roman" w:hAnsi="Times New Roman"/>
          <w:sz w:val="24"/>
          <w:szCs w:val="24"/>
        </w:rPr>
        <w:t xml:space="preserve"> </w:t>
      </w:r>
      <w:r w:rsidR="0048505A" w:rsidRPr="007934B7">
        <w:rPr>
          <w:rFonts w:ascii="Times New Roman" w:hAnsi="Times New Roman"/>
          <w:sz w:val="24"/>
          <w:szCs w:val="24"/>
        </w:rPr>
        <w:t>Плодовского</w:t>
      </w:r>
      <w:r w:rsidR="005F0E70" w:rsidRPr="007934B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345CA" w:rsidRPr="007934B7" w:rsidRDefault="005F0E70" w:rsidP="004F3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48505A" w:rsidRPr="007934B7">
        <w:rPr>
          <w:rFonts w:ascii="Times New Roman" w:hAnsi="Times New Roman"/>
          <w:sz w:val="24"/>
          <w:szCs w:val="24"/>
        </w:rPr>
        <w:t>Плодовское</w:t>
      </w:r>
      <w:r w:rsidRPr="007934B7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F84" w:rsidRDefault="00503F84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F84" w:rsidRDefault="00503F84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F84" w:rsidRDefault="00503F84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D49" w:rsidRDefault="00AA6D4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417"/>
      </w:tblGrid>
      <w:tr w:rsidR="00C522AD" w:rsidRPr="003E4049" w:rsidTr="003E4049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</w:tr>
      <w:tr w:rsidR="00C522AD" w:rsidRPr="003E4049" w:rsidTr="003E4049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D" w:rsidRPr="003E4049" w:rsidRDefault="00C522AD" w:rsidP="00193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D" w:rsidRPr="003E4049" w:rsidRDefault="00C522AD" w:rsidP="00193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</w:tr>
      <w:tr w:rsidR="00C522AD" w:rsidRPr="003E4049" w:rsidTr="003E4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522AD" w:rsidRPr="003E4049" w:rsidTr="003E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049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049">
              <w:rPr>
                <w:rFonts w:ascii="Times New Roman" w:hAnsi="Times New Roman" w:cs="Times New Roman"/>
                <w:b/>
              </w:rPr>
              <w:t>Содержание уличного освещения</w:t>
            </w:r>
          </w:p>
        </w:tc>
      </w:tr>
      <w:tr w:rsidR="00C522AD" w:rsidRPr="003E4049" w:rsidTr="003E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49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2AD" w:rsidRPr="003E4049" w:rsidTr="003E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49">
              <w:rPr>
                <w:rFonts w:ascii="Times New Roman" w:hAnsi="Times New Roman"/>
                <w:sz w:val="20"/>
                <w:szCs w:val="20"/>
              </w:rPr>
              <w:t>Количество обслуживаемых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2AD" w:rsidRPr="003E4049" w:rsidTr="003E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04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E4049">
              <w:rPr>
                <w:rFonts w:ascii="Times New Roman" w:hAnsi="Times New Roman" w:cs="Times New Roman"/>
                <w:b/>
              </w:rPr>
              <w:t>Прочие мероприятия по благоустройству территории поселения</w:t>
            </w:r>
          </w:p>
        </w:tc>
      </w:tr>
      <w:tr w:rsidR="00C522AD" w:rsidRPr="003E4049" w:rsidTr="003E4049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d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49">
              <w:rPr>
                <w:rFonts w:ascii="Times New Roman" w:hAnsi="Times New Roman"/>
                <w:sz w:val="20"/>
                <w:szCs w:val="20"/>
              </w:rPr>
              <w:t>Организация сбора и вывоза твердых бытовых отходов (</w:t>
            </w:r>
            <w:proofErr w:type="spellStart"/>
            <w:r w:rsidRPr="003E4049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  <w:r w:rsidRPr="003E404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AD" w:rsidRPr="003E4049" w:rsidTr="003E4049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404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3E4049">
              <w:rPr>
                <w:rFonts w:ascii="Times New Roman" w:hAnsi="Times New Roman" w:cs="Times New Roman"/>
                <w:sz w:val="20"/>
                <w:szCs w:val="20"/>
              </w:rPr>
              <w:t>работы  мест</w:t>
            </w:r>
            <w:proofErr w:type="gramEnd"/>
            <w:r w:rsidRPr="003E4049">
              <w:rPr>
                <w:rFonts w:ascii="Times New Roman" w:hAnsi="Times New Roman" w:cs="Times New Roman"/>
                <w:sz w:val="20"/>
                <w:szCs w:val="20"/>
              </w:rPr>
              <w:t xml:space="preserve"> массового отдыха населения у воды (пляж, шт.):                </w:t>
            </w:r>
          </w:p>
          <w:p w:rsidR="00C522AD" w:rsidRPr="003E4049" w:rsidRDefault="00C522AD" w:rsidP="00C522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4049">
              <w:rPr>
                <w:rFonts w:ascii="Times New Roman" w:hAnsi="Times New Roman" w:cs="Times New Roman"/>
                <w:sz w:val="20"/>
                <w:szCs w:val="20"/>
              </w:rPr>
              <w:t xml:space="preserve">- водолазное обследование акватории места отдыха,                                               </w:t>
            </w:r>
          </w:p>
          <w:p w:rsidR="00C522AD" w:rsidRPr="003E4049" w:rsidRDefault="00C522AD" w:rsidP="00C522AD">
            <w:pPr>
              <w:pStyle w:val="13"/>
              <w:framePr w:hSpace="180" w:wrap="around" w:vAnchor="text" w:hAnchor="margin" w:xAlign="center" w:y="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4049">
              <w:rPr>
                <w:rFonts w:ascii="Times New Roman" w:hAnsi="Times New Roman"/>
                <w:sz w:val="20"/>
                <w:szCs w:val="20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AD" w:rsidRPr="003E4049" w:rsidTr="003E404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C522AD">
            <w:pPr>
              <w:pStyle w:val="ad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049">
              <w:rPr>
                <w:rFonts w:ascii="Times New Roman" w:hAnsi="Times New Roman"/>
                <w:sz w:val="20"/>
                <w:szCs w:val="20"/>
              </w:rPr>
              <w:t>А</w:t>
            </w:r>
            <w:r w:rsidR="00C522AD" w:rsidRPr="003E4049">
              <w:rPr>
                <w:rFonts w:ascii="Times New Roman" w:hAnsi="Times New Roman"/>
                <w:sz w:val="20"/>
                <w:szCs w:val="20"/>
              </w:rPr>
              <w:t>ккарицидная</w:t>
            </w:r>
            <w:proofErr w:type="spellEnd"/>
            <w:r w:rsidR="00C522AD" w:rsidRPr="003E4049">
              <w:rPr>
                <w:rFonts w:ascii="Times New Roman" w:hAnsi="Times New Roman"/>
                <w:sz w:val="20"/>
                <w:szCs w:val="20"/>
              </w:rPr>
              <w:t xml:space="preserve"> обработка территории (га)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AD" w:rsidRPr="003E4049" w:rsidTr="003E404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d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49">
              <w:rPr>
                <w:rFonts w:ascii="Times New Roman" w:hAnsi="Times New Roman"/>
                <w:sz w:val="20"/>
                <w:szCs w:val="20"/>
              </w:rPr>
              <w:t>Организация работы детской трудовой бригады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49" w:rsidRPr="003E4049" w:rsidTr="003E4049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49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049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49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E4049">
              <w:rPr>
                <w:rFonts w:ascii="Times New Roman" w:hAnsi="Times New Roman" w:cs="Times New Roman"/>
                <w:b/>
              </w:rPr>
              <w:t>Благоустройство и озеленение территории поселения</w:t>
            </w:r>
          </w:p>
        </w:tc>
      </w:tr>
      <w:tr w:rsidR="00C522AD" w:rsidRPr="003E4049" w:rsidTr="003E404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3E40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4049">
              <w:rPr>
                <w:rFonts w:ascii="Times New Roman" w:hAnsi="Times New Roman" w:cs="Times New Roman"/>
                <w:sz w:val="20"/>
                <w:szCs w:val="20"/>
              </w:rPr>
              <w:t>окос территории (га)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AD" w:rsidRPr="003E4049" w:rsidTr="003E404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3E40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4049">
              <w:rPr>
                <w:rFonts w:ascii="Times New Roman" w:hAnsi="Times New Roman" w:cs="Times New Roman"/>
                <w:sz w:val="20"/>
                <w:szCs w:val="20"/>
              </w:rPr>
              <w:t>- содержание парка, стадиона, спортивных и детских игровых площадок;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D49" w:rsidRDefault="00AA6D4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Pr="005A1111" w:rsidRDefault="005F0E70" w:rsidP="00D62633">
      <w:pPr>
        <w:pStyle w:val="ad"/>
        <w:numPr>
          <w:ilvl w:val="0"/>
          <w:numId w:val="1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111">
        <w:rPr>
          <w:rFonts w:ascii="Times New Roman" w:hAnsi="Times New Roman"/>
          <w:b/>
          <w:sz w:val="24"/>
          <w:szCs w:val="24"/>
        </w:rPr>
        <w:t>Механизм реализации муниципальной программы.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МО </w:t>
      </w:r>
      <w:proofErr w:type="gramStart"/>
      <w:r w:rsidRPr="00D62633">
        <w:rPr>
          <w:rFonts w:ascii="Times New Roman" w:hAnsi="Times New Roman"/>
          <w:sz w:val="24"/>
          <w:szCs w:val="24"/>
        </w:rPr>
        <w:t>Плодовское  сельское</w:t>
      </w:r>
      <w:proofErr w:type="gramEnd"/>
      <w:r w:rsidRPr="00D62633">
        <w:rPr>
          <w:rFonts w:ascii="Times New Roman" w:hAnsi="Times New Roman"/>
          <w:sz w:val="24"/>
          <w:szCs w:val="24"/>
        </w:rPr>
        <w:t xml:space="preserve"> поселение.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Распределение объемов финансирования осуществляется Муниципальным заказчиком Программы.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МО </w:t>
      </w:r>
      <w:proofErr w:type="gramStart"/>
      <w:r w:rsidRPr="00D62633">
        <w:rPr>
          <w:rFonts w:ascii="Times New Roman" w:hAnsi="Times New Roman"/>
          <w:sz w:val="24"/>
          <w:szCs w:val="24"/>
        </w:rPr>
        <w:t>Плодовское  сельское</w:t>
      </w:r>
      <w:proofErr w:type="gramEnd"/>
      <w:r w:rsidRPr="00D62633">
        <w:rPr>
          <w:rFonts w:ascii="Times New Roman" w:hAnsi="Times New Roman"/>
          <w:sz w:val="24"/>
          <w:szCs w:val="24"/>
        </w:rPr>
        <w:t xml:space="preserve"> поселение.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lastRenderedPageBreak/>
        <w:t xml:space="preserve">Исполнитель Программы - Администрация МО </w:t>
      </w:r>
      <w:proofErr w:type="gramStart"/>
      <w:r w:rsidRPr="00D62633">
        <w:rPr>
          <w:rFonts w:ascii="Times New Roman" w:hAnsi="Times New Roman"/>
          <w:sz w:val="24"/>
          <w:szCs w:val="24"/>
        </w:rPr>
        <w:t>Плодовское  сельское</w:t>
      </w:r>
      <w:proofErr w:type="gramEnd"/>
      <w:r w:rsidRPr="00D62633">
        <w:rPr>
          <w:rFonts w:ascii="Times New Roman" w:hAnsi="Times New Roman"/>
          <w:sz w:val="24"/>
          <w:szCs w:val="24"/>
        </w:rPr>
        <w:t xml:space="preserve"> поселение: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62633" w:rsidRPr="00D62633" w:rsidRDefault="00D62633" w:rsidP="00D6263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633">
        <w:rPr>
          <w:rFonts w:ascii="Times New Roman" w:hAnsi="Times New Roman" w:cs="Times New Roman"/>
          <w:b w:val="0"/>
          <w:sz w:val="24"/>
          <w:szCs w:val="24"/>
        </w:rPr>
        <w:t>Контроль за ходом реализации Программы осуществляется в соответствии с Решением Совета Депутатов МО Плодовское сельское поселение от 19.04.2012года № 106 «Об утверждении положения о бюджетном процессе в МО Плодовское сельское поселение»</w:t>
      </w:r>
    </w:p>
    <w:p w:rsidR="00164F58" w:rsidRDefault="00164F58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164F58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A6D49">
        <w:rPr>
          <w:rFonts w:ascii="Times New Roman" w:hAnsi="Times New Roman"/>
          <w:b/>
          <w:sz w:val="24"/>
          <w:szCs w:val="24"/>
        </w:rPr>
        <w:t xml:space="preserve">. </w:t>
      </w:r>
      <w:r w:rsidR="00AA6D49" w:rsidRPr="00B60250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от 90 до 110% - реализация Программы соответствует запланированным результатам при запланированном объеме расходов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006203" w:rsidRDefault="0000620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B354E" w:rsidRDefault="00FB354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B354E" w:rsidRDefault="00FB354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B354E" w:rsidRDefault="00FB354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B354E" w:rsidRDefault="00FB354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B354E" w:rsidRDefault="00FB354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B354E" w:rsidRDefault="00FB354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Pr="00AA6D49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AA6D49">
        <w:rPr>
          <w:rFonts w:ascii="Times New Roman" w:hAnsi="Times New Roman"/>
          <w:sz w:val="20"/>
          <w:szCs w:val="20"/>
        </w:rPr>
        <w:t>муниципальной программе</w:t>
      </w:r>
    </w:p>
    <w:p w:rsidR="00AA6D49" w:rsidRDefault="005B6C32" w:rsidP="00AA6D4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AA6D49">
        <w:rPr>
          <w:rFonts w:ascii="Times New Roman" w:hAnsi="Times New Roman"/>
          <w:sz w:val="20"/>
          <w:szCs w:val="20"/>
        </w:rPr>
        <w:t>«</w:t>
      </w:r>
      <w:r w:rsidR="00AA6D49" w:rsidRPr="00AA6D49">
        <w:rPr>
          <w:rFonts w:ascii="Times New Roman" w:hAnsi="Times New Roman"/>
          <w:color w:val="000000"/>
          <w:sz w:val="20"/>
          <w:szCs w:val="20"/>
        </w:rPr>
        <w:t xml:space="preserve">Благоустройство территории </w:t>
      </w:r>
    </w:p>
    <w:p w:rsidR="00AA6D49" w:rsidRDefault="00AA6D49" w:rsidP="00AA6D4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AA6D49">
        <w:rPr>
          <w:rFonts w:ascii="Times New Roman" w:hAnsi="Times New Roman"/>
          <w:color w:val="000000"/>
          <w:sz w:val="20"/>
          <w:szCs w:val="20"/>
        </w:rPr>
        <w:t>муниципального образования Плодовское</w:t>
      </w:r>
    </w:p>
    <w:p w:rsidR="005B6C32" w:rsidRPr="00AA6D49" w:rsidRDefault="00AA6D49" w:rsidP="00AA6D4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A6D49">
        <w:rPr>
          <w:rFonts w:ascii="Times New Roman" w:hAnsi="Times New Roman"/>
          <w:color w:val="000000"/>
          <w:sz w:val="20"/>
          <w:szCs w:val="20"/>
        </w:rPr>
        <w:t xml:space="preserve"> сельское поселение на 2020-2022</w:t>
      </w:r>
      <w:r w:rsidRPr="00AA6D49">
        <w:rPr>
          <w:rFonts w:ascii="Times New Roman" w:hAnsi="Times New Roman"/>
          <w:sz w:val="20"/>
          <w:szCs w:val="20"/>
        </w:rPr>
        <w:t>годы</w:t>
      </w:r>
      <w:r w:rsidR="005B6C32" w:rsidRPr="00AA6D49">
        <w:rPr>
          <w:rFonts w:ascii="Times New Roman" w:hAnsi="Times New Roman"/>
          <w:sz w:val="20"/>
          <w:szCs w:val="20"/>
        </w:rPr>
        <w:t>»</w:t>
      </w:r>
    </w:p>
    <w:p w:rsidR="009A777E" w:rsidRDefault="009A777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6"/>
        <w:gridCol w:w="851"/>
        <w:gridCol w:w="1058"/>
        <w:gridCol w:w="1063"/>
        <w:gridCol w:w="2125"/>
        <w:gridCol w:w="992"/>
        <w:gridCol w:w="993"/>
        <w:gridCol w:w="926"/>
      </w:tblGrid>
      <w:tr w:rsidR="00DC0B71" w:rsidRPr="00DC0B71" w:rsidTr="00322081">
        <w:trPr>
          <w:trHeight w:val="70"/>
        </w:trPr>
        <w:tc>
          <w:tcPr>
            <w:tcW w:w="1916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121" w:type="dxa"/>
            <w:gridSpan w:val="2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125" w:type="dxa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Финансирование (</w:t>
            </w:r>
            <w:proofErr w:type="spellStart"/>
            <w:r w:rsidRPr="00DC0B71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C0B7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911" w:type="dxa"/>
            <w:gridSpan w:val="3"/>
            <w:vAlign w:val="center"/>
          </w:tcPr>
          <w:p w:rsidR="00DC0B71" w:rsidRPr="00FB354E" w:rsidRDefault="00DC0B71" w:rsidP="00FB3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C0B71" w:rsidRPr="00DC0B71" w:rsidTr="00322081">
        <w:trPr>
          <w:trHeight w:val="517"/>
        </w:trPr>
        <w:tc>
          <w:tcPr>
            <w:tcW w:w="1916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063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25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vAlign w:val="center"/>
            <w:hideMark/>
          </w:tcPr>
          <w:p w:rsidR="00DC0B71" w:rsidRPr="00FB354E" w:rsidRDefault="00DC0B71" w:rsidP="00FB3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B71" w:rsidRPr="00DC0B71" w:rsidTr="00322081">
        <w:tc>
          <w:tcPr>
            <w:tcW w:w="1916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C0B71" w:rsidRPr="00FB354E" w:rsidRDefault="00DC0B71" w:rsidP="00FB3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DC0B71" w:rsidRPr="00FB354E" w:rsidRDefault="00DC0B71" w:rsidP="00FB3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26" w:type="dxa"/>
            <w:vAlign w:val="center"/>
          </w:tcPr>
          <w:p w:rsidR="00DC0B71" w:rsidRPr="00FB354E" w:rsidRDefault="00DC0B71" w:rsidP="00FB354E">
            <w:pPr>
              <w:widowControl w:val="0"/>
              <w:autoSpaceDE w:val="0"/>
              <w:autoSpaceDN w:val="0"/>
              <w:adjustRightInd w:val="0"/>
              <w:spacing w:after="0"/>
              <w:ind w:left="-150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DC0B71" w:rsidRPr="00DC0B71" w:rsidTr="00725679">
        <w:tc>
          <w:tcPr>
            <w:tcW w:w="1916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C0B71" w:rsidRPr="00FB354E" w:rsidRDefault="00DC0B71" w:rsidP="00FB3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DC0B71" w:rsidRPr="00FB354E" w:rsidRDefault="00DC0B71" w:rsidP="00FB3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DC0B71" w:rsidRPr="00FB354E" w:rsidRDefault="00DC0B71" w:rsidP="00FB3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5CD9" w:rsidRPr="00AA6D49" w:rsidTr="00FB354E">
        <w:tc>
          <w:tcPr>
            <w:tcW w:w="1916" w:type="dxa"/>
            <w:vMerge w:val="restart"/>
            <w:hideMark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Содержание у</w:t>
            </w:r>
            <w:r w:rsidRPr="00AA6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</w:t>
            </w:r>
            <w:r w:rsidRPr="00AA6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3639,526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795CD9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CD9">
              <w:rPr>
                <w:rFonts w:ascii="Times New Roman" w:hAnsi="Times New Roman"/>
                <w:color w:val="000000"/>
                <w:sz w:val="20"/>
                <w:szCs w:val="20"/>
              </w:rPr>
              <w:t>1399,995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3639,526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1399,995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D9" w:rsidRPr="00503F84" w:rsidRDefault="00795CD9" w:rsidP="00795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</w:t>
            </w: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  <w:p w:rsidR="00795CD9" w:rsidRPr="00503F84" w:rsidRDefault="00795CD9" w:rsidP="00795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D9" w:rsidRPr="00503F84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D9" w:rsidRPr="00503F84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D9" w:rsidRPr="00503F84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1299,995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D9" w:rsidRPr="00503F84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CD9" w:rsidRPr="00503F84" w:rsidRDefault="00795CD9" w:rsidP="00795C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 </w:t>
            </w: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(текущий ремонт, замена фонарей на светодиодные)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307,526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5CD9" w:rsidRPr="00DC0B71" w:rsidTr="00FB354E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AA6D49" w:rsidTr="00FB354E">
        <w:tc>
          <w:tcPr>
            <w:tcW w:w="1916" w:type="dxa"/>
            <w:vMerge w:val="restart"/>
            <w:hideMark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2. </w:t>
            </w:r>
            <w:r w:rsidRPr="00AA6D49">
              <w:rPr>
                <w:rFonts w:ascii="Times New Roman" w:hAnsi="Times New Roman"/>
                <w:b/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851" w:type="dxa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2403,71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801,71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2.1 </w:t>
            </w:r>
            <w:r w:rsidRPr="00322081">
              <w:rPr>
                <w:rFonts w:ascii="Times New Roman" w:eastAsia="Arial Unicode MS" w:hAnsi="Times New Roman"/>
                <w:sz w:val="20"/>
                <w:szCs w:val="20"/>
              </w:rPr>
              <w:t>Организация сбора и вывоза твердых бытовых отходов</w:t>
            </w: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65,523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2.2 У</w:t>
            </w:r>
            <w:r w:rsidRPr="00994C83">
              <w:rPr>
                <w:rFonts w:ascii="Times New Roman" w:eastAsia="Arial Unicode MS" w:hAnsi="Times New Roman"/>
                <w:sz w:val="20"/>
                <w:szCs w:val="20"/>
              </w:rPr>
              <w:t>стройство контейнерных площадок</w:t>
            </w: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FB7B7C" w:rsidTr="00FB354E">
        <w:tc>
          <w:tcPr>
            <w:tcW w:w="1916" w:type="dxa"/>
            <w:vMerge w:val="restart"/>
          </w:tcPr>
          <w:p w:rsidR="00795CD9" w:rsidRPr="00FB7B7C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B7B7C">
              <w:rPr>
                <w:rFonts w:ascii="Times New Roman" w:eastAsia="Arial Unicode MS" w:hAnsi="Times New Roman"/>
                <w:sz w:val="20"/>
                <w:szCs w:val="20"/>
              </w:rPr>
              <w:t>2.3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Ликвидация несанкционированных свалок</w:t>
            </w:r>
          </w:p>
        </w:tc>
        <w:tc>
          <w:tcPr>
            <w:tcW w:w="851" w:type="dxa"/>
          </w:tcPr>
          <w:p w:rsidR="00795CD9" w:rsidRPr="00FB7B7C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FB7B7C" w:rsidTr="00FB354E">
        <w:tc>
          <w:tcPr>
            <w:tcW w:w="1916" w:type="dxa"/>
            <w:vMerge/>
          </w:tcPr>
          <w:p w:rsidR="00795CD9" w:rsidRPr="00FB7B7C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FB7B7C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FB7B7C" w:rsidTr="00FB354E">
        <w:tc>
          <w:tcPr>
            <w:tcW w:w="1916" w:type="dxa"/>
            <w:vMerge/>
          </w:tcPr>
          <w:p w:rsidR="00795CD9" w:rsidRPr="00FB7B7C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FB7B7C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FB7B7C" w:rsidTr="00FB354E">
        <w:tc>
          <w:tcPr>
            <w:tcW w:w="1916" w:type="dxa"/>
            <w:vMerge/>
          </w:tcPr>
          <w:p w:rsidR="00795CD9" w:rsidRPr="00FB7B7C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FB7B7C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2.3  </w:t>
            </w:r>
            <w:r w:rsidRPr="00994C83">
              <w:rPr>
                <w:rFonts w:ascii="Times New Roman" w:eastAsia="Arial Unicode MS" w:hAnsi="Times New Roman"/>
                <w:sz w:val="20"/>
                <w:szCs w:val="20"/>
              </w:rPr>
              <w:t xml:space="preserve">Организация мест массового </w:t>
            </w:r>
            <w:r w:rsidRPr="00994C83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отдыха населения у воды (пляж «Золотой», пляж за церковью)</w:t>
            </w: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300,987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2.4 П</w:t>
            </w:r>
            <w:r w:rsidRPr="00182D54">
              <w:rPr>
                <w:rFonts w:ascii="Times New Roman" w:eastAsia="Arial Unicode MS" w:hAnsi="Times New Roman"/>
                <w:sz w:val="20"/>
                <w:szCs w:val="20"/>
              </w:rPr>
              <w:t>роведение дезинфекции на открытых пространствах населенных пунктах</w:t>
            </w: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</w:tcPr>
          <w:p w:rsidR="00795CD9" w:rsidRPr="00AA6D49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3. </w:t>
            </w:r>
            <w:r w:rsidRPr="00AA6D49">
              <w:rPr>
                <w:rFonts w:ascii="Times New Roman" w:hAnsi="Times New Roman"/>
                <w:b/>
                <w:sz w:val="20"/>
                <w:szCs w:val="20"/>
              </w:rPr>
              <w:t>Благоустройство и озеленение территории поселения</w:t>
            </w: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1566,358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3.1 </w:t>
            </w:r>
            <w:r w:rsidRPr="00994C83">
              <w:rPr>
                <w:rFonts w:ascii="Times New Roman" w:eastAsia="Arial Unicode MS" w:hAnsi="Times New Roman"/>
                <w:sz w:val="20"/>
                <w:szCs w:val="20"/>
              </w:rPr>
              <w:t>Благоустройство территории сельского поселения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(окос, озеленение, снос сухостоя)</w:t>
            </w: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1467,358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 w:val="restart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3.2 Снос самовольных построек</w:t>
            </w: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5CD9" w:rsidRPr="00DC0B71" w:rsidTr="00FB354E">
        <w:tc>
          <w:tcPr>
            <w:tcW w:w="1916" w:type="dxa"/>
            <w:vMerge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95CD9" w:rsidRPr="00DC0B71" w:rsidRDefault="00795CD9" w:rsidP="00795CD9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CD9" w:rsidRPr="00FB354E" w:rsidRDefault="00795CD9" w:rsidP="00795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5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777E" w:rsidRPr="00DC0B71" w:rsidRDefault="009A777E" w:rsidP="00DC0B71">
      <w:pPr>
        <w:spacing w:after="28"/>
        <w:ind w:right="1101"/>
        <w:rPr>
          <w:rFonts w:ascii="Times New Roman" w:hAnsi="Times New Roman"/>
          <w:sz w:val="24"/>
          <w:szCs w:val="24"/>
        </w:rPr>
      </w:pPr>
    </w:p>
    <w:p w:rsidR="009A777E" w:rsidRDefault="009A777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A777E" w:rsidRDefault="009A777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87DE6" w:rsidRDefault="00587DE6" w:rsidP="00DC0B71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sectPr w:rsidR="00587DE6" w:rsidSect="003F7525">
      <w:headerReference w:type="first" r:id="rId11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9E" w:rsidRDefault="00A80A9E" w:rsidP="00C51BB1">
      <w:pPr>
        <w:spacing w:after="0" w:line="240" w:lineRule="auto"/>
      </w:pPr>
      <w:r>
        <w:separator/>
      </w:r>
    </w:p>
  </w:endnote>
  <w:endnote w:type="continuationSeparator" w:id="0">
    <w:p w:rsidR="00A80A9E" w:rsidRDefault="00A80A9E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9E" w:rsidRDefault="00A80A9E" w:rsidP="00C51BB1">
      <w:pPr>
        <w:spacing w:after="0" w:line="240" w:lineRule="auto"/>
      </w:pPr>
      <w:r>
        <w:separator/>
      </w:r>
    </w:p>
  </w:footnote>
  <w:footnote w:type="continuationSeparator" w:id="0">
    <w:p w:rsidR="00A80A9E" w:rsidRDefault="00A80A9E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4E" w:rsidRPr="00BB08A4" w:rsidRDefault="00FB354E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FB354E" w:rsidRPr="00BB08A4" w:rsidRDefault="00FB354E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7F92"/>
    <w:multiLevelType w:val="hybridMultilevel"/>
    <w:tmpl w:val="D380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5"/>
  </w:num>
  <w:num w:numId="13">
    <w:abstractNumId w:val="14"/>
  </w:num>
  <w:num w:numId="14">
    <w:abstractNumId w:val="16"/>
  </w:num>
  <w:num w:numId="15">
    <w:abstractNumId w:val="21"/>
  </w:num>
  <w:num w:numId="16">
    <w:abstractNumId w:val="2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B7829"/>
    <w:rsid w:val="000C5A1B"/>
    <w:rsid w:val="000D2AEF"/>
    <w:rsid w:val="000D42D4"/>
    <w:rsid w:val="0011613F"/>
    <w:rsid w:val="00140D97"/>
    <w:rsid w:val="00150B3E"/>
    <w:rsid w:val="00161D31"/>
    <w:rsid w:val="001634B4"/>
    <w:rsid w:val="00164F58"/>
    <w:rsid w:val="001712C8"/>
    <w:rsid w:val="00182D54"/>
    <w:rsid w:val="00191F3B"/>
    <w:rsid w:val="001933DF"/>
    <w:rsid w:val="001952AF"/>
    <w:rsid w:val="001A0E7E"/>
    <w:rsid w:val="001A5740"/>
    <w:rsid w:val="001A6975"/>
    <w:rsid w:val="001B7CDF"/>
    <w:rsid w:val="001D11AC"/>
    <w:rsid w:val="001E2E14"/>
    <w:rsid w:val="001E3409"/>
    <w:rsid w:val="001E5AC4"/>
    <w:rsid w:val="001E790A"/>
    <w:rsid w:val="001F5FB8"/>
    <w:rsid w:val="001F6337"/>
    <w:rsid w:val="002016FB"/>
    <w:rsid w:val="00204807"/>
    <w:rsid w:val="00210E89"/>
    <w:rsid w:val="002323F2"/>
    <w:rsid w:val="002329CD"/>
    <w:rsid w:val="002372C0"/>
    <w:rsid w:val="00256699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22081"/>
    <w:rsid w:val="0032728F"/>
    <w:rsid w:val="00334055"/>
    <w:rsid w:val="0034009E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51A37"/>
    <w:rsid w:val="00470801"/>
    <w:rsid w:val="004709D3"/>
    <w:rsid w:val="004747DA"/>
    <w:rsid w:val="00476B71"/>
    <w:rsid w:val="00484BC1"/>
    <w:rsid w:val="0048505A"/>
    <w:rsid w:val="00486D23"/>
    <w:rsid w:val="004B2043"/>
    <w:rsid w:val="004C0619"/>
    <w:rsid w:val="004C16A2"/>
    <w:rsid w:val="004D02AC"/>
    <w:rsid w:val="004D2453"/>
    <w:rsid w:val="004D3C9D"/>
    <w:rsid w:val="004E219B"/>
    <w:rsid w:val="004E7A83"/>
    <w:rsid w:val="004F3E56"/>
    <w:rsid w:val="004F6BD6"/>
    <w:rsid w:val="00503F84"/>
    <w:rsid w:val="00507196"/>
    <w:rsid w:val="005140DC"/>
    <w:rsid w:val="0051635F"/>
    <w:rsid w:val="00520834"/>
    <w:rsid w:val="00527320"/>
    <w:rsid w:val="00532AD7"/>
    <w:rsid w:val="00543966"/>
    <w:rsid w:val="0056244A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B41CB"/>
    <w:rsid w:val="006C42BB"/>
    <w:rsid w:val="006C75E6"/>
    <w:rsid w:val="006E6FA7"/>
    <w:rsid w:val="006F02BA"/>
    <w:rsid w:val="006F20A2"/>
    <w:rsid w:val="006F20A3"/>
    <w:rsid w:val="006F6DDE"/>
    <w:rsid w:val="00717BBF"/>
    <w:rsid w:val="00725679"/>
    <w:rsid w:val="007609F8"/>
    <w:rsid w:val="007620AC"/>
    <w:rsid w:val="00762BA1"/>
    <w:rsid w:val="00771616"/>
    <w:rsid w:val="007721A4"/>
    <w:rsid w:val="0077373C"/>
    <w:rsid w:val="007776B7"/>
    <w:rsid w:val="007918D0"/>
    <w:rsid w:val="007934B7"/>
    <w:rsid w:val="00795CD9"/>
    <w:rsid w:val="007A440A"/>
    <w:rsid w:val="007A4E89"/>
    <w:rsid w:val="007B66EF"/>
    <w:rsid w:val="007D0266"/>
    <w:rsid w:val="007D6D94"/>
    <w:rsid w:val="007E0B0F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39F0"/>
    <w:rsid w:val="00A345CA"/>
    <w:rsid w:val="00A53032"/>
    <w:rsid w:val="00A74A22"/>
    <w:rsid w:val="00A80A9E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5B6E"/>
    <w:rsid w:val="00C42B34"/>
    <w:rsid w:val="00C51BB1"/>
    <w:rsid w:val="00C5212F"/>
    <w:rsid w:val="00C522AD"/>
    <w:rsid w:val="00C55698"/>
    <w:rsid w:val="00C557B1"/>
    <w:rsid w:val="00C77DC1"/>
    <w:rsid w:val="00C87A46"/>
    <w:rsid w:val="00C924E7"/>
    <w:rsid w:val="00CA04EE"/>
    <w:rsid w:val="00CA69B4"/>
    <w:rsid w:val="00CB1D9F"/>
    <w:rsid w:val="00CC039F"/>
    <w:rsid w:val="00CC277E"/>
    <w:rsid w:val="00CE6FC4"/>
    <w:rsid w:val="00CF24DD"/>
    <w:rsid w:val="00CF25B0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55D2D"/>
    <w:rsid w:val="00D6111D"/>
    <w:rsid w:val="00D62605"/>
    <w:rsid w:val="00D62633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93C05"/>
    <w:rsid w:val="00EA6817"/>
    <w:rsid w:val="00EC3E10"/>
    <w:rsid w:val="00EC5C21"/>
    <w:rsid w:val="00ED444A"/>
    <w:rsid w:val="00EF2C58"/>
    <w:rsid w:val="00EF434F"/>
    <w:rsid w:val="00F04DED"/>
    <w:rsid w:val="00F214CB"/>
    <w:rsid w:val="00F24B01"/>
    <w:rsid w:val="00F31377"/>
    <w:rsid w:val="00F4765D"/>
    <w:rsid w:val="00F53108"/>
    <w:rsid w:val="00F65224"/>
    <w:rsid w:val="00F661EE"/>
    <w:rsid w:val="00F81BBC"/>
    <w:rsid w:val="00F83F92"/>
    <w:rsid w:val="00F87286"/>
    <w:rsid w:val="00FA09D2"/>
    <w:rsid w:val="00FA341B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EA79F"/>
  <w15:docId w15:val="{118D6B60-1D0E-4E85-B7DD-45AE527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lava.plod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5E76-1072-4B24-A1CB-4637803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14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28695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2020-12-01T06:56:00Z</cp:lastPrinted>
  <dcterms:created xsi:type="dcterms:W3CDTF">2018-03-29T11:49:00Z</dcterms:created>
  <dcterms:modified xsi:type="dcterms:W3CDTF">2020-12-01T06:57:00Z</dcterms:modified>
</cp:coreProperties>
</file>