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5F" w:rsidRDefault="00E25F5F" w:rsidP="00D23EDF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20955</wp:posOffset>
            </wp:positionV>
            <wp:extent cx="570230" cy="57023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1451" w:rsidRDefault="00201451" w:rsidP="00D23EDF">
      <w:pPr>
        <w:pStyle w:val="ab"/>
      </w:pPr>
    </w:p>
    <w:p w:rsidR="00201451" w:rsidRDefault="00201451" w:rsidP="00D23EDF">
      <w:pPr>
        <w:pStyle w:val="ab"/>
      </w:pPr>
    </w:p>
    <w:p w:rsidR="00D23EDF" w:rsidRPr="00E23DA1" w:rsidRDefault="00D23EDF" w:rsidP="00D23EDF">
      <w:pPr>
        <w:pStyle w:val="ab"/>
      </w:pPr>
      <w:r w:rsidRPr="00E23DA1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E23DA1" w:rsidRDefault="00D23EDF" w:rsidP="00D23EDF">
      <w:pPr>
        <w:jc w:val="center"/>
        <w:rPr>
          <w:bCs/>
          <w:sz w:val="28"/>
        </w:rPr>
      </w:pPr>
      <w:r w:rsidRPr="00E23DA1">
        <w:rPr>
          <w:bCs/>
          <w:sz w:val="28"/>
        </w:rPr>
        <w:t>Р Е Ш Е Н И Е</w:t>
      </w:r>
    </w:p>
    <w:p w:rsidR="00145562" w:rsidRDefault="00145562" w:rsidP="00D23EDF">
      <w:pPr>
        <w:jc w:val="both"/>
      </w:pPr>
    </w:p>
    <w:p w:rsidR="00D23EDF" w:rsidRPr="00483A6E" w:rsidRDefault="00D23EDF" w:rsidP="00D23EDF">
      <w:pPr>
        <w:jc w:val="both"/>
      </w:pPr>
      <w:r w:rsidRPr="00483A6E">
        <w:t xml:space="preserve">от </w:t>
      </w:r>
      <w:r w:rsidR="00FC3D3A">
        <w:t xml:space="preserve">  </w:t>
      </w:r>
      <w:r w:rsidR="00D12529">
        <w:t>2</w:t>
      </w:r>
      <w:r w:rsidR="00EC5A81">
        <w:t>7</w:t>
      </w:r>
      <w:r w:rsidR="00D12529">
        <w:t xml:space="preserve">  декабря</w:t>
      </w:r>
      <w:r w:rsidR="00FC3D3A">
        <w:t xml:space="preserve">  </w:t>
      </w:r>
      <w:r w:rsidRPr="00483A6E">
        <w:t>201</w:t>
      </w:r>
      <w:r w:rsidR="00EC5A81">
        <w:t>8</w:t>
      </w:r>
      <w:r w:rsidRPr="00483A6E">
        <w:t xml:space="preserve"> года    </w:t>
      </w:r>
      <w:r>
        <w:t xml:space="preserve">    </w:t>
      </w:r>
      <w:r w:rsidRPr="00483A6E">
        <w:t xml:space="preserve"> </w:t>
      </w:r>
      <w:r w:rsidR="00E47757">
        <w:t xml:space="preserve">                    </w:t>
      </w:r>
      <w:r w:rsidRPr="00483A6E">
        <w:t xml:space="preserve">№  </w:t>
      </w:r>
      <w:r w:rsidR="00E47757">
        <w:t>191</w:t>
      </w:r>
    </w:p>
    <w:p w:rsidR="00E57273" w:rsidRDefault="00E57273" w:rsidP="00E57273">
      <w:pPr>
        <w:ind w:left="-180"/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16D12" w:rsidTr="00A16D1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6D12" w:rsidRDefault="00A16D12" w:rsidP="00593388">
            <w:pPr>
              <w:spacing w:after="0" w:line="240" w:lineRule="auto"/>
              <w:jc w:val="both"/>
            </w:pPr>
            <w:r w:rsidRPr="00A16D12">
              <w:rPr>
                <w:rFonts w:ascii="Times New Roman" w:hAnsi="Times New Roman"/>
              </w:rPr>
              <w:t xml:space="preserve">Об утверждении окладов за классный чин       муниципальных  служащих  администрации  муниципального образования Плодовское          сельское   поселение </w:t>
            </w:r>
          </w:p>
        </w:tc>
      </w:tr>
    </w:tbl>
    <w:p w:rsidR="00593388" w:rsidRDefault="00593388" w:rsidP="00593388">
      <w:pPr>
        <w:ind w:firstLine="708"/>
        <w:jc w:val="both"/>
      </w:pPr>
    </w:p>
    <w:p w:rsidR="00A16D12" w:rsidRPr="00A16D12" w:rsidRDefault="00A16D12" w:rsidP="00593388">
      <w:pPr>
        <w:ind w:firstLine="708"/>
        <w:jc w:val="both"/>
      </w:pPr>
      <w:r w:rsidRPr="00A16D12">
        <w:t xml:space="preserve">В  соответствии  с  Федеральным  законом  </w:t>
      </w:r>
      <w:r>
        <w:t>от  06.10.</w:t>
      </w:r>
      <w:r w:rsidRPr="00A16D12">
        <w:t>2003  года № 131-ФЗ  «Об  общих  принципах  организации  местного  самоуправления  в  Российской  Федерации», Федеральным  законом  от 02.03.2007 года</w:t>
      </w:r>
      <w:r>
        <w:t xml:space="preserve"> №</w:t>
      </w:r>
      <w:r w:rsidRPr="00A16D12">
        <w:t xml:space="preserve"> 25-ФЗ «О муниципальной службе в Российской Фед</w:t>
      </w:r>
      <w:r>
        <w:t>ерации»</w:t>
      </w:r>
      <w:r w:rsidRPr="00A16D12">
        <w:t xml:space="preserve">, областным  законом </w:t>
      </w:r>
      <w:r>
        <w:t>Ленинградской области</w:t>
      </w:r>
      <w:r w:rsidRPr="00A16D12">
        <w:t xml:space="preserve">  от  11.03.2008 года № 14-</w:t>
      </w:r>
      <w:r>
        <w:t>оз</w:t>
      </w:r>
      <w:r w:rsidRPr="00A16D12">
        <w:t xml:space="preserve">    «О  правовом регулировании муниципальной службы в Ленинградской области», областным законом Ленинградской области </w:t>
      </w:r>
      <w:r>
        <w:rPr>
          <w:color w:val="000000"/>
          <w:spacing w:val="3"/>
        </w:rPr>
        <w:t xml:space="preserve">от </w:t>
      </w:r>
      <w:r w:rsidR="00E47757">
        <w:rPr>
          <w:color w:val="000000"/>
          <w:spacing w:val="3"/>
        </w:rPr>
        <w:t>20 декабря 2018</w:t>
      </w:r>
      <w:r w:rsidRPr="00A16D12">
        <w:rPr>
          <w:color w:val="000000"/>
          <w:spacing w:val="3"/>
        </w:rPr>
        <w:t xml:space="preserve"> года № </w:t>
      </w:r>
      <w:r w:rsidR="00E47757">
        <w:rPr>
          <w:color w:val="000000"/>
          <w:spacing w:val="3"/>
        </w:rPr>
        <w:t>130-оз</w:t>
      </w:r>
      <w:r w:rsidRPr="00A16D12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«</w:t>
      </w:r>
      <w:r w:rsidRPr="00A16D12">
        <w:rPr>
          <w:color w:val="000000"/>
          <w:spacing w:val="3"/>
        </w:rPr>
        <w:t>Об областном бюджете Ленинградской области на 201</w:t>
      </w:r>
      <w:r w:rsidR="00EC5A81">
        <w:rPr>
          <w:color w:val="000000"/>
          <w:spacing w:val="3"/>
        </w:rPr>
        <w:t>9 год и на плановый период 2020</w:t>
      </w:r>
      <w:r w:rsidRPr="00A16D12">
        <w:rPr>
          <w:color w:val="000000"/>
          <w:spacing w:val="3"/>
        </w:rPr>
        <w:t xml:space="preserve"> и 202</w:t>
      </w:r>
      <w:r w:rsidR="00EC5A81">
        <w:rPr>
          <w:color w:val="000000"/>
          <w:spacing w:val="3"/>
        </w:rPr>
        <w:t>1</w:t>
      </w:r>
      <w:r w:rsidRPr="00A16D12">
        <w:rPr>
          <w:color w:val="000000"/>
          <w:spacing w:val="3"/>
        </w:rPr>
        <w:t xml:space="preserve"> годов</w:t>
      </w:r>
      <w:r>
        <w:rPr>
          <w:color w:val="000000"/>
          <w:spacing w:val="3"/>
        </w:rPr>
        <w:t>»</w:t>
      </w:r>
      <w:r w:rsidRPr="00A16D12">
        <w:t xml:space="preserve">, </w:t>
      </w:r>
      <w:r w:rsidRPr="00A16D12">
        <w:rPr>
          <w:color w:val="000000"/>
          <w:spacing w:val="3"/>
        </w:rPr>
        <w:t xml:space="preserve">п. 5 ст. 7 решения Совета депутатов от </w:t>
      </w:r>
      <w:r w:rsidR="00E47757">
        <w:rPr>
          <w:color w:val="000000"/>
          <w:spacing w:val="3"/>
        </w:rPr>
        <w:t>27 декабря 2018</w:t>
      </w:r>
      <w:r w:rsidRPr="00A16D12">
        <w:rPr>
          <w:color w:val="000000"/>
          <w:spacing w:val="3"/>
        </w:rPr>
        <w:t xml:space="preserve"> года № </w:t>
      </w:r>
      <w:r w:rsidR="00E47757">
        <w:rPr>
          <w:color w:val="000000"/>
          <w:spacing w:val="3"/>
        </w:rPr>
        <w:t>184</w:t>
      </w:r>
      <w:r w:rsidRPr="00A16D12">
        <w:rPr>
          <w:color w:val="000000"/>
          <w:spacing w:val="3"/>
        </w:rPr>
        <w:t xml:space="preserve"> « О бюджете муниц</w:t>
      </w:r>
      <w:r w:rsidRPr="00A16D12">
        <w:t>ипального образования Плодовское сельское поселение муниципального образования Приозерский муниципальный район Ленинградской области</w:t>
      </w:r>
      <w:r w:rsidR="00AA173E">
        <w:t xml:space="preserve"> </w:t>
      </w:r>
      <w:r w:rsidR="00AA173E" w:rsidRPr="00836B07">
        <w:t>на 2019 год</w:t>
      </w:r>
      <w:r w:rsidRPr="00836B07">
        <w:t xml:space="preserve">», </w:t>
      </w:r>
      <w:r w:rsidRPr="00A16D12">
        <w:t>в целях стимулирования труда муниципальных служащих и работников администрации</w:t>
      </w:r>
      <w:r>
        <w:t>,</w:t>
      </w:r>
      <w:r w:rsidRPr="00A16D12">
        <w:t xml:space="preserve">  Совет  депутатов  муниципального образования Плодовское  сельское  поселение   РЕШИЛ:</w:t>
      </w:r>
    </w:p>
    <w:p w:rsidR="00A16D12" w:rsidRDefault="00A16D12" w:rsidP="00E47757">
      <w:pPr>
        <w:ind w:firstLine="709"/>
        <w:jc w:val="both"/>
      </w:pPr>
      <w:r w:rsidRPr="00A16D12">
        <w:t>1.</w:t>
      </w:r>
      <w:r>
        <w:t xml:space="preserve"> </w:t>
      </w:r>
      <w:r w:rsidRPr="00A16D12">
        <w:t>Утвердить  размеры  месячных  окладов  за  классный  чин  муниципальных  служащих  администрации  муниципального образования Плодовское  сельское  поселение   с 01 января 201</w:t>
      </w:r>
      <w:r w:rsidR="00EC5A81">
        <w:t>9</w:t>
      </w:r>
      <w:r w:rsidRPr="00A16D12">
        <w:t xml:space="preserve"> года</w:t>
      </w:r>
      <w:r>
        <w:t>,</w:t>
      </w:r>
      <w:r w:rsidRPr="00A16D12">
        <w:t xml:space="preserve">  согласно  приложению 1.</w:t>
      </w:r>
    </w:p>
    <w:p w:rsidR="00A16D12" w:rsidRPr="00A16D12" w:rsidRDefault="00A16D12" w:rsidP="00E47757">
      <w:pPr>
        <w:ind w:firstLine="709"/>
        <w:jc w:val="both"/>
      </w:pPr>
      <w:r>
        <w:t xml:space="preserve">2. Опубликовать настоящее решение </w:t>
      </w:r>
      <w:r w:rsidRPr="00A16D12">
        <w:t>в средствах массовой информации и на сайте  муниципального образования Плодовское сельское поселение.</w:t>
      </w:r>
    </w:p>
    <w:p w:rsidR="00A16D12" w:rsidRDefault="00A16D12" w:rsidP="00E47757">
      <w:pPr>
        <w:ind w:firstLine="709"/>
        <w:jc w:val="both"/>
      </w:pPr>
      <w:r>
        <w:t>3</w:t>
      </w:r>
      <w:r w:rsidRPr="00A16D12">
        <w:t>. Настоящее  решение  вступает  в  силу  с  момента  опубликования</w:t>
      </w:r>
      <w:r>
        <w:t>.</w:t>
      </w:r>
    </w:p>
    <w:p w:rsidR="00A16D12" w:rsidRDefault="00A16D12" w:rsidP="00E47757">
      <w:pPr>
        <w:ind w:firstLine="709"/>
        <w:jc w:val="both"/>
      </w:pPr>
      <w:r>
        <w:t>4. Контроль за исполнением настоящего решения в</w:t>
      </w:r>
      <w:bookmarkStart w:id="0" w:name="_GoBack"/>
      <w:bookmarkEnd w:id="0"/>
      <w:r>
        <w:t>озложить на главу администрации муниципального образования Плодовское сельское поселение.</w:t>
      </w:r>
      <w:r w:rsidRPr="00A16D12">
        <w:t xml:space="preserve"> </w:t>
      </w:r>
    </w:p>
    <w:p w:rsidR="00593388" w:rsidRDefault="00593388" w:rsidP="00A16D12">
      <w:pPr>
        <w:jc w:val="both"/>
      </w:pPr>
    </w:p>
    <w:p w:rsidR="00593388" w:rsidRPr="00A16D12" w:rsidRDefault="00593388" w:rsidP="00A16D12">
      <w:pPr>
        <w:jc w:val="both"/>
      </w:pP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23EDF" w:rsidRPr="00483A6E" w:rsidTr="00FC3D3A">
        <w:trPr>
          <w:trHeight w:val="66"/>
        </w:trPr>
        <w:tc>
          <w:tcPr>
            <w:tcW w:w="10456" w:type="dxa"/>
          </w:tcPr>
          <w:p w:rsidR="00D23EDF" w:rsidRPr="00483A6E" w:rsidRDefault="00FC3D3A" w:rsidP="00D10457">
            <w:r>
              <w:t>Глава муниципального образования                                                                      А. Н. Ефремов</w:t>
            </w:r>
          </w:p>
        </w:tc>
      </w:tr>
    </w:tbl>
    <w:p w:rsidR="00D23EDF" w:rsidRDefault="00D23EDF" w:rsidP="00D23EDF">
      <w:pPr>
        <w:rPr>
          <w:sz w:val="16"/>
          <w:szCs w:val="16"/>
        </w:rPr>
      </w:pPr>
    </w:p>
    <w:p w:rsidR="00806A37" w:rsidRDefault="00806A37" w:rsidP="00D23EDF">
      <w:pPr>
        <w:rPr>
          <w:sz w:val="16"/>
          <w:szCs w:val="16"/>
        </w:rPr>
      </w:pPr>
    </w:p>
    <w:p w:rsidR="00E97390" w:rsidRDefault="00E97390" w:rsidP="00D23EDF">
      <w:pPr>
        <w:rPr>
          <w:sz w:val="16"/>
          <w:szCs w:val="16"/>
        </w:rPr>
      </w:pPr>
    </w:p>
    <w:p w:rsidR="009571F2" w:rsidRDefault="009571F2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593388" w:rsidRDefault="00593388" w:rsidP="00D23EDF">
      <w:pPr>
        <w:rPr>
          <w:sz w:val="16"/>
          <w:szCs w:val="16"/>
        </w:rPr>
      </w:pPr>
    </w:p>
    <w:p w:rsidR="00E97390" w:rsidRDefault="00E97390" w:rsidP="00D23EDF">
      <w:pPr>
        <w:rPr>
          <w:sz w:val="16"/>
          <w:szCs w:val="16"/>
        </w:rPr>
      </w:pPr>
    </w:p>
    <w:p w:rsidR="00E97390" w:rsidRPr="00E97390" w:rsidRDefault="00E97390" w:rsidP="00E97390">
      <w:pPr>
        <w:jc w:val="both"/>
        <w:rPr>
          <w:sz w:val="18"/>
          <w:szCs w:val="18"/>
        </w:rPr>
      </w:pPr>
      <w:r w:rsidRPr="00E97390">
        <w:rPr>
          <w:sz w:val="18"/>
          <w:szCs w:val="18"/>
        </w:rPr>
        <w:t>Исполнитель: Акулова С. Л.,</w:t>
      </w:r>
      <w:r w:rsidR="00E47757">
        <w:rPr>
          <w:sz w:val="18"/>
          <w:szCs w:val="18"/>
        </w:rPr>
        <w:t xml:space="preserve"> </w:t>
      </w:r>
      <w:r w:rsidRPr="00E97390">
        <w:rPr>
          <w:sz w:val="18"/>
          <w:szCs w:val="18"/>
        </w:rPr>
        <w:t>тел.  8(81379)96-119</w:t>
      </w:r>
    </w:p>
    <w:p w:rsidR="00E97390" w:rsidRPr="00E97390" w:rsidRDefault="00E97390" w:rsidP="00E97390">
      <w:pPr>
        <w:jc w:val="both"/>
        <w:rPr>
          <w:sz w:val="18"/>
          <w:szCs w:val="18"/>
        </w:rPr>
      </w:pPr>
      <w:r w:rsidRPr="00E97390">
        <w:rPr>
          <w:sz w:val="18"/>
          <w:szCs w:val="18"/>
        </w:rPr>
        <w:t>Разослано:  дело</w:t>
      </w:r>
      <w:r w:rsidRPr="00836B07">
        <w:rPr>
          <w:sz w:val="18"/>
          <w:szCs w:val="18"/>
        </w:rPr>
        <w:t>-3,</w:t>
      </w:r>
      <w:r w:rsidR="00AA173E" w:rsidRPr="00836B07">
        <w:rPr>
          <w:sz w:val="18"/>
          <w:szCs w:val="18"/>
        </w:rPr>
        <w:t xml:space="preserve"> бухгалтерия – 1,</w:t>
      </w:r>
      <w:r w:rsidRPr="00836B07">
        <w:rPr>
          <w:sz w:val="18"/>
          <w:szCs w:val="18"/>
        </w:rPr>
        <w:t xml:space="preserve"> прокуратура </w:t>
      </w:r>
      <w:r w:rsidRPr="00E97390">
        <w:rPr>
          <w:sz w:val="18"/>
          <w:szCs w:val="18"/>
        </w:rPr>
        <w:t>-1, КФ-1</w:t>
      </w:r>
    </w:p>
    <w:p w:rsidR="00D12529" w:rsidRDefault="00D12529" w:rsidP="006E13B1">
      <w:pPr>
        <w:jc w:val="right"/>
        <w:rPr>
          <w:color w:val="000000"/>
          <w:sz w:val="18"/>
          <w:szCs w:val="18"/>
        </w:rPr>
      </w:pPr>
    </w:p>
    <w:p w:rsidR="006E13B1" w:rsidRPr="00D12529" w:rsidRDefault="00D12529" w:rsidP="006E13B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1 </w:t>
      </w:r>
    </w:p>
    <w:p w:rsidR="006E13B1" w:rsidRPr="00D12529" w:rsidRDefault="00D12529" w:rsidP="006E13B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 решению  </w:t>
      </w:r>
      <w:r w:rsidR="006E13B1" w:rsidRPr="00D12529">
        <w:rPr>
          <w:color w:val="000000"/>
          <w:sz w:val="18"/>
          <w:szCs w:val="18"/>
        </w:rPr>
        <w:t xml:space="preserve"> Совета</w:t>
      </w:r>
      <w:r>
        <w:rPr>
          <w:color w:val="000000"/>
          <w:sz w:val="18"/>
          <w:szCs w:val="18"/>
        </w:rPr>
        <w:t xml:space="preserve">   </w:t>
      </w:r>
      <w:r w:rsidR="006E13B1" w:rsidRPr="00D12529">
        <w:rPr>
          <w:color w:val="000000"/>
          <w:sz w:val="18"/>
          <w:szCs w:val="18"/>
        </w:rPr>
        <w:t xml:space="preserve"> депутатов</w:t>
      </w:r>
    </w:p>
    <w:p w:rsidR="006E13B1" w:rsidRPr="00D12529" w:rsidRDefault="00D12529" w:rsidP="006E13B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муниципального    </w:t>
      </w:r>
      <w:r w:rsidR="006E13B1" w:rsidRPr="00D12529">
        <w:rPr>
          <w:color w:val="000000"/>
          <w:sz w:val="18"/>
          <w:szCs w:val="18"/>
        </w:rPr>
        <w:t xml:space="preserve"> образования</w:t>
      </w:r>
    </w:p>
    <w:p w:rsidR="006E13B1" w:rsidRPr="00D12529" w:rsidRDefault="006E13B1" w:rsidP="006E13B1">
      <w:pPr>
        <w:jc w:val="right"/>
        <w:rPr>
          <w:color w:val="000000"/>
          <w:sz w:val="18"/>
          <w:szCs w:val="18"/>
        </w:rPr>
      </w:pPr>
      <w:r w:rsidRPr="00D12529">
        <w:rPr>
          <w:color w:val="000000"/>
          <w:sz w:val="18"/>
          <w:szCs w:val="18"/>
        </w:rPr>
        <w:t>Плодовское сельское поселение</w:t>
      </w:r>
    </w:p>
    <w:p w:rsidR="006E13B1" w:rsidRPr="00D12529" w:rsidRDefault="006E13B1" w:rsidP="006E13B1">
      <w:pPr>
        <w:jc w:val="right"/>
        <w:rPr>
          <w:color w:val="000000"/>
          <w:sz w:val="18"/>
          <w:szCs w:val="18"/>
        </w:rPr>
      </w:pPr>
      <w:r w:rsidRPr="00D12529">
        <w:rPr>
          <w:color w:val="000000"/>
          <w:sz w:val="18"/>
          <w:szCs w:val="18"/>
        </w:rPr>
        <w:t xml:space="preserve">от </w:t>
      </w:r>
      <w:r w:rsidR="00D12529">
        <w:rPr>
          <w:color w:val="000000"/>
          <w:sz w:val="18"/>
          <w:szCs w:val="18"/>
        </w:rPr>
        <w:t>2</w:t>
      </w:r>
      <w:r w:rsidR="00EC5A81">
        <w:rPr>
          <w:color w:val="000000"/>
          <w:sz w:val="18"/>
          <w:szCs w:val="18"/>
        </w:rPr>
        <w:t>7</w:t>
      </w:r>
      <w:r w:rsidR="00D12529">
        <w:rPr>
          <w:color w:val="000000"/>
          <w:sz w:val="18"/>
          <w:szCs w:val="18"/>
        </w:rPr>
        <w:t>.12.</w:t>
      </w:r>
      <w:r w:rsidRPr="00D12529">
        <w:rPr>
          <w:color w:val="000000"/>
          <w:sz w:val="18"/>
          <w:szCs w:val="18"/>
        </w:rPr>
        <w:t>201</w:t>
      </w:r>
      <w:r w:rsidR="00EC5A81">
        <w:rPr>
          <w:color w:val="000000"/>
          <w:sz w:val="18"/>
          <w:szCs w:val="18"/>
        </w:rPr>
        <w:t>8</w:t>
      </w:r>
      <w:r w:rsidRPr="00D12529">
        <w:rPr>
          <w:color w:val="000000"/>
          <w:sz w:val="18"/>
          <w:szCs w:val="18"/>
        </w:rPr>
        <w:t xml:space="preserve"> года № </w:t>
      </w:r>
      <w:r w:rsidR="00E47757">
        <w:rPr>
          <w:color w:val="000000"/>
          <w:sz w:val="18"/>
          <w:szCs w:val="18"/>
        </w:rPr>
        <w:t>191</w:t>
      </w:r>
    </w:p>
    <w:p w:rsidR="006E13B1" w:rsidRPr="00270984" w:rsidRDefault="006E13B1" w:rsidP="006E13B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481A" w:rsidRDefault="008B481A" w:rsidP="00FC3D3A">
      <w:bookmarkStart w:id="1" w:name="P146"/>
      <w:bookmarkEnd w:id="1"/>
    </w:p>
    <w:p w:rsidR="00593388" w:rsidRDefault="00593388" w:rsidP="00593388">
      <w:pPr>
        <w:jc w:val="center"/>
      </w:pPr>
      <w:r w:rsidRPr="00593388">
        <w:t xml:space="preserve">Размеры  месячных    окладов   за  классный  чин  муниципальных  служащих  администрации   муниципального образования Плодовское  сельское  поселение   </w:t>
      </w:r>
    </w:p>
    <w:p w:rsidR="00593388" w:rsidRPr="00593388" w:rsidRDefault="00593388" w:rsidP="005933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7"/>
        <w:gridCol w:w="3131"/>
      </w:tblGrid>
      <w:tr w:rsidR="00593388" w:rsidRPr="00593388" w:rsidTr="003610C2">
        <w:tc>
          <w:tcPr>
            <w:tcW w:w="6707" w:type="dxa"/>
          </w:tcPr>
          <w:p w:rsidR="00593388" w:rsidRPr="00593388" w:rsidRDefault="00593388" w:rsidP="003610C2">
            <w:pPr>
              <w:jc w:val="center"/>
            </w:pPr>
            <w:bookmarkStart w:id="2" w:name="OLE_LINK1"/>
            <w:bookmarkStart w:id="3" w:name="OLE_LINK2"/>
            <w:bookmarkStart w:id="4" w:name="OLE_LINK3"/>
            <w:r w:rsidRPr="00593388">
              <w:t>Наименование  классного  чина</w:t>
            </w:r>
          </w:p>
        </w:tc>
        <w:tc>
          <w:tcPr>
            <w:tcW w:w="3147" w:type="dxa"/>
          </w:tcPr>
          <w:p w:rsidR="00593388" w:rsidRPr="00593388" w:rsidRDefault="00593388" w:rsidP="003610C2">
            <w:pPr>
              <w:jc w:val="center"/>
            </w:pPr>
            <w:r w:rsidRPr="00593388">
              <w:t>Размер  месячного  оклада  за  классный  чин ( рублей)</w:t>
            </w: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1  класса</w:t>
            </w:r>
          </w:p>
        </w:tc>
        <w:tc>
          <w:tcPr>
            <w:tcW w:w="3147" w:type="dxa"/>
          </w:tcPr>
          <w:p w:rsidR="00593388" w:rsidRPr="00593388" w:rsidRDefault="00EC5A81" w:rsidP="003610C2">
            <w:pPr>
              <w:jc w:val="center"/>
            </w:pPr>
            <w:r>
              <w:t>3009,20</w:t>
            </w: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2  класса</w:t>
            </w:r>
          </w:p>
        </w:tc>
        <w:tc>
          <w:tcPr>
            <w:tcW w:w="3147" w:type="dxa"/>
          </w:tcPr>
          <w:p w:rsidR="00593388" w:rsidRPr="00593388" w:rsidRDefault="00EC5A81" w:rsidP="003610C2">
            <w:pPr>
              <w:jc w:val="center"/>
            </w:pPr>
            <w:r>
              <w:t>2837,18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 xml:space="preserve"> в  Ленинградской  области  3  класса</w:t>
            </w:r>
          </w:p>
        </w:tc>
        <w:tc>
          <w:tcPr>
            <w:tcW w:w="3147" w:type="dxa"/>
          </w:tcPr>
          <w:p w:rsidR="00593388" w:rsidRPr="00593388" w:rsidRDefault="00EC5A81" w:rsidP="003610C2">
            <w:pPr>
              <w:jc w:val="center"/>
            </w:pPr>
            <w:r>
              <w:t>2595,58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593388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593388">
            <w:pPr>
              <w:jc w:val="center"/>
            </w:pPr>
            <w:r w:rsidRPr="00593388">
              <w:t>в  Ленинградской  области  4  класса</w:t>
            </w:r>
          </w:p>
        </w:tc>
        <w:tc>
          <w:tcPr>
            <w:tcW w:w="3147" w:type="dxa"/>
          </w:tcPr>
          <w:p w:rsidR="00593388" w:rsidRPr="00593388" w:rsidRDefault="00EC5A81" w:rsidP="003610C2">
            <w:pPr>
              <w:jc w:val="center"/>
            </w:pPr>
            <w:r>
              <w:t>2579,30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 xml:space="preserve"> в  Ленинградской  области  5  класса</w:t>
            </w:r>
          </w:p>
        </w:tc>
        <w:tc>
          <w:tcPr>
            <w:tcW w:w="3147" w:type="dxa"/>
          </w:tcPr>
          <w:p w:rsidR="00593388" w:rsidRPr="00593388" w:rsidRDefault="00A20DF4" w:rsidP="003610C2">
            <w:pPr>
              <w:jc w:val="center"/>
            </w:pPr>
            <w:r>
              <w:t>2407,30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 xml:space="preserve"> в  Ленинградской  области  6  класса</w:t>
            </w:r>
          </w:p>
        </w:tc>
        <w:tc>
          <w:tcPr>
            <w:tcW w:w="3147" w:type="dxa"/>
          </w:tcPr>
          <w:p w:rsidR="00593388" w:rsidRPr="00593388" w:rsidRDefault="00A20DF4" w:rsidP="00A20DF4">
            <w:pPr>
              <w:jc w:val="center"/>
            </w:pPr>
            <w:r>
              <w:t>2321,46</w:t>
            </w: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 xml:space="preserve"> в  Ленинградской  области  7  класса</w:t>
            </w:r>
          </w:p>
        </w:tc>
        <w:tc>
          <w:tcPr>
            <w:tcW w:w="3147" w:type="dxa"/>
          </w:tcPr>
          <w:p w:rsidR="00593388" w:rsidRPr="00593388" w:rsidRDefault="00A20DF4" w:rsidP="003610C2">
            <w:pPr>
              <w:jc w:val="center"/>
            </w:pPr>
            <w:r>
              <w:t>2235,44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8  класса</w:t>
            </w:r>
          </w:p>
        </w:tc>
        <w:tc>
          <w:tcPr>
            <w:tcW w:w="3147" w:type="dxa"/>
          </w:tcPr>
          <w:p w:rsidR="00593388" w:rsidRPr="00593388" w:rsidRDefault="00A20DF4" w:rsidP="003610C2">
            <w:pPr>
              <w:jc w:val="center"/>
            </w:pPr>
            <w:r>
              <w:t>2149,43</w:t>
            </w: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 xml:space="preserve"> в  Ленинградской  области  9  класса</w:t>
            </w:r>
          </w:p>
        </w:tc>
        <w:tc>
          <w:tcPr>
            <w:tcW w:w="3147" w:type="dxa"/>
          </w:tcPr>
          <w:p w:rsidR="00593388" w:rsidRPr="00593388" w:rsidRDefault="00A20DF4" w:rsidP="003610C2">
            <w:pPr>
              <w:jc w:val="center"/>
            </w:pPr>
            <w:r>
              <w:t>2063,42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10  класса</w:t>
            </w:r>
          </w:p>
        </w:tc>
        <w:tc>
          <w:tcPr>
            <w:tcW w:w="3147" w:type="dxa"/>
          </w:tcPr>
          <w:p w:rsidR="00593388" w:rsidRPr="00593388" w:rsidRDefault="00A20DF4" w:rsidP="003610C2">
            <w:pPr>
              <w:jc w:val="center"/>
            </w:pPr>
            <w:r>
              <w:t>1977,42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 xml:space="preserve"> в  Ленинградской  области  11  класса</w:t>
            </w:r>
          </w:p>
        </w:tc>
        <w:tc>
          <w:tcPr>
            <w:tcW w:w="3147" w:type="dxa"/>
          </w:tcPr>
          <w:p w:rsidR="00593388" w:rsidRPr="00593388" w:rsidRDefault="00A20DF4" w:rsidP="003610C2">
            <w:pPr>
              <w:jc w:val="center"/>
            </w:pPr>
            <w:r>
              <w:t>1891,56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12  класса</w:t>
            </w:r>
          </w:p>
        </w:tc>
        <w:tc>
          <w:tcPr>
            <w:tcW w:w="3147" w:type="dxa"/>
          </w:tcPr>
          <w:p w:rsidR="00593388" w:rsidRPr="00593388" w:rsidRDefault="00A20DF4" w:rsidP="003610C2">
            <w:pPr>
              <w:jc w:val="center"/>
            </w:pPr>
            <w:r>
              <w:t>1805,56</w:t>
            </w: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13  класса</w:t>
            </w:r>
          </w:p>
        </w:tc>
        <w:tc>
          <w:tcPr>
            <w:tcW w:w="3147" w:type="dxa"/>
          </w:tcPr>
          <w:p w:rsidR="00593388" w:rsidRPr="00593388" w:rsidRDefault="00A20DF4" w:rsidP="003610C2">
            <w:pPr>
              <w:jc w:val="center"/>
            </w:pPr>
            <w:r>
              <w:t>1719,55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14  класса</w:t>
            </w:r>
          </w:p>
        </w:tc>
        <w:tc>
          <w:tcPr>
            <w:tcW w:w="3147" w:type="dxa"/>
          </w:tcPr>
          <w:p w:rsidR="00593388" w:rsidRPr="00593388" w:rsidRDefault="00A20DF4" w:rsidP="003610C2">
            <w:pPr>
              <w:jc w:val="center"/>
            </w:pPr>
            <w:r>
              <w:t>1633,55</w:t>
            </w:r>
          </w:p>
          <w:p w:rsidR="00593388" w:rsidRPr="00593388" w:rsidRDefault="00593388" w:rsidP="003610C2">
            <w:pPr>
              <w:jc w:val="center"/>
            </w:pPr>
          </w:p>
        </w:tc>
      </w:tr>
      <w:tr w:rsidR="00593388" w:rsidRPr="00593388" w:rsidTr="003610C2">
        <w:tc>
          <w:tcPr>
            <w:tcW w:w="6707" w:type="dxa"/>
          </w:tcPr>
          <w:p w:rsidR="00593388" w:rsidRDefault="00593388" w:rsidP="003610C2">
            <w:pPr>
              <w:jc w:val="center"/>
            </w:pPr>
            <w:r w:rsidRPr="00593388">
              <w:t xml:space="preserve">Муниципальный  служащий  муниципального  образования  </w:t>
            </w:r>
          </w:p>
          <w:p w:rsidR="00593388" w:rsidRPr="00593388" w:rsidRDefault="00593388" w:rsidP="003610C2">
            <w:pPr>
              <w:jc w:val="center"/>
            </w:pPr>
            <w:r w:rsidRPr="00593388">
              <w:t>в  Ленинградской  области  15  класса</w:t>
            </w:r>
          </w:p>
        </w:tc>
        <w:tc>
          <w:tcPr>
            <w:tcW w:w="3147" w:type="dxa"/>
          </w:tcPr>
          <w:p w:rsidR="00593388" w:rsidRPr="00593388" w:rsidRDefault="00A20DF4" w:rsidP="003610C2">
            <w:pPr>
              <w:jc w:val="center"/>
            </w:pPr>
            <w:r>
              <w:t>1547,52</w:t>
            </w:r>
          </w:p>
          <w:p w:rsidR="00593388" w:rsidRPr="00593388" w:rsidRDefault="00593388" w:rsidP="003610C2">
            <w:pPr>
              <w:jc w:val="center"/>
            </w:pPr>
          </w:p>
        </w:tc>
      </w:tr>
      <w:bookmarkEnd w:id="2"/>
      <w:bookmarkEnd w:id="3"/>
      <w:bookmarkEnd w:id="4"/>
    </w:tbl>
    <w:p w:rsidR="00593388" w:rsidRPr="00593388" w:rsidRDefault="00593388" w:rsidP="00593388"/>
    <w:p w:rsidR="008B481A" w:rsidRDefault="008B481A" w:rsidP="00FC3D3A"/>
    <w:sectPr w:rsidR="008B481A" w:rsidSect="00201451">
      <w:footerReference w:type="even" r:id="rId9"/>
      <w:footerReference w:type="default" r:id="rId10"/>
      <w:pgSz w:w="11907" w:h="16840" w:code="9"/>
      <w:pgMar w:top="567" w:right="737" w:bottom="993" w:left="1588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2A" w:rsidRDefault="00A6332A">
      <w:r>
        <w:separator/>
      </w:r>
    </w:p>
  </w:endnote>
  <w:endnote w:type="continuationSeparator" w:id="0">
    <w:p w:rsidR="00A6332A" w:rsidRDefault="00A6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B7817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B7817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6B07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2A" w:rsidRDefault="00A6332A">
      <w:r>
        <w:separator/>
      </w:r>
    </w:p>
  </w:footnote>
  <w:footnote w:type="continuationSeparator" w:id="0">
    <w:p w:rsidR="00A6332A" w:rsidRDefault="00A6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26FD5"/>
    <w:rsid w:val="000939C6"/>
    <w:rsid w:val="000A493C"/>
    <w:rsid w:val="00102B14"/>
    <w:rsid w:val="00102BF2"/>
    <w:rsid w:val="00127299"/>
    <w:rsid w:val="001351C3"/>
    <w:rsid w:val="001401B0"/>
    <w:rsid w:val="00145562"/>
    <w:rsid w:val="00147B47"/>
    <w:rsid w:val="00172C79"/>
    <w:rsid w:val="001C5C6E"/>
    <w:rsid w:val="001E46EF"/>
    <w:rsid w:val="00201451"/>
    <w:rsid w:val="00205E63"/>
    <w:rsid w:val="0022561E"/>
    <w:rsid w:val="00227069"/>
    <w:rsid w:val="00261719"/>
    <w:rsid w:val="002629DB"/>
    <w:rsid w:val="00265ED1"/>
    <w:rsid w:val="002661D0"/>
    <w:rsid w:val="0029599C"/>
    <w:rsid w:val="003217E2"/>
    <w:rsid w:val="00323854"/>
    <w:rsid w:val="0034061A"/>
    <w:rsid w:val="0037332D"/>
    <w:rsid w:val="0037702D"/>
    <w:rsid w:val="003832B9"/>
    <w:rsid w:val="003F5613"/>
    <w:rsid w:val="00404A3A"/>
    <w:rsid w:val="00422F5E"/>
    <w:rsid w:val="00435D41"/>
    <w:rsid w:val="00440E58"/>
    <w:rsid w:val="004457E9"/>
    <w:rsid w:val="004B33D0"/>
    <w:rsid w:val="004F058B"/>
    <w:rsid w:val="00516A7E"/>
    <w:rsid w:val="0052696A"/>
    <w:rsid w:val="00560C2B"/>
    <w:rsid w:val="00560FF2"/>
    <w:rsid w:val="00593388"/>
    <w:rsid w:val="005F4F12"/>
    <w:rsid w:val="00641FA3"/>
    <w:rsid w:val="00674556"/>
    <w:rsid w:val="00680553"/>
    <w:rsid w:val="006827ED"/>
    <w:rsid w:val="00682E83"/>
    <w:rsid w:val="00692E4C"/>
    <w:rsid w:val="006E13B1"/>
    <w:rsid w:val="00743977"/>
    <w:rsid w:val="0076355E"/>
    <w:rsid w:val="007727FD"/>
    <w:rsid w:val="00784C23"/>
    <w:rsid w:val="00794605"/>
    <w:rsid w:val="00795CE7"/>
    <w:rsid w:val="007D1EEB"/>
    <w:rsid w:val="00806A37"/>
    <w:rsid w:val="00831082"/>
    <w:rsid w:val="00836B07"/>
    <w:rsid w:val="00855A26"/>
    <w:rsid w:val="00895D66"/>
    <w:rsid w:val="008B2CF5"/>
    <w:rsid w:val="008B481A"/>
    <w:rsid w:val="00936A18"/>
    <w:rsid w:val="009571F2"/>
    <w:rsid w:val="00984B6A"/>
    <w:rsid w:val="00985F45"/>
    <w:rsid w:val="009B174F"/>
    <w:rsid w:val="00A16D12"/>
    <w:rsid w:val="00A20DF4"/>
    <w:rsid w:val="00A6332A"/>
    <w:rsid w:val="00A97166"/>
    <w:rsid w:val="00AA173E"/>
    <w:rsid w:val="00AA6328"/>
    <w:rsid w:val="00AB39A9"/>
    <w:rsid w:val="00B33EE5"/>
    <w:rsid w:val="00B57B1E"/>
    <w:rsid w:val="00BC4EE4"/>
    <w:rsid w:val="00C05FC4"/>
    <w:rsid w:val="00C42607"/>
    <w:rsid w:val="00CA55A1"/>
    <w:rsid w:val="00CA6D87"/>
    <w:rsid w:val="00D12529"/>
    <w:rsid w:val="00D167F4"/>
    <w:rsid w:val="00D23EDF"/>
    <w:rsid w:val="00D41952"/>
    <w:rsid w:val="00D47BAC"/>
    <w:rsid w:val="00D55762"/>
    <w:rsid w:val="00DB30DC"/>
    <w:rsid w:val="00DC27BC"/>
    <w:rsid w:val="00DE2F62"/>
    <w:rsid w:val="00DE4A5B"/>
    <w:rsid w:val="00DE6F76"/>
    <w:rsid w:val="00E2324D"/>
    <w:rsid w:val="00E23DA1"/>
    <w:rsid w:val="00E25F5F"/>
    <w:rsid w:val="00E47757"/>
    <w:rsid w:val="00E57273"/>
    <w:rsid w:val="00E97390"/>
    <w:rsid w:val="00EC5A81"/>
    <w:rsid w:val="00F02520"/>
    <w:rsid w:val="00F7736B"/>
    <w:rsid w:val="00F9198D"/>
    <w:rsid w:val="00F92724"/>
    <w:rsid w:val="00FA3351"/>
    <w:rsid w:val="00FB7817"/>
    <w:rsid w:val="00FC3D3A"/>
    <w:rsid w:val="00FC58FF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8FF11-575C-4CEA-A96E-9C0D554B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Заголовок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table" w:styleId="af1">
    <w:name w:val="Table Grid"/>
    <w:basedOn w:val="a1"/>
    <w:rsid w:val="006E13B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8B481A"/>
  </w:style>
  <w:style w:type="paragraph" w:styleId="af2">
    <w:name w:val="Balloon Text"/>
    <w:basedOn w:val="a"/>
    <w:link w:val="af3"/>
    <w:rsid w:val="00CA55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A55A1"/>
    <w:rPr>
      <w:rFonts w:ascii="Tahoma" w:hAnsi="Tahoma" w:cs="Tahoma"/>
      <w:sz w:val="16"/>
      <w:szCs w:val="16"/>
    </w:rPr>
  </w:style>
  <w:style w:type="paragraph" w:customStyle="1" w:styleId="af4">
    <w:name w:val="Знак Знак"/>
    <w:basedOn w:val="a"/>
    <w:rsid w:val="00321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8D357-3121-4E0E-8680-424FA938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Пользователь</cp:lastModifiedBy>
  <cp:revision>7</cp:revision>
  <cp:lastPrinted>2018-12-28T12:33:00Z</cp:lastPrinted>
  <dcterms:created xsi:type="dcterms:W3CDTF">2018-12-27T13:38:00Z</dcterms:created>
  <dcterms:modified xsi:type="dcterms:W3CDTF">2018-12-29T11:42:00Z</dcterms:modified>
</cp:coreProperties>
</file>