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592FC" w14:textId="77777777" w:rsidR="00E25F5F" w:rsidRDefault="00E25F5F" w:rsidP="00D23EDF">
      <w:pPr>
        <w:pStyle w:val="ab"/>
        <w:rPr>
          <w:b/>
        </w:rPr>
      </w:pPr>
      <w:r>
        <w:rPr>
          <w:b/>
          <w:noProof/>
          <w:lang w:eastAsia="ru-RU"/>
        </w:rPr>
        <w:drawing>
          <wp:anchor distT="0" distB="0" distL="114935" distR="114935" simplePos="0" relativeHeight="251658240" behindDoc="0" locked="0" layoutInCell="1" allowOverlap="1" wp14:anchorId="762C49E8" wp14:editId="1C1C485D">
            <wp:simplePos x="0" y="0"/>
            <wp:positionH relativeFrom="column">
              <wp:posOffset>2743200</wp:posOffset>
            </wp:positionH>
            <wp:positionV relativeFrom="paragraph">
              <wp:posOffset>-436880</wp:posOffset>
            </wp:positionV>
            <wp:extent cx="570230" cy="5702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E0956" w14:textId="77777777" w:rsidR="00C34B71" w:rsidRDefault="00C34B71" w:rsidP="00D23EDF">
      <w:pPr>
        <w:pStyle w:val="ab"/>
      </w:pPr>
    </w:p>
    <w:p w14:paraId="31EF7D92" w14:textId="77777777" w:rsidR="00C34B71" w:rsidRDefault="00C34B71" w:rsidP="00D23EDF">
      <w:pPr>
        <w:pStyle w:val="ab"/>
      </w:pPr>
    </w:p>
    <w:p w14:paraId="7AB1796D" w14:textId="058C38D2" w:rsidR="00C34B71" w:rsidRPr="00C34B71" w:rsidRDefault="00D23EDF" w:rsidP="00C34B71">
      <w:pPr>
        <w:pStyle w:val="ab"/>
      </w:pPr>
      <w:r w:rsidRPr="00FE55A0">
        <w:t>СОВЕТ ДЕПУТАТОВ</w:t>
      </w:r>
    </w:p>
    <w:p w14:paraId="2B4259E1" w14:textId="236C8A9C" w:rsidR="00D23EDF" w:rsidRPr="009D31A2" w:rsidRDefault="00D23EDF" w:rsidP="00D23EDF">
      <w:pPr>
        <w:jc w:val="center"/>
        <w:rPr>
          <w:bCs/>
          <w:sz w:val="16"/>
        </w:rPr>
      </w:pPr>
      <w:r w:rsidRPr="009D31A2">
        <w:rPr>
          <w:bCs/>
          <w:sz w:val="28"/>
        </w:rPr>
        <w:t>ПЛОДОВСКО</w:t>
      </w:r>
      <w:r w:rsidR="00C34B71">
        <w:rPr>
          <w:bCs/>
          <w:sz w:val="28"/>
        </w:rPr>
        <w:t>ГО</w:t>
      </w:r>
      <w:r w:rsidRPr="009D31A2">
        <w:rPr>
          <w:bCs/>
          <w:sz w:val="28"/>
        </w:rPr>
        <w:t xml:space="preserve"> СЕЛЬСКО</w:t>
      </w:r>
      <w:r w:rsidR="00C34B71">
        <w:rPr>
          <w:bCs/>
          <w:sz w:val="28"/>
        </w:rPr>
        <w:t>ГО</w:t>
      </w:r>
      <w:r w:rsidRPr="009D31A2">
        <w:rPr>
          <w:bCs/>
          <w:sz w:val="28"/>
        </w:rPr>
        <w:t xml:space="preserve"> ПОСЕЛЕНИ</w:t>
      </w:r>
      <w:r w:rsidR="00C34B71">
        <w:rPr>
          <w:bCs/>
          <w:sz w:val="28"/>
        </w:rPr>
        <w:t>Я</w:t>
      </w:r>
    </w:p>
    <w:p w14:paraId="2B7EC78F" w14:textId="66763FE9" w:rsidR="00D23EDF" w:rsidRDefault="00D23EDF" w:rsidP="00D23EDF">
      <w:pPr>
        <w:jc w:val="center"/>
        <w:rPr>
          <w:bCs/>
          <w:sz w:val="26"/>
        </w:rPr>
      </w:pPr>
      <w:r w:rsidRPr="009D31A2">
        <w:rPr>
          <w:bCs/>
          <w:sz w:val="26"/>
        </w:rPr>
        <w:t>Приозерск</w:t>
      </w:r>
      <w:r w:rsidR="00C34B71">
        <w:rPr>
          <w:bCs/>
          <w:sz w:val="26"/>
        </w:rPr>
        <w:t>ого</w:t>
      </w:r>
      <w:r w:rsidRPr="009D31A2">
        <w:rPr>
          <w:bCs/>
          <w:sz w:val="26"/>
        </w:rPr>
        <w:t xml:space="preserve"> муниципальн</w:t>
      </w:r>
      <w:r w:rsidR="00C34B71">
        <w:rPr>
          <w:bCs/>
          <w:sz w:val="26"/>
        </w:rPr>
        <w:t>ого</w:t>
      </w:r>
      <w:r w:rsidRPr="009D31A2">
        <w:rPr>
          <w:bCs/>
          <w:sz w:val="26"/>
        </w:rPr>
        <w:t xml:space="preserve"> район</w:t>
      </w:r>
      <w:r w:rsidR="00C34B71">
        <w:rPr>
          <w:bCs/>
          <w:sz w:val="26"/>
        </w:rPr>
        <w:t>а</w:t>
      </w:r>
      <w:r w:rsidRPr="009D31A2">
        <w:rPr>
          <w:bCs/>
          <w:sz w:val="26"/>
        </w:rPr>
        <w:t xml:space="preserve"> </w:t>
      </w:r>
    </w:p>
    <w:p w14:paraId="39BA82FB" w14:textId="77777777" w:rsidR="00D23EDF" w:rsidRPr="009D31A2" w:rsidRDefault="00D23EDF" w:rsidP="00D23EDF">
      <w:pPr>
        <w:jc w:val="center"/>
        <w:rPr>
          <w:bCs/>
        </w:rPr>
      </w:pPr>
      <w:r w:rsidRPr="009D31A2">
        <w:rPr>
          <w:bCs/>
          <w:sz w:val="26"/>
        </w:rPr>
        <w:t>Ленинградской области</w:t>
      </w:r>
    </w:p>
    <w:p w14:paraId="433F9C58" w14:textId="77777777" w:rsidR="00D23EDF" w:rsidRDefault="00D23EDF" w:rsidP="00D23EDF">
      <w:pPr>
        <w:jc w:val="center"/>
        <w:rPr>
          <w:b/>
          <w:bCs/>
          <w:sz w:val="28"/>
        </w:rPr>
      </w:pPr>
    </w:p>
    <w:p w14:paraId="7A5DA88B" w14:textId="77777777" w:rsidR="00D23EDF" w:rsidRPr="00FE55A0" w:rsidRDefault="00D23EDF" w:rsidP="00D23EDF">
      <w:pPr>
        <w:jc w:val="center"/>
        <w:rPr>
          <w:bCs/>
          <w:sz w:val="28"/>
        </w:rPr>
      </w:pPr>
      <w:r w:rsidRPr="00FE55A0">
        <w:rPr>
          <w:bCs/>
          <w:sz w:val="28"/>
        </w:rPr>
        <w:t>Р Е Ш Е Н И Е</w:t>
      </w:r>
    </w:p>
    <w:p w14:paraId="7617CEC2" w14:textId="77777777" w:rsidR="001C5A0A" w:rsidRDefault="001C5A0A" w:rsidP="00D23EDF">
      <w:pPr>
        <w:jc w:val="both"/>
      </w:pPr>
    </w:p>
    <w:p w14:paraId="0A63E8D5" w14:textId="72A3B6FF" w:rsidR="00D23EDF" w:rsidRPr="00271735" w:rsidRDefault="00D23EDF" w:rsidP="00D23EDF">
      <w:pPr>
        <w:jc w:val="both"/>
      </w:pPr>
      <w:proofErr w:type="gramStart"/>
      <w:r w:rsidRPr="00483A6E">
        <w:t xml:space="preserve">от </w:t>
      </w:r>
      <w:r w:rsidR="00FE55A0">
        <w:t xml:space="preserve"> </w:t>
      </w:r>
      <w:r w:rsidR="00C34B71">
        <w:t>26</w:t>
      </w:r>
      <w:proofErr w:type="gramEnd"/>
      <w:r w:rsidR="00B500CA">
        <w:t xml:space="preserve">   </w:t>
      </w:r>
      <w:r w:rsidR="00C34B71">
        <w:t>июля  2024</w:t>
      </w:r>
      <w:r w:rsidRPr="00483A6E">
        <w:t xml:space="preserve"> </w:t>
      </w:r>
      <w:r w:rsidR="00EC6BF2">
        <w:t>г</w:t>
      </w:r>
      <w:r w:rsidR="00EC6BF2" w:rsidRPr="00EC6BF2">
        <w:t>ода</w:t>
      </w:r>
      <w:r w:rsidR="00C34B71">
        <w:t xml:space="preserve">                         </w:t>
      </w:r>
      <w:r w:rsidR="00EC6BF2" w:rsidRPr="00EC6BF2">
        <w:t xml:space="preserve"> </w:t>
      </w:r>
      <w:r w:rsidR="00EC6BF2">
        <w:t xml:space="preserve">№ </w:t>
      </w:r>
      <w:r w:rsidR="00C34B71">
        <w:t>224</w:t>
      </w:r>
      <w:r w:rsidRPr="00EC6BF2">
        <w:t xml:space="preserve"> </w:t>
      </w:r>
      <w:r w:rsidRPr="00EC6BF2">
        <w:rPr>
          <w:color w:val="FFFFFF" w:themeColor="background1"/>
        </w:rPr>
        <w:t xml:space="preserve">  </w:t>
      </w:r>
      <w:r w:rsidR="00271735" w:rsidRPr="00EC6BF2">
        <w:rPr>
          <w:color w:val="FFFFFF" w:themeColor="background1"/>
        </w:rPr>
        <w:t xml:space="preserve">               </w:t>
      </w:r>
      <w:r w:rsidRPr="00EC6BF2">
        <w:rPr>
          <w:color w:val="FFFFFF" w:themeColor="background1"/>
        </w:rPr>
        <w:t xml:space="preserve"> №  </w:t>
      </w:r>
      <w:r w:rsidR="00422BE4" w:rsidRPr="00EC6BF2">
        <w:rPr>
          <w:color w:val="FFFFFF" w:themeColor="background1"/>
        </w:rPr>
        <w:t xml:space="preserve"> </w:t>
      </w:r>
      <w:r w:rsidR="005F4819" w:rsidRPr="00EC6BF2">
        <w:rPr>
          <w:color w:val="FFFFFF" w:themeColor="background1"/>
        </w:rPr>
        <w:t>132</w:t>
      </w:r>
    </w:p>
    <w:p w14:paraId="35E7ECB3" w14:textId="77777777" w:rsidR="00E57273" w:rsidRDefault="00E57273" w:rsidP="00E57273">
      <w:pPr>
        <w:ind w:left="-180"/>
        <w:jc w:val="both"/>
      </w:pPr>
    </w:p>
    <w:p w14:paraId="1D706725" w14:textId="77777777" w:rsidR="00271735" w:rsidRDefault="00271735" w:rsidP="00271735">
      <w:r>
        <w:t xml:space="preserve">Об    утверждении    плана    </w:t>
      </w:r>
      <w:proofErr w:type="gramStart"/>
      <w:r>
        <w:t>мероприятий  по</w:t>
      </w:r>
      <w:proofErr w:type="gramEnd"/>
      <w:r>
        <w:t xml:space="preserve"> </w:t>
      </w:r>
    </w:p>
    <w:p w14:paraId="7C31C14B" w14:textId="77777777" w:rsidR="00271735" w:rsidRDefault="00271735" w:rsidP="00271735">
      <w:r>
        <w:t xml:space="preserve">проведению      публичных     слушаний      по </w:t>
      </w:r>
    </w:p>
    <w:p w14:paraId="34BDF182" w14:textId="77777777" w:rsidR="001737DC" w:rsidRDefault="00C85825" w:rsidP="00271735">
      <w:proofErr w:type="gramStart"/>
      <w:r>
        <w:t>п</w:t>
      </w:r>
      <w:r w:rsidR="00271735">
        <w:t>роект</w:t>
      </w:r>
      <w:r w:rsidR="001737DC">
        <w:t>у</w:t>
      </w:r>
      <w:r w:rsidR="00271735">
        <w:t xml:space="preserve">  программ</w:t>
      </w:r>
      <w:r w:rsidR="001737DC">
        <w:t>ы</w:t>
      </w:r>
      <w:proofErr w:type="gramEnd"/>
      <w:r w:rsidR="00271735">
        <w:t xml:space="preserve">  комплексного  развития</w:t>
      </w:r>
      <w:r w:rsidR="001737DC">
        <w:t xml:space="preserve"> </w:t>
      </w:r>
    </w:p>
    <w:p w14:paraId="1BD145B2" w14:textId="47238CAE" w:rsidR="00271735" w:rsidRDefault="001737DC" w:rsidP="00271735">
      <w:r>
        <w:t xml:space="preserve">системы     коммунальной  </w:t>
      </w:r>
      <w:bookmarkStart w:id="0" w:name="_GoBack"/>
      <w:bookmarkEnd w:id="0"/>
      <w:r>
        <w:t xml:space="preserve">   инфраструктуры</w:t>
      </w:r>
      <w:r w:rsidR="00271735">
        <w:t xml:space="preserve"> </w:t>
      </w:r>
    </w:p>
    <w:p w14:paraId="259DA432" w14:textId="42CAD3BE" w:rsidR="00271735" w:rsidRDefault="00271735" w:rsidP="00271735">
      <w:r>
        <w:t>Плодовско</w:t>
      </w:r>
      <w:r w:rsidR="00C34B71">
        <w:t xml:space="preserve">го </w:t>
      </w:r>
      <w:proofErr w:type="gramStart"/>
      <w:r>
        <w:t>сельско</w:t>
      </w:r>
      <w:r w:rsidR="00C34B71">
        <w:t>го</w:t>
      </w:r>
      <w:r>
        <w:t xml:space="preserve">  поселени</w:t>
      </w:r>
      <w:r w:rsidR="00C34B71">
        <w:t>я</w:t>
      </w:r>
      <w:proofErr w:type="gramEnd"/>
      <w:r>
        <w:t xml:space="preserve">  </w:t>
      </w:r>
    </w:p>
    <w:p w14:paraId="2BB0E376" w14:textId="77777777" w:rsidR="005F4819" w:rsidRDefault="005F4819" w:rsidP="00271735">
      <w:pPr>
        <w:tabs>
          <w:tab w:val="left" w:pos="9356"/>
        </w:tabs>
        <w:spacing w:line="360" w:lineRule="auto"/>
        <w:ind w:right="-1"/>
        <w:jc w:val="both"/>
      </w:pPr>
      <w:r>
        <w:t xml:space="preserve">     </w:t>
      </w:r>
    </w:p>
    <w:p w14:paraId="405E6F20" w14:textId="1A9DD7A2" w:rsidR="00271735" w:rsidRDefault="00271735" w:rsidP="00C34B71">
      <w:pPr>
        <w:ind w:firstLine="709"/>
        <w:jc w:val="both"/>
      </w:pPr>
      <w:r>
        <w:t xml:space="preserve">В соответствии с Федеральным </w:t>
      </w:r>
      <w:r w:rsidR="00C34B71">
        <w:t>законом №</w:t>
      </w:r>
      <w:r>
        <w:t xml:space="preserve"> 190-ФЗ от 29.12.04 </w:t>
      </w:r>
      <w:r w:rsidR="00C34B71">
        <w:t>года</w:t>
      </w:r>
      <w:r>
        <w:t xml:space="preserve">  «Градостроительный кодекс Российской Федерации»,   Федеральным законом №</w:t>
      </w:r>
      <w:r w:rsidR="00C34B71">
        <w:t xml:space="preserve"> </w:t>
      </w:r>
      <w:r>
        <w:t>131-ФЗ от 06.10.2003 года «Об общих принципах организации местного самоуправления в Российской Федерации», в целях информирования населения о проводимых мероприятиях по  проведению  публичных  слушаний  по  Проектам   программ   комплексного  развития Плодовско</w:t>
      </w:r>
      <w:r w:rsidR="00C34B71">
        <w:t>го</w:t>
      </w:r>
      <w:r>
        <w:t xml:space="preserve"> сельско</w:t>
      </w:r>
      <w:r w:rsidR="00C34B71">
        <w:t>го</w:t>
      </w:r>
      <w:r>
        <w:t xml:space="preserve">  поселени</w:t>
      </w:r>
      <w:r w:rsidR="00C34B71">
        <w:t>я</w:t>
      </w:r>
      <w:r>
        <w:t>, руководствуясь Уставом Плодовско</w:t>
      </w:r>
      <w:r w:rsidR="00C34B71">
        <w:t>го</w:t>
      </w:r>
      <w:r>
        <w:t xml:space="preserve"> сельско</w:t>
      </w:r>
      <w:r w:rsidR="00C34B71">
        <w:t>го</w:t>
      </w:r>
      <w:r>
        <w:t xml:space="preserve"> поселени</w:t>
      </w:r>
      <w:r w:rsidR="00C34B71">
        <w:t>я</w:t>
      </w:r>
      <w:r w:rsidR="00EC6BF2">
        <w:t xml:space="preserve">, </w:t>
      </w:r>
      <w:r>
        <w:t xml:space="preserve"> Совет депутатов</w:t>
      </w:r>
      <w:r w:rsidR="00EC6BF2">
        <w:t xml:space="preserve"> </w:t>
      </w:r>
      <w:r>
        <w:t>РЕШИЛ:</w:t>
      </w:r>
    </w:p>
    <w:p w14:paraId="4BB310AE" w14:textId="572656BA" w:rsidR="00F17520" w:rsidRDefault="00C34B71" w:rsidP="00F17520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Утвердить план мероприятий по</w:t>
      </w:r>
      <w:r w:rsidR="00271735">
        <w:t xml:space="preserve"> </w:t>
      </w:r>
      <w:r>
        <w:t>проведению публичных</w:t>
      </w:r>
      <w:r w:rsidR="00271735">
        <w:t xml:space="preserve"> слушаний </w:t>
      </w:r>
      <w:r w:rsidR="00C85825">
        <w:t>по проект</w:t>
      </w:r>
      <w:r w:rsidR="001737DC">
        <w:t xml:space="preserve">у </w:t>
      </w:r>
      <w:proofErr w:type="gramStart"/>
      <w:r w:rsidR="00271735">
        <w:t>программ</w:t>
      </w:r>
      <w:r w:rsidR="001737DC">
        <w:t>ы</w:t>
      </w:r>
      <w:r w:rsidR="00271735">
        <w:t xml:space="preserve">  комплексного</w:t>
      </w:r>
      <w:proofErr w:type="gramEnd"/>
      <w:r w:rsidR="00271735">
        <w:t xml:space="preserve"> развития</w:t>
      </w:r>
      <w:r w:rsidR="001737DC">
        <w:t xml:space="preserve"> системы коммунальной инфраструктуры </w:t>
      </w:r>
      <w:r w:rsidR="00271735">
        <w:t xml:space="preserve"> Плодовско</w:t>
      </w:r>
      <w:r>
        <w:t>го</w:t>
      </w:r>
      <w:r w:rsidR="00271735">
        <w:t xml:space="preserve"> </w:t>
      </w:r>
      <w:r>
        <w:t>сельского поселения (</w:t>
      </w:r>
      <w:r w:rsidR="00271735">
        <w:t>Приложение 1).</w:t>
      </w:r>
    </w:p>
    <w:p w14:paraId="201DC082" w14:textId="30947E03" w:rsidR="00F17520" w:rsidRPr="00F17520" w:rsidRDefault="00F17520" w:rsidP="00F17520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Настоящее решение опубликовать в СМИ и разместить на официальном сайте </w:t>
      </w:r>
      <w:hyperlink w:history="1">
        <w:r>
          <w:rPr>
            <w:rStyle w:val="af"/>
          </w:rPr>
          <w:t xml:space="preserve">http://plodovskoe. </w:t>
        </w:r>
        <w:proofErr w:type="spellStart"/>
        <w:r>
          <w:rPr>
            <w:rStyle w:val="af"/>
          </w:rPr>
          <w:t>ru</w:t>
        </w:r>
        <w:proofErr w:type="spellEnd"/>
        <w:r>
          <w:rPr>
            <w:rStyle w:val="af"/>
          </w:rPr>
          <w:t>/</w:t>
        </w:r>
      </w:hyperlink>
      <w:r>
        <w:t>.</w:t>
      </w:r>
    </w:p>
    <w:p w14:paraId="081DA791" w14:textId="77777777" w:rsidR="001737DC" w:rsidRDefault="00F17520" w:rsidP="001737DC">
      <w:pPr>
        <w:pStyle w:val="aa"/>
        <w:numPr>
          <w:ilvl w:val="0"/>
          <w:numId w:val="4"/>
        </w:numPr>
        <w:jc w:val="both"/>
      </w:pPr>
      <w:r>
        <w:t>Р</w:t>
      </w:r>
      <w:r w:rsidR="005F4819">
        <w:t>ешение вступает в силу с момента опубликования.</w:t>
      </w:r>
    </w:p>
    <w:p w14:paraId="3FDBB089" w14:textId="77C2D2CB" w:rsidR="00580D3F" w:rsidRDefault="00271735" w:rsidP="001737DC">
      <w:pPr>
        <w:pStyle w:val="aa"/>
        <w:numPr>
          <w:ilvl w:val="0"/>
          <w:numId w:val="4"/>
        </w:numPr>
        <w:ind w:left="0" w:firstLine="709"/>
        <w:jc w:val="both"/>
      </w:pPr>
      <w:r>
        <w:t xml:space="preserve">Контроль за исполнением решения, подготовку соответствующей документации по подготовке и реализации публичных слушаний по </w:t>
      </w:r>
      <w:r w:rsidR="00C85825">
        <w:t xml:space="preserve">проектам </w:t>
      </w:r>
      <w:r>
        <w:t>программ комплексного развития Плодовско</w:t>
      </w:r>
      <w:r w:rsidR="00F17520">
        <w:t>го</w:t>
      </w:r>
      <w:r>
        <w:t xml:space="preserve"> сельско</w:t>
      </w:r>
      <w:r w:rsidR="00F17520">
        <w:t>го</w:t>
      </w:r>
      <w:r>
        <w:t xml:space="preserve"> поселени</w:t>
      </w:r>
      <w:r w:rsidR="00F17520">
        <w:t>я</w:t>
      </w:r>
      <w:r>
        <w:t xml:space="preserve"> возложить на администрацию Плодовско</w:t>
      </w:r>
      <w:r w:rsidR="00F17520">
        <w:t>го</w:t>
      </w:r>
      <w:r>
        <w:t xml:space="preserve"> сельско</w:t>
      </w:r>
      <w:r w:rsidR="00F17520">
        <w:t>го</w:t>
      </w:r>
      <w:r>
        <w:t xml:space="preserve"> поселени</w:t>
      </w:r>
      <w:r w:rsidR="00F17520">
        <w:t>я.</w:t>
      </w:r>
    </w:p>
    <w:p w14:paraId="6A104937" w14:textId="77777777" w:rsidR="00271735" w:rsidRDefault="00271735" w:rsidP="00580D3F">
      <w:pPr>
        <w:spacing w:line="360" w:lineRule="atLeast"/>
      </w:pPr>
    </w:p>
    <w:p w14:paraId="0DD5ADD5" w14:textId="77777777" w:rsidR="00EC6BF2" w:rsidRDefault="00EC6BF2" w:rsidP="00580D3F">
      <w:pPr>
        <w:spacing w:line="360" w:lineRule="atLeast"/>
      </w:pPr>
    </w:p>
    <w:p w14:paraId="597A789A" w14:textId="4FCA96F0" w:rsidR="00580D3F" w:rsidRPr="00422BE4" w:rsidRDefault="00580D3F" w:rsidP="00580D3F">
      <w:pPr>
        <w:spacing w:line="360" w:lineRule="atLeast"/>
      </w:pPr>
      <w:r w:rsidRPr="00422BE4">
        <w:t xml:space="preserve">Глава </w:t>
      </w:r>
      <w:r w:rsidR="00F17520">
        <w:t>Плодовского сельского поселения</w:t>
      </w:r>
      <w:r w:rsidRPr="00422BE4">
        <w:t xml:space="preserve">                                                             А.</w:t>
      </w:r>
      <w:r w:rsidR="00E040F8">
        <w:t xml:space="preserve"> </w:t>
      </w:r>
      <w:r w:rsidRPr="00422BE4">
        <w:t>Н.</w:t>
      </w:r>
      <w:r w:rsidR="00E040F8">
        <w:t xml:space="preserve"> </w:t>
      </w:r>
      <w:r w:rsidRPr="00422BE4">
        <w:t>Ефремов</w:t>
      </w:r>
    </w:p>
    <w:p w14:paraId="4A719CF0" w14:textId="77777777" w:rsidR="005F4819" w:rsidRDefault="005F4819" w:rsidP="00FE55A0">
      <w:pPr>
        <w:rPr>
          <w:b/>
          <w:caps/>
        </w:rPr>
      </w:pPr>
    </w:p>
    <w:p w14:paraId="039E79BC" w14:textId="77777777" w:rsidR="00EC6BF2" w:rsidRDefault="00EC6BF2" w:rsidP="00FE55A0">
      <w:pPr>
        <w:rPr>
          <w:b/>
          <w:caps/>
        </w:rPr>
      </w:pPr>
    </w:p>
    <w:p w14:paraId="71B0CCE7" w14:textId="77777777" w:rsidR="00EC6BF2" w:rsidRDefault="00EC6BF2" w:rsidP="00FE55A0">
      <w:pPr>
        <w:rPr>
          <w:b/>
          <w:caps/>
        </w:rPr>
      </w:pPr>
    </w:p>
    <w:p w14:paraId="26B1AF2F" w14:textId="77777777" w:rsidR="00EC6BF2" w:rsidRDefault="00EC6BF2" w:rsidP="00FE55A0">
      <w:pPr>
        <w:rPr>
          <w:b/>
          <w:caps/>
        </w:rPr>
      </w:pPr>
    </w:p>
    <w:p w14:paraId="099A5BE5" w14:textId="77777777" w:rsidR="00EC6BF2" w:rsidRDefault="00EC6BF2" w:rsidP="00FE55A0">
      <w:pPr>
        <w:rPr>
          <w:b/>
          <w:caps/>
        </w:rPr>
      </w:pPr>
    </w:p>
    <w:p w14:paraId="01C40E0D" w14:textId="77777777" w:rsidR="00EC6BF2" w:rsidRDefault="00EC6BF2" w:rsidP="00FE55A0">
      <w:pPr>
        <w:rPr>
          <w:b/>
          <w:caps/>
        </w:rPr>
      </w:pPr>
    </w:p>
    <w:p w14:paraId="595BC27E" w14:textId="77777777" w:rsidR="00EC6BF2" w:rsidRDefault="00EC6BF2" w:rsidP="00FE55A0">
      <w:pPr>
        <w:rPr>
          <w:b/>
          <w:caps/>
        </w:rPr>
      </w:pPr>
    </w:p>
    <w:p w14:paraId="30413757" w14:textId="4B8D582A" w:rsidR="00EC6BF2" w:rsidRDefault="00EC6BF2" w:rsidP="00FE55A0">
      <w:pPr>
        <w:rPr>
          <w:b/>
          <w:caps/>
        </w:rPr>
      </w:pPr>
    </w:p>
    <w:p w14:paraId="087C1635" w14:textId="1B6CA5A8" w:rsidR="00C85825" w:rsidRDefault="00C85825" w:rsidP="00FE55A0">
      <w:pPr>
        <w:rPr>
          <w:b/>
          <w:caps/>
        </w:rPr>
      </w:pPr>
    </w:p>
    <w:p w14:paraId="321BCC90" w14:textId="77777777" w:rsidR="00C85825" w:rsidRDefault="00C85825" w:rsidP="00FE55A0">
      <w:pPr>
        <w:rPr>
          <w:b/>
          <w:caps/>
        </w:rPr>
      </w:pPr>
    </w:p>
    <w:p w14:paraId="50F4CDBC" w14:textId="77777777" w:rsidR="00EC6BF2" w:rsidRDefault="00EC6BF2" w:rsidP="00FE55A0">
      <w:pPr>
        <w:rPr>
          <w:b/>
          <w:caps/>
        </w:rPr>
      </w:pPr>
    </w:p>
    <w:p w14:paraId="5A8589ED" w14:textId="77777777" w:rsidR="00EC6BF2" w:rsidRDefault="00EC6BF2" w:rsidP="00FE55A0">
      <w:pPr>
        <w:rPr>
          <w:b/>
          <w:caps/>
        </w:rPr>
      </w:pPr>
    </w:p>
    <w:p w14:paraId="430C48C0" w14:textId="70369FAD" w:rsidR="00C85825" w:rsidRDefault="00C85825" w:rsidP="00C85825">
      <w:proofErr w:type="spellStart"/>
      <w:r>
        <w:rPr>
          <w:sz w:val="20"/>
        </w:rPr>
        <w:t>Исполн</w:t>
      </w:r>
      <w:proofErr w:type="spellEnd"/>
      <w:r>
        <w:rPr>
          <w:sz w:val="20"/>
        </w:rPr>
        <w:t xml:space="preserve">.: Михеев А.А., тел. 8 (81379) 96-142 </w:t>
      </w:r>
    </w:p>
    <w:p w14:paraId="494FC1D2" w14:textId="7A989B5E" w:rsidR="00C85825" w:rsidRDefault="00C85825" w:rsidP="00C85825">
      <w:pPr>
        <w:rPr>
          <w:sz w:val="20"/>
        </w:rPr>
      </w:pPr>
      <w:r>
        <w:rPr>
          <w:sz w:val="20"/>
        </w:rPr>
        <w:t>Разослано: дело-2</w:t>
      </w:r>
    </w:p>
    <w:p w14:paraId="2EE22C7C" w14:textId="77777777" w:rsidR="00EC6BF2" w:rsidRDefault="00EC6BF2" w:rsidP="00FE55A0">
      <w:pPr>
        <w:rPr>
          <w:sz w:val="18"/>
          <w:szCs w:val="18"/>
        </w:rPr>
        <w:sectPr w:rsidR="00EC6BF2" w:rsidSect="00271735">
          <w:footerReference w:type="even" r:id="rId9"/>
          <w:footerReference w:type="default" r:id="rId10"/>
          <w:pgSz w:w="11907" w:h="16840" w:code="9"/>
          <w:pgMar w:top="1134" w:right="850" w:bottom="568" w:left="1701" w:header="567" w:footer="301" w:gutter="0"/>
          <w:pgNumType w:start="1"/>
          <w:cols w:space="709"/>
          <w:titlePg/>
          <w:docGrid w:linePitch="326"/>
        </w:sectPr>
      </w:pPr>
    </w:p>
    <w:p w14:paraId="35D15469" w14:textId="77777777" w:rsidR="00EC6BF2" w:rsidRPr="00C85825" w:rsidRDefault="00EC6BF2" w:rsidP="00C85825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C85825">
        <w:rPr>
          <w:sz w:val="20"/>
          <w:szCs w:val="20"/>
        </w:rPr>
        <w:t>Приложение 1</w:t>
      </w:r>
    </w:p>
    <w:p w14:paraId="2703F8E8" w14:textId="3948C924" w:rsidR="00EC6BF2" w:rsidRPr="00C85825" w:rsidRDefault="00EC6BF2" w:rsidP="00C85825">
      <w:pPr>
        <w:shd w:val="clear" w:color="auto" w:fill="FFFFFF" w:themeFill="background1"/>
        <w:jc w:val="right"/>
        <w:rPr>
          <w:sz w:val="20"/>
          <w:szCs w:val="20"/>
        </w:rPr>
      </w:pPr>
      <w:r w:rsidRPr="00C8582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C85825">
        <w:rPr>
          <w:sz w:val="20"/>
          <w:szCs w:val="20"/>
        </w:rPr>
        <w:t xml:space="preserve">к </w:t>
      </w:r>
      <w:r w:rsidR="00C85825" w:rsidRPr="00C85825">
        <w:rPr>
          <w:sz w:val="20"/>
          <w:szCs w:val="20"/>
        </w:rPr>
        <w:t>решени</w:t>
      </w:r>
      <w:r w:rsidR="00C85825">
        <w:rPr>
          <w:sz w:val="20"/>
          <w:szCs w:val="20"/>
        </w:rPr>
        <w:t>ю</w:t>
      </w:r>
      <w:r w:rsidR="00C85825" w:rsidRPr="00C85825">
        <w:rPr>
          <w:sz w:val="20"/>
          <w:szCs w:val="20"/>
        </w:rPr>
        <w:t xml:space="preserve"> Совета депутатов</w:t>
      </w:r>
      <w:r w:rsidRPr="00C8582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Плодовск</w:t>
      </w:r>
      <w:r w:rsidR="00C85825">
        <w:rPr>
          <w:sz w:val="20"/>
          <w:szCs w:val="20"/>
        </w:rPr>
        <w:t>ого сельского поселения</w:t>
      </w:r>
    </w:p>
    <w:p w14:paraId="5E70AD34" w14:textId="0EFC6B9C" w:rsidR="00EC6BF2" w:rsidRPr="00C85825" w:rsidRDefault="00EC6BF2" w:rsidP="00C85825">
      <w:pPr>
        <w:shd w:val="clear" w:color="auto" w:fill="FFFFFF" w:themeFill="background1"/>
        <w:jc w:val="right"/>
        <w:rPr>
          <w:sz w:val="20"/>
          <w:szCs w:val="20"/>
        </w:rPr>
      </w:pPr>
      <w:r w:rsidRPr="00C8582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№ </w:t>
      </w:r>
      <w:r w:rsidR="00C85825">
        <w:rPr>
          <w:sz w:val="20"/>
          <w:szCs w:val="20"/>
        </w:rPr>
        <w:t>224</w:t>
      </w:r>
      <w:r w:rsidRPr="00C85825">
        <w:rPr>
          <w:sz w:val="20"/>
          <w:szCs w:val="20"/>
        </w:rPr>
        <w:t xml:space="preserve"> от </w:t>
      </w:r>
      <w:r w:rsidR="00C85825">
        <w:rPr>
          <w:sz w:val="20"/>
          <w:szCs w:val="20"/>
        </w:rPr>
        <w:t>26.07.2024</w:t>
      </w:r>
      <w:r w:rsidRPr="00C85825">
        <w:rPr>
          <w:sz w:val="20"/>
          <w:szCs w:val="20"/>
        </w:rPr>
        <w:t xml:space="preserve"> года</w:t>
      </w:r>
    </w:p>
    <w:p w14:paraId="23B18453" w14:textId="5029553C" w:rsidR="00EC6BF2" w:rsidRDefault="00EC6BF2" w:rsidP="00EC6BF2"/>
    <w:p w14:paraId="5CB7BAF5" w14:textId="0F8C32E2" w:rsidR="00C85825" w:rsidRDefault="00C85825" w:rsidP="00EC6BF2"/>
    <w:p w14:paraId="1088AE78" w14:textId="77777777" w:rsidR="00C85825" w:rsidRDefault="00C85825" w:rsidP="00EC6BF2"/>
    <w:tbl>
      <w:tblPr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2429"/>
        <w:gridCol w:w="2497"/>
        <w:gridCol w:w="2672"/>
        <w:gridCol w:w="2321"/>
        <w:gridCol w:w="2572"/>
      </w:tblGrid>
      <w:tr w:rsidR="00EC6BF2" w:rsidRPr="00051342" w14:paraId="31D07B5A" w14:textId="77777777" w:rsidTr="00197F69">
        <w:trPr>
          <w:trHeight w:val="1159"/>
        </w:trPr>
        <w:tc>
          <w:tcPr>
            <w:tcW w:w="2215" w:type="dxa"/>
            <w:shd w:val="clear" w:color="auto" w:fill="auto"/>
            <w:vAlign w:val="center"/>
          </w:tcPr>
          <w:p w14:paraId="6C2E3539" w14:textId="77777777" w:rsidR="00EC6BF2" w:rsidRPr="00051342" w:rsidRDefault="00EC6BF2" w:rsidP="00197F69">
            <w:pPr>
              <w:jc w:val="center"/>
            </w:pPr>
            <w:r w:rsidRPr="00051342">
              <w:t>Вид программы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3BCBA14" w14:textId="77777777" w:rsidR="00EC6BF2" w:rsidRPr="00051342" w:rsidRDefault="00EC6BF2" w:rsidP="00197F69">
            <w:pPr>
              <w:jc w:val="center"/>
            </w:pPr>
            <w:r w:rsidRPr="00051342">
              <w:t>Место проведения публичных слушаний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3A3B5A2C" w14:textId="77777777" w:rsidR="00EC6BF2" w:rsidRPr="00051342" w:rsidRDefault="00EC6BF2" w:rsidP="00197F69">
            <w:pPr>
              <w:jc w:val="center"/>
            </w:pPr>
            <w:r w:rsidRPr="00051342">
              <w:t>Сроки размещения экспозиции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1FF19B6" w14:textId="77777777" w:rsidR="00EC6BF2" w:rsidRPr="00051342" w:rsidRDefault="00EC6BF2" w:rsidP="00197F69">
            <w:pPr>
              <w:jc w:val="center"/>
            </w:pPr>
            <w:r w:rsidRPr="00051342">
              <w:t>Срок проведения публичных слушаний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28A18CA" w14:textId="77777777" w:rsidR="00EC6BF2" w:rsidRPr="00051342" w:rsidRDefault="00EC6BF2" w:rsidP="00197F69">
            <w:pPr>
              <w:jc w:val="center"/>
            </w:pPr>
            <w:r w:rsidRPr="00051342">
              <w:t>Срок оформления протокола публичных слушаний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6E59D4E" w14:textId="77777777" w:rsidR="00EC6BF2" w:rsidRPr="00051342" w:rsidRDefault="00EC6BF2" w:rsidP="00197F69">
            <w:pPr>
              <w:jc w:val="center"/>
            </w:pPr>
            <w:r w:rsidRPr="00051342">
              <w:t>Срок оформления заключения о результатах публичных слушаний</w:t>
            </w:r>
          </w:p>
        </w:tc>
      </w:tr>
      <w:tr w:rsidR="00EC6BF2" w:rsidRPr="00051342" w14:paraId="062E2A43" w14:textId="77777777" w:rsidTr="00197F69">
        <w:trPr>
          <w:trHeight w:val="828"/>
        </w:trPr>
        <w:tc>
          <w:tcPr>
            <w:tcW w:w="2215" w:type="dxa"/>
            <w:shd w:val="clear" w:color="auto" w:fill="auto"/>
            <w:vAlign w:val="center"/>
          </w:tcPr>
          <w:p w14:paraId="2618F724" w14:textId="49B23D7D" w:rsidR="00EC6BF2" w:rsidRPr="00051342" w:rsidRDefault="00EC6BF2" w:rsidP="00197F69">
            <w:pPr>
              <w:jc w:val="center"/>
            </w:pPr>
            <w:r w:rsidRPr="00051342">
              <w:t>ПКР систем</w:t>
            </w:r>
            <w:r w:rsidR="001737DC">
              <w:t>ы</w:t>
            </w:r>
            <w:r w:rsidRPr="00051342">
              <w:t xml:space="preserve"> коммунальной инфраструктуры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53E8CA5" w14:textId="77777777" w:rsidR="00C85825" w:rsidRDefault="00EC6BF2" w:rsidP="00EC6BF2">
            <w:pPr>
              <w:jc w:val="center"/>
            </w:pPr>
            <w:r>
              <w:t xml:space="preserve">пос. Плодовое, </w:t>
            </w:r>
          </w:p>
          <w:p w14:paraId="1A63259C" w14:textId="77777777" w:rsidR="00C85825" w:rsidRDefault="00EC6BF2" w:rsidP="00EC6BF2">
            <w:pPr>
              <w:jc w:val="center"/>
            </w:pPr>
            <w:r w:rsidRPr="00051342">
              <w:t>ул.</w:t>
            </w:r>
            <w:r>
              <w:t xml:space="preserve"> </w:t>
            </w:r>
            <w:r w:rsidRPr="00051342">
              <w:t>Центральная</w:t>
            </w:r>
            <w:r>
              <w:t xml:space="preserve">, </w:t>
            </w:r>
          </w:p>
          <w:p w14:paraId="26CDE74D" w14:textId="5BA66AFC" w:rsidR="00EC6BF2" w:rsidRPr="00051342" w:rsidRDefault="00EC6BF2" w:rsidP="00EC6BF2">
            <w:pPr>
              <w:jc w:val="center"/>
            </w:pPr>
            <w:r>
              <w:t>д. 12</w:t>
            </w:r>
            <w:r w:rsidRPr="00051342">
              <w:t xml:space="preserve"> (здание ДК)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56859D87" w14:textId="77777777" w:rsidR="00C85825" w:rsidRDefault="00EC6BF2" w:rsidP="00197F69">
            <w:pPr>
              <w:jc w:val="center"/>
            </w:pPr>
            <w:r>
              <w:t>с</w:t>
            </w:r>
            <w:r w:rsidRPr="00051342">
              <w:t xml:space="preserve"> 0</w:t>
            </w:r>
            <w:r w:rsidR="0038731F">
              <w:t>1</w:t>
            </w:r>
            <w:r w:rsidRPr="00051342">
              <w:t>.</w:t>
            </w:r>
            <w:r w:rsidR="0038731F">
              <w:t>0</w:t>
            </w:r>
            <w:r w:rsidR="009B7ADC">
              <w:t>8</w:t>
            </w:r>
            <w:r w:rsidRPr="00051342">
              <w:t>.20</w:t>
            </w:r>
            <w:r w:rsidR="0038731F">
              <w:t>24</w:t>
            </w:r>
            <w:r w:rsidRPr="00051342">
              <w:t>г.</w:t>
            </w:r>
          </w:p>
          <w:p w14:paraId="442F2E2E" w14:textId="68A67FE7" w:rsidR="00EC6BF2" w:rsidRPr="00051342" w:rsidRDefault="00EC6BF2" w:rsidP="00197F69">
            <w:pPr>
              <w:jc w:val="center"/>
            </w:pPr>
            <w:r w:rsidRPr="00051342">
              <w:t xml:space="preserve"> по 3</w:t>
            </w:r>
            <w:r w:rsidR="0038731F">
              <w:t>0</w:t>
            </w:r>
            <w:r w:rsidRPr="00051342">
              <w:t>.</w:t>
            </w:r>
            <w:r w:rsidR="0038731F">
              <w:t>08</w:t>
            </w:r>
            <w:r w:rsidRPr="00051342">
              <w:t>.20</w:t>
            </w:r>
            <w:r w:rsidR="0038731F">
              <w:t>24</w:t>
            </w:r>
            <w:r w:rsidRPr="00051342">
              <w:t>г.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10B7B8E" w14:textId="77777777" w:rsidR="00EC6BF2" w:rsidRPr="00051342" w:rsidRDefault="00EC6BF2" w:rsidP="00EC6BF2">
            <w:pPr>
              <w:jc w:val="center"/>
            </w:pPr>
            <w:r w:rsidRPr="00051342">
              <w:t>0</w:t>
            </w:r>
            <w:r w:rsidR="0038731F">
              <w:t>2</w:t>
            </w:r>
            <w:r w:rsidRPr="00051342">
              <w:t>.</w:t>
            </w:r>
            <w:r w:rsidR="0038731F">
              <w:t>09</w:t>
            </w:r>
            <w:r w:rsidRPr="00051342">
              <w:t>.20</w:t>
            </w:r>
            <w:r w:rsidR="0038731F">
              <w:t>24</w:t>
            </w:r>
            <w:r w:rsidRPr="00051342">
              <w:t>г.</w:t>
            </w:r>
            <w:r>
              <w:t xml:space="preserve"> в 17:30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08FDAD8" w14:textId="6389BEC4" w:rsidR="00EC6BF2" w:rsidRPr="00051342" w:rsidRDefault="00C85825" w:rsidP="00197F69">
            <w:pPr>
              <w:jc w:val="center"/>
            </w:pPr>
            <w:r>
              <w:t>д</w:t>
            </w:r>
            <w:r w:rsidR="00EC6BF2" w:rsidRPr="00051342">
              <w:t xml:space="preserve">о </w:t>
            </w:r>
            <w:r w:rsidR="0038731F">
              <w:t>13</w:t>
            </w:r>
            <w:r>
              <w:t>.09.</w:t>
            </w:r>
            <w:r w:rsidR="00EC6BF2" w:rsidRPr="00051342">
              <w:t>20</w:t>
            </w:r>
            <w:r w:rsidR="0038731F">
              <w:t>24</w:t>
            </w:r>
            <w:r w:rsidR="00EC6BF2" w:rsidRPr="00051342">
              <w:t xml:space="preserve"> года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9CB454A" w14:textId="587D0B5A" w:rsidR="00EC6BF2" w:rsidRPr="00051342" w:rsidRDefault="00C85825" w:rsidP="00197F69">
            <w:pPr>
              <w:jc w:val="center"/>
            </w:pPr>
            <w:r>
              <w:t>до</w:t>
            </w:r>
            <w:r w:rsidR="00EC6BF2" w:rsidRPr="00051342">
              <w:t xml:space="preserve"> </w:t>
            </w:r>
            <w:r w:rsidR="0038731F">
              <w:t>13</w:t>
            </w:r>
            <w:r>
              <w:t>.09.</w:t>
            </w:r>
            <w:r w:rsidR="0038731F" w:rsidRPr="00051342">
              <w:t>20</w:t>
            </w:r>
            <w:r w:rsidR="0038731F">
              <w:t>24</w:t>
            </w:r>
            <w:r w:rsidR="0038731F" w:rsidRPr="00051342">
              <w:t xml:space="preserve"> </w:t>
            </w:r>
            <w:r w:rsidR="00EC6BF2" w:rsidRPr="00051342">
              <w:t>года</w:t>
            </w:r>
          </w:p>
        </w:tc>
      </w:tr>
    </w:tbl>
    <w:p w14:paraId="341801EA" w14:textId="77777777" w:rsidR="00EC6BF2" w:rsidRDefault="00EC6BF2" w:rsidP="00EC6BF2"/>
    <w:p w14:paraId="180E42FB" w14:textId="77777777" w:rsidR="00EC6BF2" w:rsidRPr="005F4819" w:rsidRDefault="00EC6BF2" w:rsidP="00FE55A0">
      <w:pPr>
        <w:rPr>
          <w:sz w:val="18"/>
          <w:szCs w:val="18"/>
        </w:rPr>
      </w:pPr>
    </w:p>
    <w:sectPr w:rsidR="00EC6BF2" w:rsidRPr="005F4819" w:rsidSect="00B876F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5B048" w14:textId="77777777" w:rsidR="00421572" w:rsidRDefault="00421572">
      <w:r>
        <w:separator/>
      </w:r>
    </w:p>
  </w:endnote>
  <w:endnote w:type="continuationSeparator" w:id="0">
    <w:p w14:paraId="279E2ADB" w14:textId="77777777" w:rsidR="00421572" w:rsidRDefault="0042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2DB17" w14:textId="77777777" w:rsidR="00DE6F76" w:rsidRDefault="00FA3351" w:rsidP="00DE6F7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E6F7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79BEB9B" w14:textId="77777777" w:rsidR="00DE6F76" w:rsidRDefault="00DE6F7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7E6ED" w14:textId="77777777" w:rsidR="00DE6F76" w:rsidRDefault="00FA3351" w:rsidP="00DE6F7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E6F7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4D24">
      <w:rPr>
        <w:rStyle w:val="a9"/>
        <w:noProof/>
      </w:rPr>
      <w:t>2</w:t>
    </w:r>
    <w:r>
      <w:rPr>
        <w:rStyle w:val="a9"/>
      </w:rPr>
      <w:fldChar w:fldCharType="end"/>
    </w:r>
  </w:p>
  <w:p w14:paraId="608303E9" w14:textId="77777777" w:rsidR="00DE6F76" w:rsidRDefault="00DE6F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AB324" w14:textId="77777777" w:rsidR="00421572" w:rsidRDefault="00421572">
      <w:r>
        <w:separator/>
      </w:r>
    </w:p>
  </w:footnote>
  <w:footnote w:type="continuationSeparator" w:id="0">
    <w:p w14:paraId="037F8F5F" w14:textId="77777777" w:rsidR="00421572" w:rsidRDefault="00421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35C4"/>
    <w:multiLevelType w:val="hybridMultilevel"/>
    <w:tmpl w:val="7C289772"/>
    <w:lvl w:ilvl="0" w:tplc="978EC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2" w15:restartNumberingAfterBreak="0">
    <w:nsid w:val="30B1347F"/>
    <w:multiLevelType w:val="singleLevel"/>
    <w:tmpl w:val="30B1347F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4E38002B"/>
    <w:multiLevelType w:val="multilevel"/>
    <w:tmpl w:val="2086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00F49"/>
    <w:multiLevelType w:val="hybridMultilevel"/>
    <w:tmpl w:val="C9626D4E"/>
    <w:lvl w:ilvl="0" w:tplc="AFFA7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0DC"/>
    <w:rsid w:val="00002A18"/>
    <w:rsid w:val="000939C6"/>
    <w:rsid w:val="000F11A9"/>
    <w:rsid w:val="000F7360"/>
    <w:rsid w:val="00102BF2"/>
    <w:rsid w:val="00127299"/>
    <w:rsid w:val="001351C3"/>
    <w:rsid w:val="001401B0"/>
    <w:rsid w:val="00147B47"/>
    <w:rsid w:val="001737DC"/>
    <w:rsid w:val="001C5A0A"/>
    <w:rsid w:val="001C5C6E"/>
    <w:rsid w:val="001D2045"/>
    <w:rsid w:val="001E46EF"/>
    <w:rsid w:val="0022561E"/>
    <w:rsid w:val="00261719"/>
    <w:rsid w:val="002629DB"/>
    <w:rsid w:val="002647D5"/>
    <w:rsid w:val="00265ED1"/>
    <w:rsid w:val="00271735"/>
    <w:rsid w:val="00277186"/>
    <w:rsid w:val="0028053A"/>
    <w:rsid w:val="00295086"/>
    <w:rsid w:val="0029599C"/>
    <w:rsid w:val="002D05CF"/>
    <w:rsid w:val="0037702D"/>
    <w:rsid w:val="0038731F"/>
    <w:rsid w:val="003F5613"/>
    <w:rsid w:val="00404A3A"/>
    <w:rsid w:val="00421572"/>
    <w:rsid w:val="00422BE4"/>
    <w:rsid w:val="00435D41"/>
    <w:rsid w:val="004457E9"/>
    <w:rsid w:val="004B33D0"/>
    <w:rsid w:val="004F058B"/>
    <w:rsid w:val="00516A7E"/>
    <w:rsid w:val="0052696A"/>
    <w:rsid w:val="00560C2B"/>
    <w:rsid w:val="00560FF2"/>
    <w:rsid w:val="00580D3F"/>
    <w:rsid w:val="00587D62"/>
    <w:rsid w:val="005A0785"/>
    <w:rsid w:val="005F4819"/>
    <w:rsid w:val="005F4F12"/>
    <w:rsid w:val="00622249"/>
    <w:rsid w:val="00641FA3"/>
    <w:rsid w:val="00663860"/>
    <w:rsid w:val="00674556"/>
    <w:rsid w:val="00680553"/>
    <w:rsid w:val="006924FB"/>
    <w:rsid w:val="00710701"/>
    <w:rsid w:val="00743977"/>
    <w:rsid w:val="007727FD"/>
    <w:rsid w:val="00794605"/>
    <w:rsid w:val="00795CE7"/>
    <w:rsid w:val="007D1EEB"/>
    <w:rsid w:val="007F6BDC"/>
    <w:rsid w:val="00825432"/>
    <w:rsid w:val="00831082"/>
    <w:rsid w:val="00936A18"/>
    <w:rsid w:val="00984B6A"/>
    <w:rsid w:val="00985F45"/>
    <w:rsid w:val="00996AA1"/>
    <w:rsid w:val="009B7ADC"/>
    <w:rsid w:val="00A17692"/>
    <w:rsid w:val="00A97166"/>
    <w:rsid w:val="00AB39A9"/>
    <w:rsid w:val="00AB71FE"/>
    <w:rsid w:val="00B00772"/>
    <w:rsid w:val="00B32ED8"/>
    <w:rsid w:val="00B33EE5"/>
    <w:rsid w:val="00B500CA"/>
    <w:rsid w:val="00BC4EE4"/>
    <w:rsid w:val="00BD0C56"/>
    <w:rsid w:val="00C03713"/>
    <w:rsid w:val="00C05FC4"/>
    <w:rsid w:val="00C34B71"/>
    <w:rsid w:val="00C42607"/>
    <w:rsid w:val="00C85825"/>
    <w:rsid w:val="00D23203"/>
    <w:rsid w:val="00D23EDF"/>
    <w:rsid w:val="00D41952"/>
    <w:rsid w:val="00D47BAC"/>
    <w:rsid w:val="00D55762"/>
    <w:rsid w:val="00DB30DC"/>
    <w:rsid w:val="00DC27BC"/>
    <w:rsid w:val="00DD38E5"/>
    <w:rsid w:val="00DE2F62"/>
    <w:rsid w:val="00DE4A5B"/>
    <w:rsid w:val="00DE6F76"/>
    <w:rsid w:val="00DF62B4"/>
    <w:rsid w:val="00E031ED"/>
    <w:rsid w:val="00E040F8"/>
    <w:rsid w:val="00E2324D"/>
    <w:rsid w:val="00E25F5F"/>
    <w:rsid w:val="00E57273"/>
    <w:rsid w:val="00E60017"/>
    <w:rsid w:val="00EA28EB"/>
    <w:rsid w:val="00EC6BF2"/>
    <w:rsid w:val="00ED0C63"/>
    <w:rsid w:val="00F02520"/>
    <w:rsid w:val="00F17520"/>
    <w:rsid w:val="00F34D24"/>
    <w:rsid w:val="00F9198D"/>
    <w:rsid w:val="00F92724"/>
    <w:rsid w:val="00FA3351"/>
    <w:rsid w:val="00FC58FF"/>
    <w:rsid w:val="00FE55A0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1B3B6"/>
  <w15:docId w15:val="{9B8A85B1-3BC5-442C-8BAE-1B930027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30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B30DC"/>
    <w:pPr>
      <w:keepNext/>
      <w:jc w:val="both"/>
      <w:outlineLvl w:val="0"/>
    </w:pPr>
  </w:style>
  <w:style w:type="paragraph" w:styleId="a3">
    <w:name w:val="header"/>
    <w:basedOn w:val="a"/>
    <w:link w:val="a4"/>
    <w:rsid w:val="00DB30D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DB30DC"/>
    <w:pPr>
      <w:tabs>
        <w:tab w:val="center" w:pos="4536"/>
        <w:tab w:val="right" w:pos="9072"/>
      </w:tabs>
    </w:pPr>
  </w:style>
  <w:style w:type="paragraph" w:styleId="a7">
    <w:name w:val="Body Text"/>
    <w:basedOn w:val="a"/>
    <w:rsid w:val="00DB30DC"/>
    <w:pPr>
      <w:tabs>
        <w:tab w:val="left" w:pos="709"/>
      </w:tabs>
    </w:pPr>
    <w:rPr>
      <w:sz w:val="22"/>
    </w:rPr>
  </w:style>
  <w:style w:type="paragraph" w:customStyle="1" w:styleId="a8">
    <w:name w:val="текст примечания"/>
    <w:basedOn w:val="a"/>
    <w:rsid w:val="00DB30DC"/>
  </w:style>
  <w:style w:type="paragraph" w:styleId="3">
    <w:name w:val="Body Text Indent 3"/>
    <w:basedOn w:val="a"/>
    <w:rsid w:val="00DB30DC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ConsPlusNormal">
    <w:name w:val="ConsPlusNormal"/>
    <w:rsid w:val="00DB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DB30DC"/>
  </w:style>
  <w:style w:type="character" w:customStyle="1" w:styleId="a4">
    <w:name w:val="Верхний колонтитул Знак"/>
    <w:link w:val="a3"/>
    <w:rsid w:val="00DB30DC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rsid w:val="00DB30DC"/>
    <w:rPr>
      <w:sz w:val="24"/>
      <w:szCs w:val="24"/>
      <w:lang w:bidi="ar-SA"/>
    </w:rPr>
  </w:style>
  <w:style w:type="paragraph" w:styleId="HTML">
    <w:name w:val="HTML Preformatted"/>
    <w:basedOn w:val="a"/>
    <w:link w:val="HTML0"/>
    <w:rsid w:val="00DB3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30DC"/>
    <w:rPr>
      <w:rFonts w:ascii="Courier New" w:hAnsi="Courier New" w:cs="Courier New"/>
      <w:lang w:val="ru-RU" w:eastAsia="ru-RU" w:bidi="ar-SA"/>
    </w:rPr>
  </w:style>
  <w:style w:type="paragraph" w:styleId="aa">
    <w:name w:val="List Paragraph"/>
    <w:basedOn w:val="a"/>
    <w:uiPriority w:val="34"/>
    <w:qFormat/>
    <w:rsid w:val="00E57273"/>
    <w:pPr>
      <w:ind w:left="708"/>
    </w:pPr>
  </w:style>
  <w:style w:type="paragraph" w:styleId="ab">
    <w:name w:val="Title"/>
    <w:basedOn w:val="a"/>
    <w:next w:val="a"/>
    <w:link w:val="ac"/>
    <w:qFormat/>
    <w:rsid w:val="00D23EDF"/>
    <w:pPr>
      <w:suppressAutoHyphens/>
      <w:jc w:val="center"/>
    </w:pPr>
    <w:rPr>
      <w:sz w:val="28"/>
      <w:szCs w:val="20"/>
      <w:lang w:eastAsia="ar-SA"/>
    </w:rPr>
  </w:style>
  <w:style w:type="character" w:customStyle="1" w:styleId="ac">
    <w:name w:val="Заголовок Знак"/>
    <w:basedOn w:val="a0"/>
    <w:link w:val="ab"/>
    <w:rsid w:val="00D23EDF"/>
    <w:rPr>
      <w:sz w:val="28"/>
      <w:lang w:eastAsia="ar-SA"/>
    </w:rPr>
  </w:style>
  <w:style w:type="paragraph" w:styleId="ad">
    <w:name w:val="Subtitle"/>
    <w:basedOn w:val="a"/>
    <w:next w:val="a"/>
    <w:link w:val="ae"/>
    <w:qFormat/>
    <w:rsid w:val="00D23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D23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Hyperlink"/>
    <w:rsid w:val="00D23EDF"/>
    <w:rPr>
      <w:color w:val="000080"/>
      <w:u w:val="single"/>
    </w:rPr>
  </w:style>
  <w:style w:type="paragraph" w:styleId="af0">
    <w:name w:val="Normal (Web)"/>
    <w:basedOn w:val="a"/>
    <w:uiPriority w:val="99"/>
    <w:rsid w:val="00D23EDF"/>
    <w:pPr>
      <w:suppressAutoHyphens/>
      <w:spacing w:before="280" w:after="115"/>
    </w:pPr>
    <w:rPr>
      <w:color w:val="000000"/>
      <w:lang w:eastAsia="ar-SA"/>
    </w:rPr>
  </w:style>
  <w:style w:type="character" w:styleId="af1">
    <w:name w:val="Emphasis"/>
    <w:basedOn w:val="a0"/>
    <w:uiPriority w:val="20"/>
    <w:qFormat/>
    <w:rsid w:val="00580D3F"/>
    <w:rPr>
      <w:i/>
      <w:iCs/>
    </w:rPr>
  </w:style>
  <w:style w:type="paragraph" w:styleId="af2">
    <w:name w:val="Balloon Text"/>
    <w:basedOn w:val="a"/>
    <w:link w:val="af3"/>
    <w:semiHidden/>
    <w:unhideWhenUsed/>
    <w:rsid w:val="0027173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271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26EA3-94D4-43EB-9705-511860BD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Прокуратура Ленинградской области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Прокурор</dc:creator>
  <cp:lastModifiedBy>Пользователь</cp:lastModifiedBy>
  <cp:revision>8</cp:revision>
  <cp:lastPrinted>2024-07-30T13:54:00Z</cp:lastPrinted>
  <dcterms:created xsi:type="dcterms:W3CDTF">2024-07-29T11:27:00Z</dcterms:created>
  <dcterms:modified xsi:type="dcterms:W3CDTF">2024-07-30T13:54:00Z</dcterms:modified>
</cp:coreProperties>
</file>