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73A" w14:textId="77777777" w:rsidR="008D7D53" w:rsidRDefault="0085732A" w:rsidP="008D7D53">
      <w:pPr>
        <w:framePr w:h="961" w:hRule="exact" w:hSpace="141" w:wrap="auto" w:vAnchor="text" w:hAnchor="page" w:x="5836" w:y="1"/>
        <w:jc w:val="center"/>
      </w:pPr>
      <w:r w:rsidRPr="00F665A6">
        <w:rPr>
          <w:rFonts w:ascii="Times New Roman" w:hAnsi="Times New Roman" w:cs="Times New Roman"/>
          <w:b/>
          <w:bCs/>
          <w:noProof/>
        </w:rPr>
        <w:drawing>
          <wp:anchor distT="0" distB="0" distL="114935" distR="114935" simplePos="0" relativeHeight="251659264" behindDoc="0" locked="0" layoutInCell="1" allowOverlap="1" wp14:anchorId="368DD746" wp14:editId="7A8866CD">
            <wp:simplePos x="0" y="0"/>
            <wp:positionH relativeFrom="column">
              <wp:posOffset>1270</wp:posOffset>
            </wp:positionH>
            <wp:positionV relativeFrom="paragraph">
              <wp:posOffset>81280</wp:posOffset>
            </wp:positionV>
            <wp:extent cx="570230" cy="5702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solidFill>
                      <a:srgbClr val="FFFFFF"/>
                    </a:solidFill>
                    <a:ln>
                      <a:noFill/>
                    </a:ln>
                  </pic:spPr>
                </pic:pic>
              </a:graphicData>
            </a:graphic>
          </wp:anchor>
        </w:drawing>
      </w:r>
    </w:p>
    <w:p w14:paraId="7AF90575" w14:textId="77777777" w:rsidR="008D7D53" w:rsidRDefault="008D7D53" w:rsidP="00B55375">
      <w:pPr>
        <w:pStyle w:val="a5"/>
        <w:jc w:val="center"/>
        <w:rPr>
          <w:rFonts w:ascii="Times New Roman" w:hAnsi="Times New Roman" w:cs="Times New Roman"/>
          <w:b/>
          <w:bCs/>
        </w:rPr>
      </w:pPr>
    </w:p>
    <w:p w14:paraId="3E534E18" w14:textId="77777777" w:rsidR="00F665A6" w:rsidRPr="00F665A6" w:rsidRDefault="00F665A6" w:rsidP="00F665A6">
      <w:pPr>
        <w:pStyle w:val="a5"/>
        <w:rPr>
          <w:rFonts w:ascii="Times New Roman" w:hAnsi="Times New Roman" w:cs="Times New Roman"/>
          <w:b/>
          <w:bCs/>
        </w:rPr>
      </w:pPr>
    </w:p>
    <w:p w14:paraId="1CE7BA79" w14:textId="77777777" w:rsidR="00F665A6" w:rsidRPr="00F665A6" w:rsidRDefault="00F665A6" w:rsidP="00F665A6">
      <w:pPr>
        <w:pStyle w:val="a5"/>
        <w:rPr>
          <w:rFonts w:ascii="Times New Roman" w:hAnsi="Times New Roman" w:cs="Times New Roman"/>
          <w:b/>
          <w:bCs/>
        </w:rPr>
      </w:pPr>
    </w:p>
    <w:p w14:paraId="00E97FF0" w14:textId="77777777" w:rsidR="00096170" w:rsidRDefault="00096170" w:rsidP="00BD01E2">
      <w:pPr>
        <w:pStyle w:val="a5"/>
        <w:rPr>
          <w:rFonts w:ascii="Times New Roman" w:hAnsi="Times New Roman" w:cs="Times New Roman"/>
          <w:b/>
          <w:bCs/>
        </w:rPr>
      </w:pPr>
    </w:p>
    <w:p w14:paraId="18DDD4B6" w14:textId="77777777" w:rsidR="00F665A6" w:rsidRPr="0085732A" w:rsidRDefault="00F665A6" w:rsidP="00F665A6">
      <w:pPr>
        <w:pStyle w:val="a5"/>
        <w:jc w:val="center"/>
        <w:rPr>
          <w:rFonts w:ascii="Times New Roman" w:hAnsi="Times New Roman" w:cs="Times New Roman"/>
          <w:bCs/>
        </w:rPr>
      </w:pPr>
      <w:r w:rsidRPr="0085732A">
        <w:rPr>
          <w:rFonts w:ascii="Times New Roman" w:hAnsi="Times New Roman" w:cs="Times New Roman"/>
          <w:bCs/>
        </w:rPr>
        <w:t>СОВЕТ ДЕПУТАТОВ</w:t>
      </w:r>
    </w:p>
    <w:p w14:paraId="5E827693" w14:textId="43BABB49" w:rsidR="00F665A6" w:rsidRPr="0085732A" w:rsidRDefault="00F665A6" w:rsidP="00F665A6">
      <w:pPr>
        <w:pStyle w:val="a5"/>
        <w:jc w:val="center"/>
        <w:rPr>
          <w:rFonts w:ascii="Times New Roman" w:hAnsi="Times New Roman" w:cs="Times New Roman"/>
          <w:bCs/>
        </w:rPr>
      </w:pPr>
      <w:r w:rsidRPr="0085732A">
        <w:rPr>
          <w:rFonts w:ascii="Times New Roman" w:hAnsi="Times New Roman" w:cs="Times New Roman"/>
          <w:bCs/>
        </w:rPr>
        <w:t>ПЛОДОВСКО</w:t>
      </w:r>
      <w:r w:rsidR="00E91428">
        <w:rPr>
          <w:rFonts w:ascii="Times New Roman" w:hAnsi="Times New Roman" w:cs="Times New Roman"/>
          <w:bCs/>
        </w:rPr>
        <w:t>ГО</w:t>
      </w:r>
      <w:r w:rsidRPr="0085732A">
        <w:rPr>
          <w:rFonts w:ascii="Times New Roman" w:hAnsi="Times New Roman" w:cs="Times New Roman"/>
          <w:bCs/>
        </w:rPr>
        <w:t xml:space="preserve"> СЕЛЬСКО</w:t>
      </w:r>
      <w:r w:rsidR="00E91428">
        <w:rPr>
          <w:rFonts w:ascii="Times New Roman" w:hAnsi="Times New Roman" w:cs="Times New Roman"/>
          <w:bCs/>
        </w:rPr>
        <w:t>ГО</w:t>
      </w:r>
      <w:r w:rsidRPr="0085732A">
        <w:rPr>
          <w:rFonts w:ascii="Times New Roman" w:hAnsi="Times New Roman" w:cs="Times New Roman"/>
          <w:bCs/>
        </w:rPr>
        <w:t xml:space="preserve"> ПОСЕЛЕНИ</w:t>
      </w:r>
      <w:r w:rsidR="00E91428">
        <w:rPr>
          <w:rFonts w:ascii="Times New Roman" w:hAnsi="Times New Roman" w:cs="Times New Roman"/>
          <w:bCs/>
        </w:rPr>
        <w:t>Я</w:t>
      </w:r>
    </w:p>
    <w:p w14:paraId="4E0BBF21" w14:textId="571884F2" w:rsidR="00F665A6" w:rsidRPr="0085732A" w:rsidRDefault="00F665A6" w:rsidP="00F665A6">
      <w:pPr>
        <w:pStyle w:val="a5"/>
        <w:jc w:val="center"/>
        <w:rPr>
          <w:rFonts w:ascii="Times New Roman" w:hAnsi="Times New Roman" w:cs="Times New Roman"/>
          <w:bCs/>
        </w:rPr>
      </w:pPr>
      <w:r w:rsidRPr="0085732A">
        <w:rPr>
          <w:rFonts w:ascii="Times New Roman" w:hAnsi="Times New Roman" w:cs="Times New Roman"/>
          <w:bCs/>
        </w:rPr>
        <w:t>Приозерск</w:t>
      </w:r>
      <w:r w:rsidR="00E91428">
        <w:rPr>
          <w:rFonts w:ascii="Times New Roman" w:hAnsi="Times New Roman" w:cs="Times New Roman"/>
          <w:bCs/>
        </w:rPr>
        <w:t>ого</w:t>
      </w:r>
      <w:r w:rsidRPr="0085732A">
        <w:rPr>
          <w:rFonts w:ascii="Times New Roman" w:hAnsi="Times New Roman" w:cs="Times New Roman"/>
          <w:bCs/>
        </w:rPr>
        <w:t xml:space="preserve"> муниципальн</w:t>
      </w:r>
      <w:r w:rsidR="00E91428">
        <w:rPr>
          <w:rFonts w:ascii="Times New Roman" w:hAnsi="Times New Roman" w:cs="Times New Roman"/>
          <w:bCs/>
        </w:rPr>
        <w:t>ого</w:t>
      </w:r>
      <w:r w:rsidRPr="0085732A">
        <w:rPr>
          <w:rFonts w:ascii="Times New Roman" w:hAnsi="Times New Roman" w:cs="Times New Roman"/>
          <w:bCs/>
        </w:rPr>
        <w:t xml:space="preserve"> район</w:t>
      </w:r>
      <w:r w:rsidR="00E91428">
        <w:rPr>
          <w:rFonts w:ascii="Times New Roman" w:hAnsi="Times New Roman" w:cs="Times New Roman"/>
          <w:bCs/>
        </w:rPr>
        <w:t>а</w:t>
      </w:r>
    </w:p>
    <w:p w14:paraId="33B02F5A" w14:textId="77777777" w:rsidR="00F665A6" w:rsidRPr="00F665A6" w:rsidRDefault="00F665A6" w:rsidP="00F665A6">
      <w:pPr>
        <w:pStyle w:val="a5"/>
        <w:jc w:val="center"/>
        <w:rPr>
          <w:rFonts w:ascii="Times New Roman" w:hAnsi="Times New Roman" w:cs="Times New Roman"/>
          <w:b/>
          <w:bCs/>
        </w:rPr>
      </w:pPr>
      <w:r w:rsidRPr="0085732A">
        <w:rPr>
          <w:rFonts w:ascii="Times New Roman" w:hAnsi="Times New Roman" w:cs="Times New Roman"/>
          <w:bCs/>
        </w:rPr>
        <w:t>Ленинградской области</w:t>
      </w:r>
    </w:p>
    <w:p w14:paraId="09156BC9" w14:textId="77777777" w:rsidR="00F665A6" w:rsidRPr="00F665A6" w:rsidRDefault="00F665A6" w:rsidP="00F665A6">
      <w:pPr>
        <w:pStyle w:val="a5"/>
        <w:rPr>
          <w:rFonts w:ascii="Times New Roman" w:hAnsi="Times New Roman" w:cs="Times New Roman"/>
          <w:b/>
          <w:bCs/>
        </w:rPr>
      </w:pPr>
    </w:p>
    <w:p w14:paraId="15D4BA91" w14:textId="77777777" w:rsidR="00F665A6" w:rsidRPr="00F665A6" w:rsidRDefault="00F665A6" w:rsidP="00F665A6">
      <w:pPr>
        <w:pStyle w:val="a5"/>
        <w:jc w:val="center"/>
        <w:rPr>
          <w:rFonts w:ascii="Times New Roman" w:hAnsi="Times New Roman" w:cs="Times New Roman"/>
          <w:bCs/>
        </w:rPr>
      </w:pPr>
      <w:r w:rsidRPr="00F665A6">
        <w:rPr>
          <w:rFonts w:ascii="Times New Roman" w:hAnsi="Times New Roman" w:cs="Times New Roman"/>
          <w:bCs/>
        </w:rPr>
        <w:t>Р Е Ш Е Н И Е</w:t>
      </w:r>
    </w:p>
    <w:p w14:paraId="1D05F72A" w14:textId="77777777" w:rsidR="009834B1" w:rsidRDefault="009834B1" w:rsidP="00096170">
      <w:pPr>
        <w:pStyle w:val="a5"/>
        <w:jc w:val="right"/>
        <w:rPr>
          <w:rFonts w:ascii="Times New Roman" w:hAnsi="Times New Roman" w:cs="Times New Roman"/>
          <w:b/>
          <w:bCs/>
        </w:rPr>
      </w:pPr>
    </w:p>
    <w:p w14:paraId="08E7B95D" w14:textId="3F2D7353" w:rsidR="00F665A6" w:rsidRPr="00F665A6" w:rsidRDefault="00E91428" w:rsidP="00F665A6">
      <w:pPr>
        <w:pStyle w:val="a5"/>
        <w:rPr>
          <w:rFonts w:ascii="Times New Roman" w:hAnsi="Times New Roman" w:cs="Times New Roman"/>
          <w:bCs/>
        </w:rPr>
      </w:pPr>
      <w:proofErr w:type="gramStart"/>
      <w:r>
        <w:rPr>
          <w:rFonts w:ascii="Times New Roman" w:hAnsi="Times New Roman" w:cs="Times New Roman"/>
          <w:bCs/>
        </w:rPr>
        <w:t>о</w:t>
      </w:r>
      <w:r w:rsidR="00F665A6" w:rsidRPr="00F665A6">
        <w:rPr>
          <w:rFonts w:ascii="Times New Roman" w:hAnsi="Times New Roman" w:cs="Times New Roman"/>
          <w:bCs/>
        </w:rPr>
        <w:t>т</w:t>
      </w:r>
      <w:r>
        <w:rPr>
          <w:rFonts w:ascii="Times New Roman" w:hAnsi="Times New Roman" w:cs="Times New Roman"/>
          <w:bCs/>
        </w:rPr>
        <w:t xml:space="preserve"> </w:t>
      </w:r>
      <w:r w:rsidR="00F665A6" w:rsidRPr="00F665A6">
        <w:rPr>
          <w:rFonts w:ascii="Times New Roman" w:hAnsi="Times New Roman" w:cs="Times New Roman"/>
          <w:bCs/>
        </w:rPr>
        <w:t xml:space="preserve"> </w:t>
      </w:r>
      <w:r>
        <w:rPr>
          <w:rFonts w:ascii="Times New Roman" w:hAnsi="Times New Roman" w:cs="Times New Roman"/>
          <w:bCs/>
        </w:rPr>
        <w:t>18</w:t>
      </w:r>
      <w:proofErr w:type="gramEnd"/>
      <w:r>
        <w:rPr>
          <w:rFonts w:ascii="Times New Roman" w:hAnsi="Times New Roman" w:cs="Times New Roman"/>
          <w:bCs/>
        </w:rPr>
        <w:t xml:space="preserve"> июня  2024</w:t>
      </w:r>
      <w:r w:rsidR="00F665A6" w:rsidRPr="00F665A6">
        <w:rPr>
          <w:rFonts w:ascii="Times New Roman" w:hAnsi="Times New Roman" w:cs="Times New Roman"/>
          <w:bCs/>
        </w:rPr>
        <w:t xml:space="preserve"> года            </w:t>
      </w:r>
      <w:r w:rsidR="00F665A6">
        <w:rPr>
          <w:rFonts w:ascii="Times New Roman" w:hAnsi="Times New Roman" w:cs="Times New Roman"/>
          <w:bCs/>
        </w:rPr>
        <w:t xml:space="preserve">       </w:t>
      </w:r>
      <w:r w:rsidR="00F665A6" w:rsidRPr="00F665A6">
        <w:rPr>
          <w:rFonts w:ascii="Times New Roman" w:hAnsi="Times New Roman" w:cs="Times New Roman"/>
          <w:bCs/>
        </w:rPr>
        <w:t xml:space="preserve">   </w:t>
      </w:r>
      <w:r w:rsidR="009834B1">
        <w:rPr>
          <w:rFonts w:ascii="Times New Roman" w:hAnsi="Times New Roman" w:cs="Times New Roman"/>
          <w:bCs/>
        </w:rPr>
        <w:t xml:space="preserve">         </w:t>
      </w:r>
      <w:r w:rsidR="00F665A6" w:rsidRPr="00F665A6">
        <w:rPr>
          <w:rFonts w:ascii="Times New Roman" w:hAnsi="Times New Roman" w:cs="Times New Roman"/>
          <w:bCs/>
        </w:rPr>
        <w:t xml:space="preserve">   </w:t>
      </w:r>
      <w:r w:rsidR="00BE3E18">
        <w:rPr>
          <w:rFonts w:ascii="Times New Roman" w:hAnsi="Times New Roman" w:cs="Times New Roman"/>
          <w:bCs/>
        </w:rPr>
        <w:t xml:space="preserve"> </w:t>
      </w:r>
      <w:r w:rsidR="00481E43">
        <w:rPr>
          <w:rFonts w:ascii="Times New Roman" w:hAnsi="Times New Roman" w:cs="Times New Roman"/>
          <w:bCs/>
        </w:rPr>
        <w:t xml:space="preserve"> </w:t>
      </w:r>
      <w:r w:rsidR="00BE3E18">
        <w:rPr>
          <w:rFonts w:ascii="Times New Roman" w:hAnsi="Times New Roman" w:cs="Times New Roman"/>
          <w:bCs/>
        </w:rPr>
        <w:t xml:space="preserve"> </w:t>
      </w:r>
      <w:r w:rsidR="00F665A6" w:rsidRPr="00F665A6">
        <w:rPr>
          <w:rFonts w:ascii="Times New Roman" w:hAnsi="Times New Roman" w:cs="Times New Roman"/>
          <w:bCs/>
        </w:rPr>
        <w:t xml:space="preserve">№ </w:t>
      </w:r>
      <w:r>
        <w:rPr>
          <w:rFonts w:ascii="Times New Roman" w:hAnsi="Times New Roman" w:cs="Times New Roman"/>
          <w:bCs/>
        </w:rPr>
        <w:t>223</w:t>
      </w:r>
    </w:p>
    <w:p w14:paraId="3CBED39E" w14:textId="77777777" w:rsidR="00BD01E2" w:rsidRPr="00413D8C" w:rsidRDefault="00BD01E2" w:rsidP="00413D8C">
      <w:pPr>
        <w:widowControl w:val="0"/>
        <w:autoSpaceDE w:val="0"/>
        <w:autoSpaceDN w:val="0"/>
        <w:adjustRightInd w:val="0"/>
        <w:spacing w:after="0" w:line="240" w:lineRule="auto"/>
        <w:rPr>
          <w:rFonts w:ascii="Times New Roman" w:hAnsi="Times New Roman" w:cs="Times New Roman"/>
          <w:bCs/>
          <w:sz w:val="24"/>
          <w:szCs w:val="24"/>
        </w:rPr>
      </w:pPr>
    </w:p>
    <w:tbl>
      <w:tblPr>
        <w:tblStyle w:val="aa"/>
        <w:tblW w:w="0" w:type="auto"/>
        <w:tblLook w:val="04A0" w:firstRow="1" w:lastRow="0" w:firstColumn="1" w:lastColumn="0" w:noHBand="0" w:noVBand="1"/>
      </w:tblPr>
      <w:tblGrid>
        <w:gridCol w:w="5920"/>
      </w:tblGrid>
      <w:tr w:rsidR="00481E43" w14:paraId="61452B42" w14:textId="77777777" w:rsidTr="00481E43">
        <w:tc>
          <w:tcPr>
            <w:tcW w:w="5920" w:type="dxa"/>
            <w:tcBorders>
              <w:top w:val="nil"/>
              <w:left w:val="nil"/>
              <w:bottom w:val="nil"/>
              <w:right w:val="nil"/>
            </w:tcBorders>
          </w:tcPr>
          <w:p w14:paraId="7FC91C07" w14:textId="21111FBD" w:rsidR="00481E43" w:rsidRPr="009D455D" w:rsidRDefault="009A3A73" w:rsidP="00347F7E">
            <w:pPr>
              <w:pStyle w:val="20"/>
              <w:shd w:val="clear" w:color="auto" w:fill="auto"/>
              <w:spacing w:line="240" w:lineRule="auto"/>
              <w:ind w:right="20"/>
              <w:jc w:val="both"/>
              <w:rPr>
                <w:b w:val="0"/>
                <w:sz w:val="24"/>
                <w:szCs w:val="24"/>
              </w:rPr>
            </w:pPr>
            <w:r w:rsidRPr="009D455D">
              <w:rPr>
                <w:b w:val="0"/>
                <w:sz w:val="24"/>
                <w:szCs w:val="24"/>
              </w:rPr>
              <w:t>Об утверждении Положения о комиссии по соблюдению лицами, замещающими муниципальные должности в представительном органе Плодовско</w:t>
            </w:r>
            <w:r w:rsidR="00E91428">
              <w:rPr>
                <w:b w:val="0"/>
                <w:sz w:val="24"/>
                <w:szCs w:val="24"/>
              </w:rPr>
              <w:t>го</w:t>
            </w:r>
            <w:r w:rsidRPr="009D455D">
              <w:rPr>
                <w:b w:val="0"/>
                <w:sz w:val="24"/>
                <w:szCs w:val="24"/>
              </w:rPr>
              <w:t xml:space="preserve"> сельско</w:t>
            </w:r>
            <w:r w:rsidR="00E91428">
              <w:rPr>
                <w:b w:val="0"/>
                <w:sz w:val="24"/>
                <w:szCs w:val="24"/>
              </w:rPr>
              <w:t>го</w:t>
            </w:r>
            <w:r w:rsidRPr="009D455D">
              <w:rPr>
                <w:b w:val="0"/>
                <w:sz w:val="24"/>
                <w:szCs w:val="24"/>
              </w:rPr>
              <w:t xml:space="preserve"> поселени</w:t>
            </w:r>
            <w:r w:rsidR="00E91428">
              <w:rPr>
                <w:b w:val="0"/>
                <w:sz w:val="24"/>
                <w:szCs w:val="24"/>
              </w:rPr>
              <w:t>я</w:t>
            </w:r>
            <w:r w:rsidRPr="009D455D">
              <w:rPr>
                <w:b w:val="0"/>
                <w:sz w:val="24"/>
                <w:szCs w:val="24"/>
              </w:rPr>
              <w:t xml:space="preserve"> ограничений, запретов, исполнения обязанностей, установленных законодательством в целях противодействия коррупции</w:t>
            </w:r>
          </w:p>
        </w:tc>
      </w:tr>
    </w:tbl>
    <w:p w14:paraId="3599606A" w14:textId="39FDF0EA" w:rsidR="00EF7168" w:rsidRPr="00413D8C" w:rsidRDefault="00B578E5" w:rsidP="00EF7168">
      <w:pPr>
        <w:pStyle w:val="1"/>
        <w:spacing w:line="240" w:lineRule="auto"/>
        <w:jc w:val="both"/>
        <w:rPr>
          <w:rFonts w:ascii="Times New Roman" w:hAnsi="Times New Roman" w:cs="Times New Roman"/>
          <w:color w:val="auto"/>
          <w:sz w:val="24"/>
          <w:szCs w:val="24"/>
        </w:rPr>
      </w:pPr>
      <w:r w:rsidRPr="00316809">
        <w:rPr>
          <w:rFonts w:ascii="Times New Roman" w:hAnsi="Times New Roman" w:cs="Times New Roman"/>
        </w:rPr>
        <w:tab/>
      </w:r>
      <w:r w:rsidR="00413D8C" w:rsidRPr="00413D8C">
        <w:rPr>
          <w:rFonts w:ascii="Times New Roman" w:hAnsi="Times New Roman" w:cs="Times New Roman"/>
          <w:color w:val="auto"/>
          <w:sz w:val="24"/>
          <w:szCs w:val="24"/>
        </w:rPr>
        <w:t xml:space="preserve">На основании Федерального закона от </w:t>
      </w:r>
      <w:r w:rsidR="00347F7E" w:rsidRPr="00347F7E">
        <w:rPr>
          <w:rFonts w:ascii="Times New Roman" w:hAnsi="Times New Roman" w:cs="Times New Roman"/>
          <w:color w:val="auto"/>
          <w:sz w:val="24"/>
          <w:szCs w:val="24"/>
        </w:rPr>
        <w:t>25.12.2008</w:t>
      </w:r>
      <w:r w:rsidR="00E91428">
        <w:rPr>
          <w:rFonts w:ascii="Times New Roman" w:hAnsi="Times New Roman" w:cs="Times New Roman"/>
          <w:color w:val="auto"/>
          <w:sz w:val="24"/>
          <w:szCs w:val="24"/>
        </w:rPr>
        <w:t>г.</w:t>
      </w:r>
      <w:r w:rsidR="00347F7E" w:rsidRPr="00347F7E">
        <w:rPr>
          <w:rFonts w:ascii="Times New Roman" w:hAnsi="Times New Roman" w:cs="Times New Roman"/>
          <w:color w:val="auto"/>
          <w:sz w:val="24"/>
          <w:szCs w:val="24"/>
        </w:rPr>
        <w:t xml:space="preserve"> № 273-ФЗ «О противодействии коррупции»</w:t>
      </w:r>
      <w:r w:rsidR="00413D8C" w:rsidRPr="00347F7E">
        <w:rPr>
          <w:rFonts w:ascii="Times New Roman" w:hAnsi="Times New Roman" w:cs="Times New Roman"/>
          <w:color w:val="auto"/>
          <w:sz w:val="24"/>
          <w:szCs w:val="24"/>
        </w:rPr>
        <w:t>,</w:t>
      </w:r>
      <w:r w:rsidR="00413D8C" w:rsidRPr="00413D8C">
        <w:rPr>
          <w:rFonts w:ascii="Times New Roman" w:hAnsi="Times New Roman" w:cs="Times New Roman"/>
          <w:color w:val="auto"/>
          <w:sz w:val="24"/>
          <w:szCs w:val="24"/>
        </w:rPr>
        <w:t xml:space="preserve"> Устава Плодовского сельского поселения</w:t>
      </w:r>
      <w:r w:rsidR="00EF7168" w:rsidRPr="00413D8C">
        <w:rPr>
          <w:rFonts w:ascii="Times New Roman" w:hAnsi="Times New Roman" w:cs="Times New Roman"/>
          <w:color w:val="auto"/>
          <w:sz w:val="24"/>
          <w:szCs w:val="24"/>
        </w:rPr>
        <w:t>, Совет депутатов Плодовско</w:t>
      </w:r>
      <w:r w:rsidR="00E91428">
        <w:rPr>
          <w:rFonts w:ascii="Times New Roman" w:hAnsi="Times New Roman" w:cs="Times New Roman"/>
          <w:color w:val="auto"/>
          <w:sz w:val="24"/>
          <w:szCs w:val="24"/>
        </w:rPr>
        <w:t>го</w:t>
      </w:r>
      <w:r w:rsidR="00EF7168" w:rsidRPr="00413D8C">
        <w:rPr>
          <w:rFonts w:ascii="Times New Roman" w:hAnsi="Times New Roman" w:cs="Times New Roman"/>
          <w:color w:val="auto"/>
          <w:sz w:val="24"/>
          <w:szCs w:val="24"/>
        </w:rPr>
        <w:t xml:space="preserve"> сельско</w:t>
      </w:r>
      <w:r w:rsidR="00E91428">
        <w:rPr>
          <w:rFonts w:ascii="Times New Roman" w:hAnsi="Times New Roman" w:cs="Times New Roman"/>
          <w:color w:val="auto"/>
          <w:sz w:val="24"/>
          <w:szCs w:val="24"/>
        </w:rPr>
        <w:t>го</w:t>
      </w:r>
      <w:r w:rsidR="00EF7168" w:rsidRPr="00413D8C">
        <w:rPr>
          <w:rFonts w:ascii="Times New Roman" w:hAnsi="Times New Roman" w:cs="Times New Roman"/>
          <w:color w:val="auto"/>
          <w:sz w:val="24"/>
          <w:szCs w:val="24"/>
        </w:rPr>
        <w:t xml:space="preserve"> поселени</w:t>
      </w:r>
      <w:r w:rsidR="00E91428">
        <w:rPr>
          <w:rFonts w:ascii="Times New Roman" w:hAnsi="Times New Roman" w:cs="Times New Roman"/>
          <w:color w:val="auto"/>
          <w:sz w:val="24"/>
          <w:szCs w:val="24"/>
        </w:rPr>
        <w:t>я</w:t>
      </w:r>
      <w:r w:rsidR="00EF7168" w:rsidRPr="00413D8C">
        <w:rPr>
          <w:rFonts w:ascii="Times New Roman" w:hAnsi="Times New Roman" w:cs="Times New Roman"/>
          <w:color w:val="auto"/>
          <w:sz w:val="24"/>
          <w:szCs w:val="24"/>
        </w:rPr>
        <w:t xml:space="preserve"> РЕШИЛ:</w:t>
      </w:r>
    </w:p>
    <w:p w14:paraId="020D064E" w14:textId="77777777" w:rsidR="00E91428" w:rsidRDefault="00413D8C" w:rsidP="00E91428">
      <w:pPr>
        <w:pStyle w:val="a7"/>
        <w:numPr>
          <w:ilvl w:val="0"/>
          <w:numId w:val="7"/>
        </w:numPr>
        <w:autoSpaceDE w:val="0"/>
        <w:autoSpaceDN w:val="0"/>
        <w:adjustRightInd w:val="0"/>
        <w:ind w:left="0" w:firstLine="709"/>
        <w:jc w:val="both"/>
        <w:rPr>
          <w:rFonts w:ascii="Times New Roman" w:hAnsi="Times New Roman"/>
          <w:sz w:val="24"/>
          <w:szCs w:val="24"/>
        </w:rPr>
      </w:pPr>
      <w:r w:rsidRPr="00E91428">
        <w:rPr>
          <w:rFonts w:ascii="Times New Roman" w:hAnsi="Times New Roman"/>
          <w:sz w:val="24"/>
          <w:szCs w:val="24"/>
        </w:rPr>
        <w:t xml:space="preserve">Утвердить </w:t>
      </w:r>
      <w:r w:rsidR="009D455D" w:rsidRPr="00E91428">
        <w:rPr>
          <w:rFonts w:ascii="Times New Roman" w:hAnsi="Times New Roman"/>
          <w:sz w:val="24"/>
          <w:szCs w:val="24"/>
        </w:rPr>
        <w:t>Положение о комиссии по соблюдению лицами, замещающими муниципальные должности в представительном органе Плодовско</w:t>
      </w:r>
      <w:r w:rsidR="00E91428" w:rsidRPr="00E91428">
        <w:rPr>
          <w:rFonts w:ascii="Times New Roman" w:hAnsi="Times New Roman"/>
          <w:sz w:val="24"/>
          <w:szCs w:val="24"/>
        </w:rPr>
        <w:t>го</w:t>
      </w:r>
      <w:r w:rsidR="009D455D" w:rsidRPr="00E91428">
        <w:rPr>
          <w:rFonts w:ascii="Times New Roman" w:hAnsi="Times New Roman"/>
          <w:sz w:val="24"/>
          <w:szCs w:val="24"/>
        </w:rPr>
        <w:t xml:space="preserve"> сельско</w:t>
      </w:r>
      <w:r w:rsidR="00E91428" w:rsidRPr="00E91428">
        <w:rPr>
          <w:rFonts w:ascii="Times New Roman" w:hAnsi="Times New Roman"/>
          <w:sz w:val="24"/>
          <w:szCs w:val="24"/>
        </w:rPr>
        <w:t>го</w:t>
      </w:r>
      <w:r w:rsidR="009D455D" w:rsidRPr="00E91428">
        <w:rPr>
          <w:rFonts w:ascii="Times New Roman" w:hAnsi="Times New Roman"/>
          <w:sz w:val="24"/>
          <w:szCs w:val="24"/>
        </w:rPr>
        <w:t xml:space="preserve"> поселени</w:t>
      </w:r>
      <w:r w:rsidR="00E91428" w:rsidRPr="00E91428">
        <w:rPr>
          <w:rFonts w:ascii="Times New Roman" w:hAnsi="Times New Roman"/>
          <w:sz w:val="24"/>
          <w:szCs w:val="24"/>
        </w:rPr>
        <w:t>я</w:t>
      </w:r>
      <w:r w:rsidR="009D455D" w:rsidRPr="00E91428">
        <w:rPr>
          <w:rFonts w:ascii="Times New Roman" w:hAnsi="Times New Roman"/>
          <w:sz w:val="24"/>
          <w:szCs w:val="24"/>
        </w:rPr>
        <w:t xml:space="preserve"> ограничений, запретов, исполнения обязанностей, установленных законодательством в целях противодействия коррупции</w:t>
      </w:r>
      <w:r w:rsidR="00E91428" w:rsidRPr="00E91428">
        <w:rPr>
          <w:rFonts w:ascii="Times New Roman" w:hAnsi="Times New Roman"/>
          <w:sz w:val="24"/>
          <w:szCs w:val="24"/>
        </w:rPr>
        <w:t>,</w:t>
      </w:r>
      <w:r w:rsidRPr="00E91428">
        <w:rPr>
          <w:rFonts w:ascii="Times New Roman" w:hAnsi="Times New Roman"/>
          <w:sz w:val="24"/>
          <w:szCs w:val="24"/>
        </w:rPr>
        <w:t xml:space="preserve"> согласно приложению к настоящему постановлению.</w:t>
      </w:r>
    </w:p>
    <w:p w14:paraId="53E56514" w14:textId="77777777" w:rsidR="00E91428" w:rsidRDefault="00E91428" w:rsidP="00E91428">
      <w:pPr>
        <w:pStyle w:val="a7"/>
        <w:numPr>
          <w:ilvl w:val="0"/>
          <w:numId w:val="7"/>
        </w:numPr>
        <w:autoSpaceDE w:val="0"/>
        <w:autoSpaceDN w:val="0"/>
        <w:adjustRightInd w:val="0"/>
        <w:ind w:left="0" w:firstLine="709"/>
        <w:jc w:val="both"/>
        <w:rPr>
          <w:rFonts w:ascii="Times New Roman" w:hAnsi="Times New Roman"/>
          <w:sz w:val="24"/>
          <w:szCs w:val="24"/>
        </w:rPr>
      </w:pPr>
      <w:r w:rsidRPr="00E91428">
        <w:rPr>
          <w:rFonts w:ascii="Times New Roman" w:hAnsi="Times New Roman"/>
          <w:sz w:val="24"/>
          <w:szCs w:val="24"/>
          <w:shd w:val="clear" w:color="auto" w:fill="FFFFFF"/>
        </w:rPr>
        <w:t>Решение Совета депутатов № 1</w:t>
      </w:r>
      <w:r w:rsidRPr="00E91428">
        <w:rPr>
          <w:rFonts w:ascii="Times New Roman" w:hAnsi="Times New Roman"/>
          <w:sz w:val="24"/>
          <w:szCs w:val="24"/>
          <w:shd w:val="clear" w:color="auto" w:fill="FFFFFF"/>
        </w:rPr>
        <w:t>50</w:t>
      </w:r>
      <w:r w:rsidRPr="00E91428">
        <w:rPr>
          <w:rFonts w:ascii="Times New Roman" w:hAnsi="Times New Roman"/>
          <w:sz w:val="24"/>
          <w:szCs w:val="24"/>
          <w:shd w:val="clear" w:color="auto" w:fill="FFFFFF"/>
        </w:rPr>
        <w:t xml:space="preserve"> от </w:t>
      </w:r>
      <w:r w:rsidRPr="00E91428">
        <w:rPr>
          <w:rFonts w:ascii="Times New Roman" w:hAnsi="Times New Roman"/>
          <w:sz w:val="24"/>
          <w:szCs w:val="24"/>
          <w:shd w:val="clear" w:color="auto" w:fill="FFFFFF"/>
        </w:rPr>
        <w:t>29.07.2022</w:t>
      </w:r>
      <w:r w:rsidRPr="00E91428">
        <w:rPr>
          <w:rFonts w:ascii="Times New Roman" w:hAnsi="Times New Roman"/>
          <w:sz w:val="24"/>
          <w:szCs w:val="24"/>
          <w:shd w:val="clear" w:color="auto" w:fill="FFFFFF"/>
        </w:rPr>
        <w:t>г. «</w:t>
      </w:r>
      <w:r w:rsidRPr="00E91428">
        <w:rPr>
          <w:rFonts w:ascii="Times New Roman" w:hAnsi="Times New Roman"/>
          <w:sz w:val="24"/>
          <w:szCs w:val="24"/>
        </w:rPr>
        <w:t>Об утверждении Положения о комиссии</w:t>
      </w:r>
      <w:r w:rsidRPr="008861F5">
        <w:t xml:space="preserve"> </w:t>
      </w:r>
      <w:r w:rsidRPr="00E91428">
        <w:rPr>
          <w:rFonts w:ascii="Times New Roman" w:hAnsi="Times New Roman"/>
          <w:sz w:val="24"/>
          <w:szCs w:val="24"/>
        </w:rPr>
        <w:t xml:space="preserve">по соблюдению лицами, замещающими муниципальные должности в представительном органе </w:t>
      </w:r>
      <w:r w:rsidRPr="00E91428">
        <w:rPr>
          <w:rFonts w:ascii="Times New Roman" w:hAnsi="Times New Roman"/>
          <w:sz w:val="24"/>
          <w:szCs w:val="24"/>
        </w:rPr>
        <w:t xml:space="preserve">муниципального образования Плодовское сельское поселение </w:t>
      </w:r>
      <w:r w:rsidRPr="00E91428">
        <w:rPr>
          <w:rFonts w:ascii="Times New Roman" w:hAnsi="Times New Roman"/>
          <w:sz w:val="24"/>
          <w:szCs w:val="24"/>
        </w:rPr>
        <w:t>ограничений, запретов, исполнения обязанностей, установленных законодательством в целях противодействия коррупции</w:t>
      </w:r>
      <w:r>
        <w:t xml:space="preserve">» </w:t>
      </w:r>
      <w:r w:rsidRPr="00E91428">
        <w:rPr>
          <w:rFonts w:ascii="Times New Roman" w:hAnsi="Times New Roman"/>
          <w:sz w:val="24"/>
          <w:szCs w:val="24"/>
        </w:rPr>
        <w:t>считать утратившим силу.</w:t>
      </w:r>
    </w:p>
    <w:p w14:paraId="798C9AB6" w14:textId="77777777" w:rsidR="00E91428" w:rsidRDefault="00E91428" w:rsidP="00E91428">
      <w:pPr>
        <w:pStyle w:val="a7"/>
        <w:numPr>
          <w:ilvl w:val="0"/>
          <w:numId w:val="7"/>
        </w:numPr>
        <w:autoSpaceDE w:val="0"/>
        <w:autoSpaceDN w:val="0"/>
        <w:adjustRightInd w:val="0"/>
        <w:ind w:left="0" w:firstLine="709"/>
        <w:jc w:val="both"/>
        <w:rPr>
          <w:rFonts w:ascii="Times New Roman" w:hAnsi="Times New Roman"/>
          <w:sz w:val="24"/>
          <w:szCs w:val="24"/>
        </w:rPr>
      </w:pPr>
      <w:r w:rsidRPr="00E91428">
        <w:rPr>
          <w:rFonts w:ascii="Times New Roman" w:hAnsi="Times New Roman"/>
          <w:sz w:val="24"/>
          <w:szCs w:val="24"/>
        </w:rPr>
        <w:t xml:space="preserve">Опубликовать настоящее решение в СМИ и на официальном сайте поселения </w:t>
      </w:r>
      <w:hyperlink r:id="rId7" w:history="1">
        <w:r w:rsidRPr="00E91428">
          <w:rPr>
            <w:rStyle w:val="a6"/>
            <w:rFonts w:ascii="Times New Roman" w:hAnsi="Times New Roman"/>
            <w:sz w:val="24"/>
            <w:szCs w:val="24"/>
          </w:rPr>
          <w:t>http://plodovskoe.ru/</w:t>
        </w:r>
      </w:hyperlink>
      <w:r w:rsidRPr="00E91428">
        <w:rPr>
          <w:rFonts w:ascii="Times New Roman" w:hAnsi="Times New Roman"/>
          <w:sz w:val="24"/>
          <w:szCs w:val="24"/>
        </w:rPr>
        <w:t>.</w:t>
      </w:r>
    </w:p>
    <w:p w14:paraId="29FB1ED9" w14:textId="6EF5850F" w:rsidR="00E91428" w:rsidRDefault="00E91428" w:rsidP="00E91428">
      <w:pPr>
        <w:pStyle w:val="a7"/>
        <w:numPr>
          <w:ilvl w:val="0"/>
          <w:numId w:val="7"/>
        </w:numPr>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Р</w:t>
      </w:r>
      <w:r w:rsidR="001C23D7" w:rsidRPr="00E91428">
        <w:rPr>
          <w:rFonts w:ascii="Times New Roman" w:hAnsi="Times New Roman"/>
          <w:sz w:val="24"/>
          <w:szCs w:val="24"/>
        </w:rPr>
        <w:t>ешение вступает в силу с момента его официального опубликования</w:t>
      </w:r>
      <w:r w:rsidR="00BD01E2" w:rsidRPr="00E91428">
        <w:rPr>
          <w:rFonts w:ascii="Times New Roman" w:hAnsi="Times New Roman"/>
          <w:sz w:val="24"/>
          <w:szCs w:val="24"/>
        </w:rPr>
        <w:t>.</w:t>
      </w:r>
    </w:p>
    <w:p w14:paraId="56BAEA00" w14:textId="51223FEC" w:rsidR="00616692" w:rsidRPr="00E91428" w:rsidRDefault="001C23D7" w:rsidP="00E91428">
      <w:pPr>
        <w:pStyle w:val="a7"/>
        <w:numPr>
          <w:ilvl w:val="0"/>
          <w:numId w:val="7"/>
        </w:numPr>
        <w:autoSpaceDE w:val="0"/>
        <w:autoSpaceDN w:val="0"/>
        <w:adjustRightInd w:val="0"/>
        <w:ind w:left="0" w:firstLine="709"/>
        <w:jc w:val="both"/>
        <w:rPr>
          <w:rFonts w:ascii="Times New Roman" w:hAnsi="Times New Roman"/>
          <w:sz w:val="24"/>
          <w:szCs w:val="24"/>
        </w:rPr>
      </w:pPr>
      <w:r w:rsidRPr="00E91428">
        <w:rPr>
          <w:rFonts w:ascii="Times New Roman" w:hAnsi="Times New Roman"/>
          <w:sz w:val="24"/>
          <w:szCs w:val="24"/>
        </w:rPr>
        <w:t xml:space="preserve">Контроль за исполнением настоящего решения </w:t>
      </w:r>
      <w:r w:rsidR="004E4735" w:rsidRPr="00E91428">
        <w:rPr>
          <w:rFonts w:ascii="Times New Roman" w:hAnsi="Times New Roman"/>
          <w:sz w:val="24"/>
          <w:szCs w:val="24"/>
        </w:rPr>
        <w:t>оставляю за собой</w:t>
      </w:r>
      <w:r w:rsidR="00316809" w:rsidRPr="00E91428">
        <w:rPr>
          <w:rFonts w:ascii="Times New Roman" w:hAnsi="Times New Roman"/>
          <w:sz w:val="24"/>
          <w:szCs w:val="24"/>
        </w:rPr>
        <w:t>.</w:t>
      </w:r>
    </w:p>
    <w:p w14:paraId="5BAFF038" w14:textId="77777777" w:rsidR="00616692" w:rsidRDefault="00616692" w:rsidP="00BD01E2">
      <w:pPr>
        <w:pStyle w:val="ConsPlusNormal"/>
        <w:jc w:val="both"/>
        <w:rPr>
          <w:rFonts w:ascii="Times New Roman" w:hAnsi="Times New Roman" w:cs="Times New Roman"/>
          <w:sz w:val="24"/>
          <w:szCs w:val="24"/>
        </w:rPr>
      </w:pPr>
    </w:p>
    <w:p w14:paraId="079F759B" w14:textId="77777777" w:rsidR="006204E9" w:rsidRDefault="006204E9" w:rsidP="00BD01E2">
      <w:pPr>
        <w:pStyle w:val="ConsPlusNormal"/>
        <w:jc w:val="both"/>
        <w:rPr>
          <w:rFonts w:ascii="Times New Roman" w:hAnsi="Times New Roman" w:cs="Times New Roman"/>
          <w:sz w:val="24"/>
          <w:szCs w:val="24"/>
        </w:rPr>
      </w:pPr>
    </w:p>
    <w:p w14:paraId="0B6F65F2" w14:textId="77777777" w:rsidR="00CC21BD" w:rsidRDefault="00CC21BD" w:rsidP="00BD01E2">
      <w:pPr>
        <w:pStyle w:val="ConsPlusNormal"/>
        <w:jc w:val="both"/>
        <w:rPr>
          <w:rFonts w:ascii="Times New Roman" w:hAnsi="Times New Roman" w:cs="Times New Roman"/>
          <w:sz w:val="24"/>
          <w:szCs w:val="24"/>
        </w:rPr>
      </w:pPr>
    </w:p>
    <w:p w14:paraId="4BA6B5F4" w14:textId="34D03FD3" w:rsidR="00CC21BD" w:rsidRPr="00CC21BD" w:rsidRDefault="00CC21BD" w:rsidP="00BD01E2">
      <w:pPr>
        <w:pStyle w:val="ConsPlusNormal"/>
        <w:jc w:val="both"/>
        <w:rPr>
          <w:rFonts w:ascii="Times New Roman" w:hAnsi="Times New Roman" w:cs="Times New Roman"/>
          <w:sz w:val="24"/>
          <w:szCs w:val="24"/>
        </w:rPr>
      </w:pPr>
      <w:r w:rsidRPr="00CC21BD">
        <w:rPr>
          <w:rFonts w:ascii="Times New Roman" w:eastAsia="Calibri" w:hAnsi="Times New Roman" w:cs="Times New Roman"/>
          <w:sz w:val="24"/>
          <w:szCs w:val="24"/>
          <w:lang w:eastAsia="en-US"/>
        </w:rPr>
        <w:t xml:space="preserve">Глава </w:t>
      </w:r>
      <w:r w:rsidR="00E91428">
        <w:rPr>
          <w:rFonts w:ascii="Times New Roman" w:eastAsia="Calibri" w:hAnsi="Times New Roman" w:cs="Times New Roman"/>
          <w:sz w:val="24"/>
          <w:szCs w:val="24"/>
          <w:lang w:eastAsia="en-US"/>
        </w:rPr>
        <w:t xml:space="preserve">Плодовского сельского поселения                                                                 </w:t>
      </w:r>
      <w:r w:rsidRPr="00CC21BD">
        <w:rPr>
          <w:rFonts w:ascii="Times New Roman" w:eastAsia="Calibri" w:hAnsi="Times New Roman" w:cs="Times New Roman"/>
          <w:sz w:val="24"/>
          <w:szCs w:val="24"/>
          <w:lang w:eastAsia="en-US"/>
        </w:rPr>
        <w:t>А. Н. Ефремов</w:t>
      </w:r>
    </w:p>
    <w:p w14:paraId="559F1E97" w14:textId="77777777" w:rsidR="00CC21BD" w:rsidRDefault="00CC21BD" w:rsidP="00BD01E2">
      <w:pPr>
        <w:pStyle w:val="ConsPlusNormal"/>
        <w:jc w:val="both"/>
        <w:rPr>
          <w:rFonts w:ascii="Times New Roman" w:hAnsi="Times New Roman" w:cs="Times New Roman"/>
          <w:sz w:val="24"/>
          <w:szCs w:val="24"/>
        </w:rPr>
      </w:pPr>
    </w:p>
    <w:p w14:paraId="54657599" w14:textId="77777777" w:rsidR="00CC21BD" w:rsidRDefault="00CC21BD" w:rsidP="00BD01E2">
      <w:pPr>
        <w:pStyle w:val="ConsPlusNormal"/>
        <w:jc w:val="both"/>
        <w:rPr>
          <w:rFonts w:ascii="Times New Roman" w:hAnsi="Times New Roman" w:cs="Times New Roman"/>
          <w:sz w:val="24"/>
          <w:szCs w:val="24"/>
        </w:rPr>
      </w:pPr>
    </w:p>
    <w:p w14:paraId="535D5A41" w14:textId="77777777" w:rsidR="00CC21BD" w:rsidRDefault="00CC21BD" w:rsidP="00BD01E2">
      <w:pPr>
        <w:pStyle w:val="ConsPlusNormal"/>
        <w:jc w:val="both"/>
        <w:rPr>
          <w:rFonts w:ascii="Times New Roman" w:hAnsi="Times New Roman" w:cs="Times New Roman"/>
          <w:sz w:val="24"/>
          <w:szCs w:val="24"/>
        </w:rPr>
      </w:pPr>
    </w:p>
    <w:p w14:paraId="3F5C4A21" w14:textId="77777777" w:rsidR="00CC21BD" w:rsidRDefault="00CC21BD" w:rsidP="00BD01E2">
      <w:pPr>
        <w:pStyle w:val="ConsPlusNormal"/>
        <w:jc w:val="both"/>
        <w:rPr>
          <w:rFonts w:ascii="Times New Roman" w:hAnsi="Times New Roman" w:cs="Times New Roman"/>
          <w:sz w:val="24"/>
          <w:szCs w:val="24"/>
        </w:rPr>
      </w:pPr>
    </w:p>
    <w:p w14:paraId="529497A6" w14:textId="77777777" w:rsidR="00CC21BD" w:rsidRDefault="00CC21BD" w:rsidP="00BD01E2">
      <w:pPr>
        <w:pStyle w:val="ConsPlusNormal"/>
        <w:jc w:val="both"/>
        <w:rPr>
          <w:rFonts w:ascii="Times New Roman" w:hAnsi="Times New Roman" w:cs="Times New Roman"/>
          <w:sz w:val="24"/>
          <w:szCs w:val="24"/>
        </w:rPr>
      </w:pPr>
    </w:p>
    <w:p w14:paraId="298A95F8" w14:textId="77777777" w:rsidR="00CC21BD" w:rsidRDefault="00CC21BD" w:rsidP="00BD01E2">
      <w:pPr>
        <w:pStyle w:val="ConsPlusNormal"/>
        <w:jc w:val="both"/>
        <w:rPr>
          <w:rFonts w:ascii="Times New Roman" w:hAnsi="Times New Roman" w:cs="Times New Roman"/>
          <w:sz w:val="24"/>
          <w:szCs w:val="24"/>
        </w:rPr>
      </w:pPr>
    </w:p>
    <w:p w14:paraId="44A81CB1" w14:textId="77777777" w:rsidR="001D3334" w:rsidRDefault="001D3334" w:rsidP="00BD01E2">
      <w:pPr>
        <w:pStyle w:val="ConsPlusNormal"/>
        <w:jc w:val="both"/>
        <w:rPr>
          <w:rFonts w:ascii="Times New Roman" w:hAnsi="Times New Roman" w:cs="Times New Roman"/>
          <w:sz w:val="24"/>
          <w:szCs w:val="24"/>
        </w:rPr>
      </w:pPr>
    </w:p>
    <w:p w14:paraId="006184BA" w14:textId="77777777" w:rsidR="001D3334" w:rsidRDefault="001D3334" w:rsidP="00BD01E2">
      <w:pPr>
        <w:pStyle w:val="ConsPlusNormal"/>
        <w:jc w:val="both"/>
        <w:rPr>
          <w:rFonts w:ascii="Times New Roman" w:hAnsi="Times New Roman" w:cs="Times New Roman"/>
          <w:sz w:val="24"/>
          <w:szCs w:val="24"/>
        </w:rPr>
      </w:pPr>
    </w:p>
    <w:p w14:paraId="382D7F8E" w14:textId="77777777" w:rsidR="00CC21BD" w:rsidRDefault="00CC21BD" w:rsidP="00BD01E2">
      <w:pPr>
        <w:pStyle w:val="ConsPlusNormal"/>
        <w:jc w:val="both"/>
        <w:rPr>
          <w:rFonts w:ascii="Times New Roman" w:hAnsi="Times New Roman" w:cs="Times New Roman"/>
          <w:sz w:val="24"/>
          <w:szCs w:val="24"/>
        </w:rPr>
      </w:pPr>
    </w:p>
    <w:p w14:paraId="448335F7" w14:textId="342D4A09" w:rsidR="00481E43" w:rsidRDefault="00481E43" w:rsidP="00BD01E2">
      <w:pPr>
        <w:pStyle w:val="ConsPlusNormal"/>
        <w:jc w:val="both"/>
        <w:rPr>
          <w:rFonts w:ascii="Times New Roman" w:hAnsi="Times New Roman" w:cs="Times New Roman"/>
          <w:sz w:val="24"/>
          <w:szCs w:val="24"/>
        </w:rPr>
      </w:pPr>
    </w:p>
    <w:p w14:paraId="487E0094" w14:textId="24E90848" w:rsidR="00E91428" w:rsidRDefault="00E91428" w:rsidP="00BD01E2">
      <w:pPr>
        <w:pStyle w:val="ConsPlusNormal"/>
        <w:jc w:val="both"/>
        <w:rPr>
          <w:rFonts w:ascii="Times New Roman" w:hAnsi="Times New Roman" w:cs="Times New Roman"/>
          <w:sz w:val="24"/>
          <w:szCs w:val="24"/>
        </w:rPr>
      </w:pPr>
    </w:p>
    <w:p w14:paraId="1AEF75D2" w14:textId="77777777" w:rsidR="00E91428" w:rsidRDefault="00E91428" w:rsidP="00BD01E2">
      <w:pPr>
        <w:pStyle w:val="ConsPlusNormal"/>
        <w:jc w:val="both"/>
        <w:rPr>
          <w:rFonts w:ascii="Times New Roman" w:hAnsi="Times New Roman" w:cs="Times New Roman"/>
          <w:sz w:val="24"/>
          <w:szCs w:val="24"/>
        </w:rPr>
      </w:pPr>
    </w:p>
    <w:p w14:paraId="78BA229D" w14:textId="77777777" w:rsidR="00481E43" w:rsidRDefault="00481E43" w:rsidP="00BD01E2">
      <w:pPr>
        <w:pStyle w:val="ConsPlusNormal"/>
        <w:jc w:val="both"/>
        <w:rPr>
          <w:rFonts w:ascii="Times New Roman" w:hAnsi="Times New Roman" w:cs="Times New Roman"/>
          <w:sz w:val="24"/>
          <w:szCs w:val="24"/>
        </w:rPr>
      </w:pPr>
    </w:p>
    <w:p w14:paraId="17CED1BB" w14:textId="77777777" w:rsidR="00CC21BD" w:rsidRDefault="00CC21BD" w:rsidP="00BD01E2">
      <w:pPr>
        <w:pStyle w:val="ConsPlusNormal"/>
        <w:jc w:val="both"/>
        <w:rPr>
          <w:rFonts w:ascii="Times New Roman" w:hAnsi="Times New Roman" w:cs="Times New Roman"/>
          <w:sz w:val="24"/>
          <w:szCs w:val="24"/>
        </w:rPr>
      </w:pPr>
    </w:p>
    <w:p w14:paraId="7450AD99" w14:textId="77777777" w:rsidR="00CC21BD" w:rsidRDefault="00CC21BD" w:rsidP="00BD01E2">
      <w:pPr>
        <w:pStyle w:val="ConsPlusNormal"/>
        <w:jc w:val="both"/>
        <w:rPr>
          <w:rFonts w:ascii="Times New Roman" w:hAnsi="Times New Roman" w:cs="Times New Roman"/>
          <w:sz w:val="24"/>
          <w:szCs w:val="24"/>
        </w:rPr>
      </w:pPr>
    </w:p>
    <w:p w14:paraId="5620CF66" w14:textId="18BC49EA" w:rsidR="00CC21BD" w:rsidRPr="00CC21BD" w:rsidRDefault="00CC21BD" w:rsidP="00CC21BD">
      <w:pPr>
        <w:spacing w:after="0" w:line="240" w:lineRule="auto"/>
        <w:rPr>
          <w:rFonts w:ascii="Times New Roman" w:hAnsi="Times New Roman" w:cs="Times New Roman"/>
          <w:sz w:val="20"/>
          <w:szCs w:val="20"/>
        </w:rPr>
      </w:pPr>
      <w:proofErr w:type="spellStart"/>
      <w:r w:rsidRPr="00CC21BD">
        <w:rPr>
          <w:rFonts w:ascii="Times New Roman" w:hAnsi="Times New Roman" w:cs="Times New Roman"/>
          <w:sz w:val="20"/>
          <w:szCs w:val="20"/>
        </w:rPr>
        <w:t>Исполн</w:t>
      </w:r>
      <w:proofErr w:type="spellEnd"/>
      <w:r w:rsidRPr="00CC21BD">
        <w:rPr>
          <w:rFonts w:ascii="Times New Roman" w:hAnsi="Times New Roman" w:cs="Times New Roman"/>
          <w:sz w:val="20"/>
          <w:szCs w:val="20"/>
        </w:rPr>
        <w:t xml:space="preserve">.: </w:t>
      </w:r>
      <w:r w:rsidR="00E91428">
        <w:rPr>
          <w:rFonts w:ascii="Times New Roman" w:hAnsi="Times New Roman" w:cs="Times New Roman"/>
          <w:sz w:val="20"/>
          <w:szCs w:val="20"/>
        </w:rPr>
        <w:t>Титкова Т.Ю</w:t>
      </w:r>
      <w:r w:rsidRPr="00CC21BD">
        <w:rPr>
          <w:rFonts w:ascii="Times New Roman" w:hAnsi="Times New Roman" w:cs="Times New Roman"/>
          <w:sz w:val="20"/>
          <w:szCs w:val="20"/>
        </w:rPr>
        <w:t>.</w:t>
      </w:r>
      <w:r w:rsidR="00E91428">
        <w:rPr>
          <w:rFonts w:ascii="Times New Roman" w:hAnsi="Times New Roman" w:cs="Times New Roman"/>
          <w:sz w:val="20"/>
          <w:szCs w:val="20"/>
        </w:rPr>
        <w:t>,</w:t>
      </w:r>
      <w:r w:rsidRPr="00CC21BD">
        <w:rPr>
          <w:rFonts w:ascii="Times New Roman" w:hAnsi="Times New Roman" w:cs="Times New Roman"/>
          <w:sz w:val="20"/>
          <w:szCs w:val="20"/>
        </w:rPr>
        <w:t xml:space="preserve"> тел. 8</w:t>
      </w:r>
      <w:r w:rsidR="00E91428">
        <w:rPr>
          <w:rFonts w:ascii="Times New Roman" w:hAnsi="Times New Roman" w:cs="Times New Roman"/>
          <w:sz w:val="20"/>
          <w:szCs w:val="20"/>
        </w:rPr>
        <w:t xml:space="preserve"> </w:t>
      </w:r>
      <w:r w:rsidRPr="00CC21BD">
        <w:rPr>
          <w:rFonts w:ascii="Times New Roman" w:hAnsi="Times New Roman" w:cs="Times New Roman"/>
          <w:sz w:val="20"/>
          <w:szCs w:val="20"/>
        </w:rPr>
        <w:t>(813</w:t>
      </w:r>
      <w:r w:rsidR="00E91428">
        <w:rPr>
          <w:rFonts w:ascii="Times New Roman" w:hAnsi="Times New Roman" w:cs="Times New Roman"/>
          <w:sz w:val="20"/>
          <w:szCs w:val="20"/>
        </w:rPr>
        <w:t>79</w:t>
      </w:r>
      <w:r w:rsidRPr="00CC21BD">
        <w:rPr>
          <w:rFonts w:ascii="Times New Roman" w:hAnsi="Times New Roman" w:cs="Times New Roman"/>
          <w:sz w:val="20"/>
          <w:szCs w:val="20"/>
        </w:rPr>
        <w:t>)</w:t>
      </w:r>
      <w:r w:rsidR="00E91428">
        <w:rPr>
          <w:rFonts w:ascii="Times New Roman" w:hAnsi="Times New Roman" w:cs="Times New Roman"/>
          <w:sz w:val="20"/>
          <w:szCs w:val="20"/>
        </w:rPr>
        <w:t xml:space="preserve"> </w:t>
      </w:r>
      <w:r w:rsidRPr="00CC21BD">
        <w:rPr>
          <w:rFonts w:ascii="Times New Roman" w:hAnsi="Times New Roman" w:cs="Times New Roman"/>
          <w:sz w:val="20"/>
          <w:szCs w:val="20"/>
        </w:rPr>
        <w:t>96</w:t>
      </w:r>
      <w:r w:rsidR="00E91428">
        <w:rPr>
          <w:rFonts w:ascii="Times New Roman" w:hAnsi="Times New Roman" w:cs="Times New Roman"/>
          <w:sz w:val="20"/>
          <w:szCs w:val="20"/>
        </w:rPr>
        <w:t>-142</w:t>
      </w:r>
    </w:p>
    <w:p w14:paraId="43C16FF8" w14:textId="6F87AD96" w:rsidR="00CC21BD" w:rsidRPr="00E93E77" w:rsidRDefault="00CC21BD" w:rsidP="00CC21BD">
      <w:pPr>
        <w:spacing w:after="0" w:line="240" w:lineRule="auto"/>
        <w:rPr>
          <w:rFonts w:eastAsia="Calibri"/>
          <w:sz w:val="20"/>
          <w:szCs w:val="20"/>
          <w:lang w:eastAsia="en-US"/>
        </w:rPr>
      </w:pPr>
      <w:r w:rsidRPr="00CC21BD">
        <w:rPr>
          <w:rFonts w:ascii="Times New Roman" w:hAnsi="Times New Roman" w:cs="Times New Roman"/>
          <w:sz w:val="20"/>
          <w:szCs w:val="20"/>
        </w:rPr>
        <w:t>Разослано: дело-2</w:t>
      </w:r>
    </w:p>
    <w:p w14:paraId="3FA4F6C4" w14:textId="77777777" w:rsidR="00E91428" w:rsidRDefault="00E91428" w:rsidP="00172D81">
      <w:pPr>
        <w:pStyle w:val="ConsPlusNormal"/>
        <w:jc w:val="right"/>
        <w:rPr>
          <w:rFonts w:ascii="Times New Roman" w:hAnsi="Times New Roman" w:cs="Times New Roman"/>
          <w:sz w:val="20"/>
        </w:rPr>
      </w:pPr>
    </w:p>
    <w:p w14:paraId="725C0356" w14:textId="2AD81B88" w:rsidR="00172D81" w:rsidRPr="00E91428" w:rsidRDefault="00172D81" w:rsidP="00172D81">
      <w:pPr>
        <w:pStyle w:val="ConsPlusNormal"/>
        <w:jc w:val="right"/>
        <w:rPr>
          <w:rFonts w:ascii="Times New Roman" w:hAnsi="Times New Roman" w:cs="Times New Roman"/>
          <w:sz w:val="20"/>
        </w:rPr>
      </w:pPr>
      <w:r w:rsidRPr="00E91428">
        <w:rPr>
          <w:rFonts w:ascii="Times New Roman" w:hAnsi="Times New Roman" w:cs="Times New Roman"/>
          <w:sz w:val="20"/>
        </w:rPr>
        <w:lastRenderedPageBreak/>
        <w:t>Приложение</w:t>
      </w:r>
    </w:p>
    <w:p w14:paraId="4EF90190" w14:textId="07778FC5" w:rsidR="00172D81" w:rsidRPr="00E91428" w:rsidRDefault="00E91428" w:rsidP="00172D81">
      <w:pPr>
        <w:pStyle w:val="ConsPlusNormal"/>
        <w:jc w:val="right"/>
        <w:rPr>
          <w:rFonts w:ascii="Times New Roman" w:hAnsi="Times New Roman" w:cs="Times New Roman"/>
          <w:sz w:val="20"/>
        </w:rPr>
      </w:pPr>
      <w:r>
        <w:rPr>
          <w:rFonts w:ascii="Times New Roman" w:hAnsi="Times New Roman" w:cs="Times New Roman"/>
          <w:sz w:val="20"/>
        </w:rPr>
        <w:t>к</w:t>
      </w:r>
      <w:r w:rsidR="00172D81" w:rsidRPr="00E91428">
        <w:rPr>
          <w:rFonts w:ascii="Times New Roman" w:hAnsi="Times New Roman" w:cs="Times New Roman"/>
          <w:sz w:val="20"/>
        </w:rPr>
        <w:t xml:space="preserve"> решению совета депутатов</w:t>
      </w:r>
    </w:p>
    <w:p w14:paraId="41BDCCF3" w14:textId="7B2D00CE" w:rsidR="00172D81" w:rsidRPr="00E91428" w:rsidRDefault="00172D81" w:rsidP="00172D81">
      <w:pPr>
        <w:pStyle w:val="ConsPlusNormal"/>
        <w:jc w:val="right"/>
        <w:rPr>
          <w:rFonts w:ascii="Times New Roman" w:hAnsi="Times New Roman" w:cs="Times New Roman"/>
          <w:sz w:val="20"/>
        </w:rPr>
      </w:pPr>
      <w:r w:rsidRPr="00E91428">
        <w:rPr>
          <w:rFonts w:ascii="Times New Roman" w:hAnsi="Times New Roman" w:cs="Times New Roman"/>
          <w:sz w:val="20"/>
        </w:rPr>
        <w:t xml:space="preserve">от </w:t>
      </w:r>
      <w:r w:rsidR="00E91428">
        <w:rPr>
          <w:rFonts w:ascii="Times New Roman" w:hAnsi="Times New Roman" w:cs="Times New Roman"/>
          <w:sz w:val="20"/>
        </w:rPr>
        <w:t>18.06.2024</w:t>
      </w:r>
      <w:r w:rsidR="00F50FAB" w:rsidRPr="00E91428">
        <w:rPr>
          <w:rFonts w:ascii="Times New Roman" w:hAnsi="Times New Roman" w:cs="Times New Roman"/>
          <w:sz w:val="20"/>
        </w:rPr>
        <w:t xml:space="preserve"> года </w:t>
      </w:r>
      <w:r w:rsidRPr="00E91428">
        <w:rPr>
          <w:rFonts w:ascii="Times New Roman" w:hAnsi="Times New Roman" w:cs="Times New Roman"/>
          <w:sz w:val="20"/>
        </w:rPr>
        <w:t>№</w:t>
      </w:r>
      <w:r w:rsidR="00E91428">
        <w:rPr>
          <w:rFonts w:ascii="Times New Roman" w:hAnsi="Times New Roman" w:cs="Times New Roman"/>
          <w:sz w:val="20"/>
        </w:rPr>
        <w:t xml:space="preserve"> 223</w:t>
      </w:r>
    </w:p>
    <w:p w14:paraId="296C65BD" w14:textId="77777777" w:rsidR="00413D8C" w:rsidRPr="006631FA" w:rsidRDefault="00413D8C" w:rsidP="00413D8C">
      <w:pPr>
        <w:widowControl w:val="0"/>
        <w:autoSpaceDE w:val="0"/>
        <w:autoSpaceDN w:val="0"/>
        <w:adjustRightInd w:val="0"/>
        <w:jc w:val="both"/>
        <w:rPr>
          <w:sz w:val="28"/>
          <w:szCs w:val="28"/>
        </w:rPr>
      </w:pPr>
    </w:p>
    <w:p w14:paraId="3E87C6DF" w14:textId="768CF4EC" w:rsidR="009D455D" w:rsidRPr="009D455D"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bookmarkStart w:id="0" w:name="Par31"/>
      <w:bookmarkEnd w:id="0"/>
      <w:r w:rsidRPr="009D455D">
        <w:rPr>
          <w:rFonts w:ascii="Times New Roman" w:hAnsi="Times New Roman" w:cs="Times New Roman"/>
          <w:sz w:val="24"/>
          <w:szCs w:val="24"/>
        </w:rPr>
        <w:t>П</w:t>
      </w:r>
      <w:r w:rsidR="002258BC">
        <w:rPr>
          <w:rFonts w:ascii="Times New Roman" w:hAnsi="Times New Roman" w:cs="Times New Roman"/>
          <w:sz w:val="24"/>
          <w:szCs w:val="24"/>
        </w:rPr>
        <w:t>ОЛОЖЕНИЕ</w:t>
      </w:r>
    </w:p>
    <w:p w14:paraId="2D018BF7" w14:textId="77777777" w:rsidR="002258BC"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r w:rsidRPr="009D455D">
        <w:rPr>
          <w:rFonts w:ascii="Times New Roman" w:hAnsi="Times New Roman" w:cs="Times New Roman"/>
          <w:sz w:val="24"/>
          <w:szCs w:val="24"/>
        </w:rPr>
        <w:t xml:space="preserve">о комиссии по соблюдению лицами, замещающими муниципальные должности </w:t>
      </w:r>
    </w:p>
    <w:p w14:paraId="0E9BC47A" w14:textId="77777777" w:rsidR="002258BC"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r w:rsidRPr="009D455D">
        <w:rPr>
          <w:rFonts w:ascii="Times New Roman" w:hAnsi="Times New Roman" w:cs="Times New Roman"/>
          <w:sz w:val="24"/>
          <w:szCs w:val="24"/>
        </w:rPr>
        <w:t>в представительном органе Плодовско</w:t>
      </w:r>
      <w:r w:rsidR="002258BC">
        <w:rPr>
          <w:rFonts w:ascii="Times New Roman" w:hAnsi="Times New Roman" w:cs="Times New Roman"/>
          <w:sz w:val="24"/>
          <w:szCs w:val="24"/>
        </w:rPr>
        <w:t>го</w:t>
      </w:r>
      <w:r w:rsidRPr="009D455D">
        <w:rPr>
          <w:rFonts w:ascii="Times New Roman" w:hAnsi="Times New Roman" w:cs="Times New Roman"/>
          <w:sz w:val="24"/>
          <w:szCs w:val="24"/>
        </w:rPr>
        <w:t xml:space="preserve"> сельско</w:t>
      </w:r>
      <w:r w:rsidR="002258BC">
        <w:rPr>
          <w:rFonts w:ascii="Times New Roman" w:hAnsi="Times New Roman" w:cs="Times New Roman"/>
          <w:sz w:val="24"/>
          <w:szCs w:val="24"/>
        </w:rPr>
        <w:t>го</w:t>
      </w:r>
      <w:r w:rsidRPr="009D455D">
        <w:rPr>
          <w:rFonts w:ascii="Times New Roman" w:hAnsi="Times New Roman" w:cs="Times New Roman"/>
          <w:sz w:val="24"/>
          <w:szCs w:val="24"/>
        </w:rPr>
        <w:t xml:space="preserve"> поселени</w:t>
      </w:r>
      <w:r w:rsidR="002258BC">
        <w:rPr>
          <w:rFonts w:ascii="Times New Roman" w:hAnsi="Times New Roman" w:cs="Times New Roman"/>
          <w:sz w:val="24"/>
          <w:szCs w:val="24"/>
        </w:rPr>
        <w:t>я</w:t>
      </w:r>
      <w:r w:rsidRPr="009D455D">
        <w:rPr>
          <w:rFonts w:ascii="Times New Roman" w:hAnsi="Times New Roman" w:cs="Times New Roman"/>
          <w:sz w:val="24"/>
          <w:szCs w:val="24"/>
        </w:rPr>
        <w:t xml:space="preserve"> </w:t>
      </w:r>
    </w:p>
    <w:p w14:paraId="44BA9F3E" w14:textId="77777777" w:rsidR="002258BC"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r w:rsidRPr="009D455D">
        <w:rPr>
          <w:rFonts w:ascii="Times New Roman" w:hAnsi="Times New Roman" w:cs="Times New Roman"/>
          <w:sz w:val="24"/>
          <w:szCs w:val="24"/>
        </w:rPr>
        <w:t xml:space="preserve">ограничений, запретов, исполнения обязанностей, </w:t>
      </w:r>
    </w:p>
    <w:p w14:paraId="79E5303A" w14:textId="08CD3D70" w:rsidR="00012796"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r w:rsidRPr="009D455D">
        <w:rPr>
          <w:rFonts w:ascii="Times New Roman" w:hAnsi="Times New Roman" w:cs="Times New Roman"/>
          <w:sz w:val="24"/>
          <w:szCs w:val="24"/>
        </w:rPr>
        <w:t>установленных законодательством в целях противодействия коррупции</w:t>
      </w:r>
    </w:p>
    <w:p w14:paraId="68780B64" w14:textId="77777777" w:rsidR="009D455D" w:rsidRPr="009D455D" w:rsidRDefault="009D455D" w:rsidP="009D455D">
      <w:pPr>
        <w:widowControl w:val="0"/>
        <w:autoSpaceDE w:val="0"/>
        <w:autoSpaceDN w:val="0"/>
        <w:adjustRightInd w:val="0"/>
        <w:spacing w:after="0" w:line="240" w:lineRule="auto"/>
        <w:jc w:val="center"/>
        <w:rPr>
          <w:rFonts w:ascii="Times New Roman" w:hAnsi="Times New Roman" w:cs="Times New Roman"/>
          <w:sz w:val="24"/>
          <w:szCs w:val="24"/>
        </w:rPr>
      </w:pPr>
    </w:p>
    <w:p w14:paraId="6059F1F0" w14:textId="77777777" w:rsidR="009D455D" w:rsidRPr="009D455D" w:rsidRDefault="009D455D" w:rsidP="009D455D">
      <w:pPr>
        <w:pStyle w:val="22"/>
        <w:numPr>
          <w:ilvl w:val="0"/>
          <w:numId w:val="5"/>
        </w:numPr>
        <w:shd w:val="clear" w:color="auto" w:fill="auto"/>
        <w:tabs>
          <w:tab w:val="left" w:pos="0"/>
        </w:tabs>
        <w:spacing w:line="240" w:lineRule="auto"/>
        <w:ind w:firstLine="700"/>
        <w:jc w:val="both"/>
        <w:rPr>
          <w:sz w:val="24"/>
          <w:szCs w:val="24"/>
        </w:rPr>
      </w:pPr>
      <w:r w:rsidRPr="009D455D">
        <w:rPr>
          <w:sz w:val="24"/>
          <w:szCs w:val="24"/>
        </w:rPr>
        <w:t>Настоящим Положением определяется порядок формирования и деятельности комиссии по соблюдению лицами, замещающими муниципальные должности в представительном органе муниципального образования Ленинградской области ограничений, запретов, исполнения обязанностей, установленных законодательством в целях противодействия коррупции (далее - Комиссия), образуемых в представительных органах муниципальных образований.</w:t>
      </w:r>
    </w:p>
    <w:p w14:paraId="75A372A1" w14:textId="77777777" w:rsidR="009D455D" w:rsidRPr="009D455D" w:rsidRDefault="009D455D" w:rsidP="009D455D">
      <w:pPr>
        <w:pStyle w:val="22"/>
        <w:numPr>
          <w:ilvl w:val="0"/>
          <w:numId w:val="5"/>
        </w:numPr>
        <w:shd w:val="clear" w:color="auto" w:fill="auto"/>
        <w:tabs>
          <w:tab w:val="left" w:pos="0"/>
        </w:tabs>
        <w:spacing w:line="240" w:lineRule="auto"/>
        <w:ind w:firstLine="700"/>
        <w:jc w:val="both"/>
        <w:rPr>
          <w:sz w:val="24"/>
          <w:szCs w:val="24"/>
        </w:rPr>
      </w:pPr>
      <w:r w:rsidRPr="009D455D">
        <w:rPr>
          <w:sz w:val="24"/>
          <w:szCs w:val="24"/>
        </w:rPr>
        <w:t>Комиссия создается правовым актом представительного органа муниципального образования из числа депутатов совета депутатов соответствующего муниципального образования в количестве не менее 5 человек и действует до окончания срока полномочий представительного органа очередного созыва.</w:t>
      </w:r>
    </w:p>
    <w:p w14:paraId="1A7180A7"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В состав Комиссии входят: председатель Комиссии, его заместитель и члены Комиссии.</w:t>
      </w:r>
    </w:p>
    <w:p w14:paraId="0F614B61" w14:textId="77777777" w:rsidR="009D455D" w:rsidRPr="009D455D" w:rsidRDefault="009D455D" w:rsidP="009D455D">
      <w:pPr>
        <w:pStyle w:val="22"/>
        <w:numPr>
          <w:ilvl w:val="0"/>
          <w:numId w:val="5"/>
        </w:numPr>
        <w:shd w:val="clear" w:color="auto" w:fill="auto"/>
        <w:tabs>
          <w:tab w:val="left" w:pos="0"/>
        </w:tabs>
        <w:spacing w:line="240" w:lineRule="auto"/>
        <w:ind w:firstLine="700"/>
        <w:jc w:val="both"/>
        <w:rPr>
          <w:sz w:val="24"/>
          <w:szCs w:val="24"/>
        </w:rPr>
      </w:pPr>
      <w:r w:rsidRPr="009D455D">
        <w:rPr>
          <w:sz w:val="24"/>
          <w:szCs w:val="24"/>
        </w:rPr>
        <w:t>Из своего состава Комиссия избирает председателя Комиссии, его заместителя и секретаря Комиссии.</w:t>
      </w:r>
    </w:p>
    <w:p w14:paraId="2295915F"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Персональный состав Комиссии определяется правовым актом представительного органа муниципального образования.</w:t>
      </w:r>
    </w:p>
    <w:p w14:paraId="5EF6A7C7"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378F54F6"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0BB28C7"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14:paraId="771811BD"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вопроса по существу.</w:t>
      </w:r>
    </w:p>
    <w:p w14:paraId="716D6962" w14:textId="77777777" w:rsidR="009D455D" w:rsidRPr="009D455D" w:rsidRDefault="009D455D" w:rsidP="009D455D">
      <w:pPr>
        <w:pStyle w:val="22"/>
        <w:numPr>
          <w:ilvl w:val="0"/>
          <w:numId w:val="5"/>
        </w:numPr>
        <w:shd w:val="clear" w:color="auto" w:fill="auto"/>
        <w:tabs>
          <w:tab w:val="left" w:pos="0"/>
        </w:tabs>
        <w:spacing w:line="240" w:lineRule="auto"/>
        <w:ind w:firstLine="700"/>
        <w:jc w:val="both"/>
        <w:rPr>
          <w:sz w:val="24"/>
          <w:szCs w:val="24"/>
        </w:rPr>
      </w:pPr>
      <w:r w:rsidRPr="009D455D">
        <w:rPr>
          <w:sz w:val="24"/>
          <w:szCs w:val="24"/>
        </w:rPr>
        <w:t>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14:paraId="0D70B9D5" w14:textId="77777777" w:rsidR="009D455D" w:rsidRPr="009D455D" w:rsidRDefault="009D455D" w:rsidP="009D455D">
      <w:pPr>
        <w:pStyle w:val="22"/>
        <w:numPr>
          <w:ilvl w:val="0"/>
          <w:numId w:val="5"/>
        </w:numPr>
        <w:shd w:val="clear" w:color="auto" w:fill="auto"/>
        <w:tabs>
          <w:tab w:val="left" w:pos="0"/>
        </w:tabs>
        <w:spacing w:line="240" w:lineRule="auto"/>
        <w:ind w:firstLine="700"/>
        <w:jc w:val="both"/>
        <w:rPr>
          <w:sz w:val="24"/>
          <w:szCs w:val="24"/>
        </w:rPr>
      </w:pPr>
      <w:r w:rsidRPr="009D455D">
        <w:rPr>
          <w:sz w:val="24"/>
          <w:szCs w:val="24"/>
        </w:rPr>
        <w:t>Комиссия рассматривает:</w:t>
      </w:r>
    </w:p>
    <w:p w14:paraId="3895E324" w14:textId="77777777" w:rsidR="009D455D" w:rsidRPr="009D455D" w:rsidRDefault="009D455D" w:rsidP="009D455D">
      <w:pPr>
        <w:pStyle w:val="22"/>
        <w:shd w:val="clear" w:color="auto" w:fill="auto"/>
        <w:tabs>
          <w:tab w:val="left" w:pos="0"/>
          <w:tab w:val="left" w:pos="1470"/>
        </w:tabs>
        <w:spacing w:line="240" w:lineRule="auto"/>
        <w:ind w:firstLine="700"/>
        <w:jc w:val="both"/>
        <w:rPr>
          <w:sz w:val="24"/>
          <w:szCs w:val="24"/>
        </w:rPr>
      </w:pPr>
      <w:r w:rsidRPr="009D455D">
        <w:rPr>
          <w:sz w:val="24"/>
          <w:szCs w:val="24"/>
        </w:rPr>
        <w:t>а)</w:t>
      </w:r>
      <w:r w:rsidRPr="009D455D">
        <w:rPr>
          <w:sz w:val="24"/>
          <w:szCs w:val="24"/>
        </w:rPr>
        <w:tab/>
        <w:t>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14:paraId="6937AFD9" w14:textId="77777777" w:rsidR="009D455D" w:rsidRPr="009D455D" w:rsidRDefault="009D455D" w:rsidP="009D455D">
      <w:pPr>
        <w:pStyle w:val="22"/>
        <w:shd w:val="clear" w:color="auto" w:fill="auto"/>
        <w:tabs>
          <w:tab w:val="left" w:pos="0"/>
          <w:tab w:val="left" w:pos="1470"/>
        </w:tabs>
        <w:spacing w:line="240" w:lineRule="auto"/>
        <w:ind w:firstLine="700"/>
        <w:jc w:val="both"/>
        <w:rPr>
          <w:sz w:val="24"/>
          <w:szCs w:val="24"/>
        </w:rPr>
      </w:pPr>
      <w:r w:rsidRPr="009D455D">
        <w:rPr>
          <w:sz w:val="24"/>
          <w:szCs w:val="24"/>
        </w:rPr>
        <w:t>б)</w:t>
      </w:r>
      <w:r w:rsidRPr="009D455D">
        <w:rPr>
          <w:sz w:val="24"/>
          <w:szCs w:val="24"/>
        </w:rPr>
        <w:tab/>
        <w:t>уведомление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14:paraId="17E6D39C" w14:textId="1AADA347" w:rsidR="009D455D" w:rsidRDefault="009D455D" w:rsidP="009D455D">
      <w:pPr>
        <w:pStyle w:val="22"/>
        <w:shd w:val="clear" w:color="auto" w:fill="auto"/>
        <w:tabs>
          <w:tab w:val="left" w:pos="0"/>
          <w:tab w:val="left" w:pos="1331"/>
        </w:tabs>
        <w:spacing w:line="240" w:lineRule="auto"/>
        <w:ind w:firstLine="700"/>
        <w:jc w:val="both"/>
        <w:rPr>
          <w:sz w:val="24"/>
          <w:szCs w:val="24"/>
        </w:rPr>
      </w:pPr>
      <w:r w:rsidRPr="009D455D">
        <w:rPr>
          <w:sz w:val="24"/>
          <w:szCs w:val="24"/>
        </w:rPr>
        <w:t>в)</w:t>
      </w:r>
      <w:r w:rsidRPr="009D455D">
        <w:rPr>
          <w:sz w:val="24"/>
          <w:szCs w:val="24"/>
        </w:rPr>
        <w:tab/>
        <w:t xml:space="preserve">представление главы </w:t>
      </w:r>
      <w:r w:rsidR="002258BC">
        <w:rPr>
          <w:sz w:val="24"/>
          <w:szCs w:val="24"/>
        </w:rPr>
        <w:t>Плодовского сельского поселения</w:t>
      </w:r>
      <w:r w:rsidRPr="009D455D">
        <w:rPr>
          <w:sz w:val="24"/>
          <w:szCs w:val="24"/>
        </w:rPr>
        <w:t xml:space="preserve"> или любого члена Комиссии, касающееся обеспечение соблюдения лицом, замещающим муниципальную должность, законодательства в сфере противодействия коррупции либо осуществления в представительном органе муниципального образования Ленинградской области мер по предупреждению коррупции</w:t>
      </w:r>
      <w:r w:rsidR="002258BC">
        <w:rPr>
          <w:sz w:val="24"/>
          <w:szCs w:val="24"/>
        </w:rPr>
        <w:t>;</w:t>
      </w:r>
    </w:p>
    <w:p w14:paraId="125DA19A" w14:textId="5C08ADE9" w:rsidR="002258BC" w:rsidRPr="009D455D" w:rsidRDefault="002258BC" w:rsidP="009D455D">
      <w:pPr>
        <w:pStyle w:val="22"/>
        <w:shd w:val="clear" w:color="auto" w:fill="auto"/>
        <w:tabs>
          <w:tab w:val="left" w:pos="0"/>
          <w:tab w:val="left" w:pos="1331"/>
        </w:tabs>
        <w:spacing w:line="240" w:lineRule="auto"/>
        <w:ind w:firstLine="700"/>
        <w:jc w:val="both"/>
        <w:rPr>
          <w:sz w:val="24"/>
          <w:szCs w:val="24"/>
        </w:rPr>
      </w:pPr>
      <w:proofErr w:type="gramStart"/>
      <w:r>
        <w:rPr>
          <w:sz w:val="24"/>
          <w:szCs w:val="24"/>
        </w:rPr>
        <w:t xml:space="preserve">г) </w:t>
      </w:r>
      <w:r w:rsidR="002B2DF0">
        <w:rPr>
          <w:sz w:val="24"/>
          <w:szCs w:val="24"/>
        </w:rPr>
        <w:t xml:space="preserve">  </w:t>
      </w:r>
      <w:proofErr w:type="gramEnd"/>
      <w:r w:rsidR="002B2DF0">
        <w:rPr>
          <w:sz w:val="24"/>
          <w:szCs w:val="24"/>
        </w:rPr>
        <w:t xml:space="preserve">   </w:t>
      </w:r>
      <w:r>
        <w:rPr>
          <w:sz w:val="24"/>
          <w:szCs w:val="24"/>
        </w:rPr>
        <w:t xml:space="preserve">уведомление лица, замещающего муниципальную должность, о возникновении не </w:t>
      </w:r>
      <w:r>
        <w:rPr>
          <w:sz w:val="24"/>
          <w:szCs w:val="24"/>
        </w:rPr>
        <w:lastRenderedPageBreak/>
        <w:t>зависящих от него обстоятельств</w:t>
      </w:r>
      <w:r w:rsidR="002B2DF0">
        <w:rPr>
          <w:sz w:val="24"/>
          <w:szCs w:val="24"/>
        </w:rPr>
        <w:t>, препятствующих соблюдению требований к служебному поведению и (или) требований об урегулировании конфликта интересов.</w:t>
      </w:r>
    </w:p>
    <w:p w14:paraId="0D50BBE6" w14:textId="707FBA1B"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Заявление и уведомление, указанные в подпунктах «а»</w:t>
      </w:r>
      <w:r w:rsidR="002B2DF0">
        <w:rPr>
          <w:sz w:val="24"/>
          <w:szCs w:val="24"/>
        </w:rPr>
        <w:t>,</w:t>
      </w:r>
      <w:r w:rsidRPr="009D455D">
        <w:rPr>
          <w:sz w:val="24"/>
          <w:szCs w:val="24"/>
        </w:rPr>
        <w:t xml:space="preserve"> «б»</w:t>
      </w:r>
      <w:r w:rsidR="002B2DF0">
        <w:rPr>
          <w:sz w:val="24"/>
          <w:szCs w:val="24"/>
        </w:rPr>
        <w:t xml:space="preserve"> и «г»</w:t>
      </w:r>
      <w:r w:rsidRPr="009D455D">
        <w:rPr>
          <w:sz w:val="24"/>
          <w:szCs w:val="24"/>
        </w:rPr>
        <w:t>, подаются 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14:paraId="6D45312E" w14:textId="77777777" w:rsidR="009D455D" w:rsidRPr="009D455D" w:rsidRDefault="009D455D" w:rsidP="009D455D">
      <w:pPr>
        <w:pStyle w:val="22"/>
        <w:numPr>
          <w:ilvl w:val="0"/>
          <w:numId w:val="5"/>
        </w:numPr>
        <w:shd w:val="clear" w:color="auto" w:fill="auto"/>
        <w:tabs>
          <w:tab w:val="left" w:pos="0"/>
          <w:tab w:val="left" w:pos="1293"/>
        </w:tabs>
        <w:spacing w:line="240" w:lineRule="auto"/>
        <w:ind w:firstLine="700"/>
        <w:jc w:val="both"/>
        <w:rPr>
          <w:sz w:val="24"/>
          <w:szCs w:val="24"/>
        </w:rPr>
      </w:pPr>
      <w:r w:rsidRPr="009D455D">
        <w:rPr>
          <w:sz w:val="24"/>
          <w:szCs w:val="24"/>
        </w:rPr>
        <w:t>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настоящего Положения, в 10-дневный срок назначает дату, время и место заседания Комиссии.</w:t>
      </w:r>
    </w:p>
    <w:p w14:paraId="127CAE9F"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14:paraId="5443B572" w14:textId="57BA6713"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Комиссия в течение 30 дней со дня поступления на имя председателя Комиссии (заместителя председателя Комиссии, в случае если заявление или уведомление подано председателем Комиссии) заявления, уведомления либо представления указанные в пункте 5 настоящего положения, рассматривает их и принимает одно из решений, предусмотренных пунктом 7, 8, 9</w:t>
      </w:r>
      <w:r w:rsidR="002B2DF0">
        <w:rPr>
          <w:sz w:val="24"/>
          <w:szCs w:val="24"/>
        </w:rPr>
        <w:t>, 9.1</w:t>
      </w:r>
      <w:r w:rsidRPr="009D455D">
        <w:rPr>
          <w:sz w:val="24"/>
          <w:szCs w:val="24"/>
        </w:rPr>
        <w:t xml:space="preserve"> настоящего Положения.</w:t>
      </w:r>
    </w:p>
    <w:p w14:paraId="4494AC48" w14:textId="25113712" w:rsid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При этом заседание Комиссии по рассмотрению вопросов, указанных в подпункте «а» пункта 5 настоящего Положения, как правило, проводится не позднее одного месяца со дня истечения срока, установленного для представления сведений о доходах.</w:t>
      </w:r>
    </w:p>
    <w:p w14:paraId="207A67FC" w14:textId="510006BC" w:rsidR="002B2DF0" w:rsidRPr="009D455D" w:rsidRDefault="002B2DF0" w:rsidP="009D455D">
      <w:pPr>
        <w:pStyle w:val="22"/>
        <w:shd w:val="clear" w:color="auto" w:fill="auto"/>
        <w:tabs>
          <w:tab w:val="left" w:pos="0"/>
        </w:tabs>
        <w:spacing w:line="240" w:lineRule="auto"/>
        <w:ind w:firstLine="700"/>
        <w:jc w:val="both"/>
        <w:rPr>
          <w:sz w:val="24"/>
          <w:szCs w:val="24"/>
        </w:rPr>
      </w:pPr>
      <w:r>
        <w:rPr>
          <w:sz w:val="24"/>
          <w:szCs w:val="24"/>
        </w:rPr>
        <w:t>Уведомление, указанное в подпункте «г» пункта 5 настоящего Положения, как правило, рассматривается на очередном (плановом) заседании Комиссии.</w:t>
      </w:r>
    </w:p>
    <w:p w14:paraId="16A22624" w14:textId="77777777" w:rsidR="009D455D" w:rsidRPr="009D455D" w:rsidRDefault="009D455D" w:rsidP="009D455D">
      <w:pPr>
        <w:pStyle w:val="22"/>
        <w:numPr>
          <w:ilvl w:val="0"/>
          <w:numId w:val="5"/>
        </w:numPr>
        <w:shd w:val="clear" w:color="auto" w:fill="auto"/>
        <w:tabs>
          <w:tab w:val="left" w:pos="0"/>
          <w:tab w:val="left" w:pos="1283"/>
        </w:tabs>
        <w:spacing w:line="240" w:lineRule="auto"/>
        <w:ind w:firstLine="700"/>
        <w:jc w:val="both"/>
        <w:rPr>
          <w:sz w:val="24"/>
          <w:szCs w:val="24"/>
        </w:rPr>
      </w:pPr>
      <w:r w:rsidRPr="009D455D">
        <w:rPr>
          <w:sz w:val="24"/>
          <w:szCs w:val="24"/>
        </w:rPr>
        <w:t>По итогам рассмотрения заявления, указанного в подпункте «а» пункта 5 настоящего Положения, Комиссия принимает одно из следующих решений:</w:t>
      </w:r>
    </w:p>
    <w:p w14:paraId="659E00B4" w14:textId="77777777" w:rsidR="009D455D" w:rsidRPr="009D455D" w:rsidRDefault="009D455D" w:rsidP="009D455D">
      <w:pPr>
        <w:pStyle w:val="22"/>
        <w:shd w:val="clear" w:color="auto" w:fill="auto"/>
        <w:tabs>
          <w:tab w:val="left" w:pos="0"/>
          <w:tab w:val="left" w:pos="1302"/>
          <w:tab w:val="left" w:pos="2645"/>
          <w:tab w:val="left" w:pos="3350"/>
          <w:tab w:val="left" w:pos="4694"/>
          <w:tab w:val="left" w:pos="7022"/>
          <w:tab w:val="left" w:pos="8150"/>
        </w:tabs>
        <w:spacing w:line="240" w:lineRule="auto"/>
        <w:ind w:firstLine="700"/>
        <w:jc w:val="both"/>
        <w:rPr>
          <w:sz w:val="24"/>
          <w:szCs w:val="24"/>
        </w:rPr>
      </w:pPr>
      <w:r w:rsidRPr="009D455D">
        <w:rPr>
          <w:sz w:val="24"/>
          <w:szCs w:val="24"/>
        </w:rPr>
        <w:t>а)</w:t>
      </w:r>
      <w:r w:rsidRPr="009D455D">
        <w:rPr>
          <w:sz w:val="24"/>
          <w:szCs w:val="24"/>
        </w:rPr>
        <w:tab/>
        <w:t>признать,</w:t>
      </w:r>
      <w:r w:rsidRPr="009D455D">
        <w:rPr>
          <w:sz w:val="24"/>
          <w:szCs w:val="24"/>
        </w:rPr>
        <w:tab/>
        <w:t>что</w:t>
      </w:r>
      <w:r w:rsidRPr="009D455D">
        <w:rPr>
          <w:sz w:val="24"/>
          <w:szCs w:val="24"/>
        </w:rPr>
        <w:tab/>
        <w:t>причина</w:t>
      </w:r>
      <w:r w:rsidRPr="009D455D">
        <w:rPr>
          <w:sz w:val="24"/>
          <w:szCs w:val="24"/>
        </w:rPr>
        <w:tab/>
        <w:t>непредставления</w:t>
      </w:r>
      <w:r w:rsidRPr="009D455D">
        <w:rPr>
          <w:sz w:val="24"/>
          <w:szCs w:val="24"/>
        </w:rPr>
        <w:tab/>
        <w:t>лицом,</w:t>
      </w:r>
      <w:r w:rsidRPr="009D455D">
        <w:rPr>
          <w:sz w:val="24"/>
          <w:szCs w:val="24"/>
        </w:rPr>
        <w:tab/>
        <w:t>замещающим</w:t>
      </w:r>
    </w:p>
    <w:p w14:paraId="798DDA1F" w14:textId="77777777" w:rsidR="009D455D" w:rsidRPr="009D455D" w:rsidRDefault="009D455D" w:rsidP="009D455D">
      <w:pPr>
        <w:pStyle w:val="22"/>
        <w:shd w:val="clear" w:color="auto" w:fill="auto"/>
        <w:tabs>
          <w:tab w:val="left" w:pos="0"/>
        </w:tabs>
        <w:spacing w:line="240" w:lineRule="auto"/>
        <w:jc w:val="both"/>
        <w:rPr>
          <w:sz w:val="24"/>
          <w:szCs w:val="24"/>
        </w:rPr>
      </w:pPr>
      <w:r w:rsidRPr="009D455D">
        <w:rPr>
          <w:sz w:val="24"/>
          <w:szCs w:val="24"/>
        </w:rPr>
        <w:t>муниципальную должность, сведений о доходах своих супруги (супруга) и несовершеннолетних детей является объективной и уважительной;</w:t>
      </w:r>
    </w:p>
    <w:p w14:paraId="51F5C435" w14:textId="77777777" w:rsidR="009D455D" w:rsidRPr="009D455D" w:rsidRDefault="009D455D" w:rsidP="009D455D">
      <w:pPr>
        <w:pStyle w:val="22"/>
        <w:shd w:val="clear" w:color="auto" w:fill="auto"/>
        <w:tabs>
          <w:tab w:val="left" w:pos="0"/>
          <w:tab w:val="left" w:pos="1316"/>
          <w:tab w:val="left" w:pos="2645"/>
          <w:tab w:val="left" w:pos="3350"/>
          <w:tab w:val="left" w:pos="4694"/>
          <w:tab w:val="left" w:pos="7022"/>
          <w:tab w:val="left" w:pos="8150"/>
        </w:tabs>
        <w:spacing w:line="240" w:lineRule="auto"/>
        <w:ind w:firstLine="700"/>
        <w:jc w:val="both"/>
        <w:rPr>
          <w:sz w:val="24"/>
          <w:szCs w:val="24"/>
        </w:rPr>
      </w:pPr>
      <w:r w:rsidRPr="009D455D">
        <w:rPr>
          <w:sz w:val="24"/>
          <w:szCs w:val="24"/>
        </w:rPr>
        <w:t>б)</w:t>
      </w:r>
      <w:r w:rsidRPr="009D455D">
        <w:rPr>
          <w:sz w:val="24"/>
          <w:szCs w:val="24"/>
        </w:rPr>
        <w:tab/>
        <w:t>признать,</w:t>
      </w:r>
      <w:r w:rsidRPr="009D455D">
        <w:rPr>
          <w:sz w:val="24"/>
          <w:szCs w:val="24"/>
        </w:rPr>
        <w:tab/>
        <w:t>что</w:t>
      </w:r>
      <w:r w:rsidRPr="009D455D">
        <w:rPr>
          <w:sz w:val="24"/>
          <w:szCs w:val="24"/>
        </w:rPr>
        <w:tab/>
        <w:t>причина</w:t>
      </w:r>
      <w:r w:rsidRPr="009D455D">
        <w:rPr>
          <w:sz w:val="24"/>
          <w:szCs w:val="24"/>
        </w:rPr>
        <w:tab/>
        <w:t>непредставления</w:t>
      </w:r>
      <w:r w:rsidRPr="009D455D">
        <w:rPr>
          <w:sz w:val="24"/>
          <w:szCs w:val="24"/>
        </w:rPr>
        <w:tab/>
        <w:t>лицом,</w:t>
      </w:r>
      <w:r w:rsidRPr="009D455D">
        <w:rPr>
          <w:sz w:val="24"/>
          <w:szCs w:val="24"/>
        </w:rPr>
        <w:tab/>
        <w:t>замещающим</w:t>
      </w:r>
    </w:p>
    <w:p w14:paraId="5C75034A" w14:textId="77777777" w:rsidR="009D455D" w:rsidRPr="009D455D" w:rsidRDefault="009D455D" w:rsidP="009D455D">
      <w:pPr>
        <w:pStyle w:val="22"/>
        <w:shd w:val="clear" w:color="auto" w:fill="auto"/>
        <w:tabs>
          <w:tab w:val="left" w:pos="0"/>
        </w:tabs>
        <w:spacing w:line="240" w:lineRule="auto"/>
        <w:jc w:val="both"/>
        <w:rPr>
          <w:sz w:val="24"/>
          <w:szCs w:val="24"/>
        </w:rPr>
      </w:pPr>
      <w:r w:rsidRPr="009D455D">
        <w:rPr>
          <w:sz w:val="24"/>
          <w:szCs w:val="24"/>
        </w:rPr>
        <w:t>муниципальную должность, 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14:paraId="100C0627" w14:textId="77777777" w:rsidR="009D455D" w:rsidRPr="009D455D" w:rsidRDefault="009D455D" w:rsidP="002258BC">
      <w:pPr>
        <w:pStyle w:val="22"/>
        <w:shd w:val="clear" w:color="auto" w:fill="auto"/>
        <w:tabs>
          <w:tab w:val="left" w:pos="0"/>
          <w:tab w:val="left" w:pos="1310"/>
        </w:tabs>
        <w:spacing w:line="240" w:lineRule="auto"/>
        <w:ind w:firstLine="700"/>
        <w:jc w:val="both"/>
        <w:rPr>
          <w:sz w:val="24"/>
          <w:szCs w:val="24"/>
        </w:rPr>
      </w:pPr>
      <w:r>
        <w:rPr>
          <w:sz w:val="24"/>
          <w:szCs w:val="24"/>
        </w:rPr>
        <w:t xml:space="preserve">8. </w:t>
      </w:r>
      <w:r w:rsidRPr="009D455D">
        <w:rPr>
          <w:sz w:val="24"/>
          <w:szCs w:val="24"/>
        </w:rPr>
        <w:t>По итогам рассмотрения заявления, указанного в подпункте «б» пункта 5 настоящего Положения, Комиссия принимает одно из следующих решений:</w:t>
      </w:r>
    </w:p>
    <w:p w14:paraId="3854B898" w14:textId="77777777" w:rsidR="009D455D" w:rsidRPr="009D455D" w:rsidRDefault="009D455D" w:rsidP="009D455D">
      <w:pPr>
        <w:pStyle w:val="22"/>
        <w:shd w:val="clear" w:color="auto" w:fill="auto"/>
        <w:tabs>
          <w:tab w:val="left" w:pos="0"/>
          <w:tab w:val="left" w:pos="1310"/>
        </w:tabs>
        <w:spacing w:line="240" w:lineRule="auto"/>
        <w:ind w:firstLine="700"/>
        <w:jc w:val="both"/>
        <w:rPr>
          <w:sz w:val="24"/>
          <w:szCs w:val="24"/>
        </w:rPr>
      </w:pPr>
      <w:r w:rsidRPr="009D455D">
        <w:rPr>
          <w:sz w:val="24"/>
          <w:szCs w:val="24"/>
        </w:rPr>
        <w:t>а)</w:t>
      </w:r>
      <w:r w:rsidRPr="009D455D">
        <w:rPr>
          <w:sz w:val="24"/>
          <w:szCs w:val="24"/>
        </w:rPr>
        <w:tab/>
        <w:t>признать, что при осуществлении лицом, замещающим муниципальную должность, полномочий конфликт интересов отсутствует;</w:t>
      </w:r>
    </w:p>
    <w:p w14:paraId="253A826D" w14:textId="77777777" w:rsidR="009D455D" w:rsidRPr="009D455D" w:rsidRDefault="009D455D" w:rsidP="009D455D">
      <w:pPr>
        <w:pStyle w:val="22"/>
        <w:shd w:val="clear" w:color="auto" w:fill="auto"/>
        <w:tabs>
          <w:tab w:val="left" w:pos="0"/>
          <w:tab w:val="left" w:pos="1310"/>
        </w:tabs>
        <w:spacing w:line="240" w:lineRule="auto"/>
        <w:ind w:firstLine="700"/>
        <w:jc w:val="both"/>
        <w:rPr>
          <w:sz w:val="24"/>
          <w:szCs w:val="24"/>
        </w:rPr>
      </w:pPr>
      <w:r w:rsidRPr="009D455D">
        <w:rPr>
          <w:sz w:val="24"/>
          <w:szCs w:val="24"/>
        </w:rPr>
        <w:t>б)</w:t>
      </w:r>
      <w:r w:rsidRPr="009D455D">
        <w:rPr>
          <w:sz w:val="24"/>
          <w:szCs w:val="24"/>
        </w:rPr>
        <w:tab/>
        <w:t>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14:paraId="50AA55F4" w14:textId="77777777" w:rsidR="009D455D" w:rsidRPr="009D455D" w:rsidRDefault="009D455D" w:rsidP="009D455D">
      <w:pPr>
        <w:pStyle w:val="22"/>
        <w:shd w:val="clear" w:color="auto" w:fill="auto"/>
        <w:tabs>
          <w:tab w:val="left" w:pos="0"/>
          <w:tab w:val="left" w:pos="1454"/>
        </w:tabs>
        <w:spacing w:line="240" w:lineRule="auto"/>
        <w:ind w:firstLine="700"/>
        <w:jc w:val="both"/>
        <w:rPr>
          <w:sz w:val="24"/>
          <w:szCs w:val="24"/>
        </w:rPr>
      </w:pPr>
      <w:r w:rsidRPr="009D455D">
        <w:rPr>
          <w:sz w:val="24"/>
          <w:szCs w:val="24"/>
        </w:rPr>
        <w:t>в)</w:t>
      </w:r>
      <w:r w:rsidRPr="009D455D">
        <w:rPr>
          <w:sz w:val="24"/>
          <w:szCs w:val="24"/>
        </w:rPr>
        <w:tab/>
        <w:t>признать, что лицо, замещающее муниципальную должность, 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предусмотренной Федеральным законом меры ответственности, в представительный орган муниципального образования.</w:t>
      </w:r>
    </w:p>
    <w:p w14:paraId="31B060FC" w14:textId="77777777" w:rsidR="009D455D" w:rsidRPr="009D455D" w:rsidRDefault="009D455D" w:rsidP="009D455D">
      <w:pPr>
        <w:pStyle w:val="22"/>
        <w:shd w:val="clear" w:color="auto" w:fill="auto"/>
        <w:tabs>
          <w:tab w:val="left" w:pos="0"/>
        </w:tabs>
        <w:spacing w:line="240" w:lineRule="auto"/>
        <w:ind w:firstLine="700"/>
        <w:jc w:val="both"/>
        <w:rPr>
          <w:sz w:val="24"/>
          <w:szCs w:val="24"/>
        </w:rPr>
      </w:pPr>
      <w:r w:rsidRPr="009D455D">
        <w:rPr>
          <w:sz w:val="24"/>
          <w:szCs w:val="24"/>
        </w:rPr>
        <w:t>Представительный орган муниципального образования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14:paraId="56857A3D" w14:textId="090F3B2F" w:rsidR="009D455D" w:rsidRDefault="009D455D" w:rsidP="009D455D">
      <w:pPr>
        <w:pStyle w:val="22"/>
        <w:shd w:val="clear" w:color="auto" w:fill="auto"/>
        <w:tabs>
          <w:tab w:val="left" w:pos="0"/>
          <w:tab w:val="left" w:pos="1310"/>
        </w:tabs>
        <w:spacing w:line="240" w:lineRule="auto"/>
        <w:ind w:firstLine="700"/>
        <w:jc w:val="both"/>
        <w:rPr>
          <w:sz w:val="24"/>
          <w:szCs w:val="24"/>
        </w:rPr>
      </w:pPr>
      <w:r>
        <w:rPr>
          <w:sz w:val="24"/>
          <w:szCs w:val="24"/>
        </w:rPr>
        <w:t xml:space="preserve">9. </w:t>
      </w:r>
      <w:r w:rsidRPr="009D455D">
        <w:rPr>
          <w:sz w:val="24"/>
          <w:szCs w:val="24"/>
        </w:rPr>
        <w:t>По итогам рассмотрения представления, указанного в подпункте «в» пункта 5 настоящего Положения, Комиссия принимает соответствующее решение.</w:t>
      </w:r>
    </w:p>
    <w:p w14:paraId="285E283B" w14:textId="57D5FEBC" w:rsidR="002B2DF0" w:rsidRDefault="002B2DF0" w:rsidP="00324C50">
      <w:pPr>
        <w:pStyle w:val="22"/>
        <w:shd w:val="clear" w:color="auto" w:fill="auto"/>
        <w:tabs>
          <w:tab w:val="left" w:pos="0"/>
          <w:tab w:val="left" w:pos="1310"/>
        </w:tabs>
        <w:spacing w:line="240" w:lineRule="auto"/>
        <w:ind w:firstLine="700"/>
        <w:jc w:val="both"/>
        <w:rPr>
          <w:sz w:val="24"/>
          <w:szCs w:val="24"/>
        </w:rPr>
      </w:pPr>
      <w:r>
        <w:rPr>
          <w:sz w:val="24"/>
          <w:szCs w:val="24"/>
        </w:rPr>
        <w:t>9.1 По итогам рассмотрения вопроса, указанного в подпункте «г» пункта 5 настоящего Положения, комиссия принимает одно из следующих решений:</w:t>
      </w:r>
    </w:p>
    <w:p w14:paraId="71FFF745" w14:textId="6B2678EB" w:rsidR="002B2DF0" w:rsidRPr="00324C50" w:rsidRDefault="002B2DF0" w:rsidP="00324C50">
      <w:pPr>
        <w:spacing w:after="0" w:line="240" w:lineRule="auto"/>
        <w:ind w:firstLine="559"/>
        <w:jc w:val="both"/>
        <w:rPr>
          <w:rFonts w:ascii="Times New Roman" w:hAnsi="Times New Roman" w:cs="Times New Roman"/>
          <w:sz w:val="24"/>
          <w:szCs w:val="24"/>
        </w:rPr>
      </w:pPr>
      <w:r w:rsidRPr="00324C50">
        <w:rPr>
          <w:rFonts w:ascii="Times New Roman" w:hAnsi="Times New Roman" w:cs="Times New Roman"/>
          <w:sz w:val="24"/>
          <w:szCs w:val="24"/>
        </w:rPr>
        <w:t xml:space="preserve">а) признать наличие причинно-следственно связи между возникновением не зависящих от </w:t>
      </w:r>
      <w:r w:rsidR="00324C50" w:rsidRPr="00324C50">
        <w:rPr>
          <w:rFonts w:ascii="Times New Roman" w:hAnsi="Times New Roman" w:cs="Times New Roman"/>
          <w:sz w:val="24"/>
          <w:szCs w:val="24"/>
        </w:rPr>
        <w:t>лица, замещающего муниципальную должность,</w:t>
      </w:r>
      <w:r w:rsidRPr="00324C50">
        <w:rPr>
          <w:rFonts w:ascii="Times New Roman" w:hAnsi="Times New Roman" w:cs="Times New Roman"/>
          <w:sz w:val="24"/>
          <w:szCs w:val="24"/>
        </w:rPr>
        <w:t xml:space="preserve"> обстоятельств и невозможностью соблюдения им требований к служебному поведению и (или) требований об урегулировании конфликта интересов;</w:t>
      </w:r>
    </w:p>
    <w:p w14:paraId="03BDF5E0" w14:textId="5250C012" w:rsidR="002B2DF0" w:rsidRDefault="002B2DF0" w:rsidP="00324C50">
      <w:pPr>
        <w:spacing w:after="0" w:line="240" w:lineRule="auto"/>
        <w:ind w:firstLine="559"/>
        <w:jc w:val="both"/>
        <w:rPr>
          <w:rFonts w:ascii="Times New Roman" w:hAnsi="Times New Roman" w:cs="Times New Roman"/>
          <w:sz w:val="24"/>
          <w:szCs w:val="24"/>
        </w:rPr>
      </w:pPr>
      <w:r w:rsidRPr="00324C50">
        <w:rPr>
          <w:rFonts w:ascii="Times New Roman" w:hAnsi="Times New Roman" w:cs="Times New Roman"/>
          <w:sz w:val="24"/>
          <w:szCs w:val="24"/>
        </w:rPr>
        <w:lastRenderedPageBreak/>
        <w:t xml:space="preserve">б) признать отсутствие причинно-следственной связи между возникновением не зависящих от </w:t>
      </w:r>
      <w:r w:rsidR="00324C50" w:rsidRPr="00324C50">
        <w:rPr>
          <w:rFonts w:ascii="Times New Roman" w:hAnsi="Times New Roman" w:cs="Times New Roman"/>
          <w:sz w:val="24"/>
          <w:szCs w:val="24"/>
        </w:rPr>
        <w:t>лица, замещающего муниципальную должность,</w:t>
      </w:r>
      <w:r w:rsidRPr="00324C50">
        <w:rPr>
          <w:rFonts w:ascii="Times New Roman" w:hAnsi="Times New Roman" w:cs="Times New Roman"/>
          <w:sz w:val="24"/>
          <w:szCs w:val="24"/>
        </w:rPr>
        <w:t xml:space="preserve"> обстоятельств и невозможностью соблюдения им требований к служебному поведению и (или) об урегулировании конфликта интересов.</w:t>
      </w:r>
    </w:p>
    <w:p w14:paraId="351B9658" w14:textId="3048174F" w:rsidR="00324C50" w:rsidRDefault="00324C50" w:rsidP="00324C50">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9.2 По итогам рассмотрения вопросов, указанных в подпунктах «а», «б» и «г» пункта 5 настоящего Положения, и при наличии к тому оснований Комиссия может принять иное решение, чем это предусмотрено пунктами 7, 8, 9.1 настоящего Положения. Основания и мотивы принятия такого решения должны быть отражены в протоколе заседания Комиссии.</w:t>
      </w:r>
    </w:p>
    <w:p w14:paraId="4A716942" w14:textId="77777777" w:rsidR="00324C50" w:rsidRDefault="009D455D" w:rsidP="00324C50">
      <w:pPr>
        <w:spacing w:after="0" w:line="240" w:lineRule="auto"/>
        <w:ind w:firstLine="559"/>
        <w:jc w:val="both"/>
        <w:rPr>
          <w:rFonts w:ascii="Times New Roman" w:hAnsi="Times New Roman" w:cs="Times New Roman"/>
          <w:sz w:val="24"/>
          <w:szCs w:val="24"/>
        </w:rPr>
      </w:pPr>
      <w:r w:rsidRPr="00324C50">
        <w:rPr>
          <w:rFonts w:ascii="Times New Roman" w:hAnsi="Times New Roman" w:cs="Times New Roman"/>
          <w:sz w:val="24"/>
          <w:szCs w:val="24"/>
        </w:rPr>
        <w:t>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областным законом от 15.12.2017</w:t>
      </w:r>
      <w:r w:rsidR="002258BC" w:rsidRPr="00324C50">
        <w:rPr>
          <w:rFonts w:ascii="Times New Roman" w:hAnsi="Times New Roman" w:cs="Times New Roman"/>
          <w:sz w:val="24"/>
          <w:szCs w:val="24"/>
        </w:rPr>
        <w:t>г.</w:t>
      </w:r>
      <w:r w:rsidRPr="00324C50">
        <w:rPr>
          <w:rFonts w:ascii="Times New Roman" w:hAnsi="Times New Roman" w:cs="Times New Roman"/>
          <w:sz w:val="24"/>
          <w:szCs w:val="24"/>
        </w:rPr>
        <w:t xml:space="preserve"> № 80-оз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w:t>
      </w:r>
      <w:r w:rsidR="002258BC" w:rsidRPr="00324C50">
        <w:rPr>
          <w:rFonts w:ascii="Times New Roman" w:hAnsi="Times New Roman" w:cs="Times New Roman"/>
          <w:sz w:val="24"/>
          <w:szCs w:val="24"/>
        </w:rPr>
        <w:t>25.12.2008г.</w:t>
      </w:r>
      <w:r w:rsidRPr="00324C50">
        <w:rPr>
          <w:rFonts w:ascii="Times New Roman" w:hAnsi="Times New Roman" w:cs="Times New Roman"/>
          <w:sz w:val="24"/>
          <w:szCs w:val="24"/>
        </w:rPr>
        <w:t xml:space="preserve"> № 273-ФЗ «О противодействии коррупции» и другими федеральными законами,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w:t>
      </w:r>
    </w:p>
    <w:p w14:paraId="0EFA5420" w14:textId="68BA3433" w:rsidR="009D455D" w:rsidRPr="00324C50" w:rsidRDefault="009D455D" w:rsidP="00324C50">
      <w:pPr>
        <w:spacing w:after="0" w:line="240" w:lineRule="auto"/>
        <w:ind w:firstLine="559"/>
        <w:jc w:val="both"/>
        <w:rPr>
          <w:rFonts w:ascii="Times New Roman" w:hAnsi="Times New Roman" w:cs="Times New Roman"/>
          <w:sz w:val="24"/>
          <w:szCs w:val="24"/>
        </w:rPr>
      </w:pPr>
      <w:r>
        <w:rPr>
          <w:sz w:val="24"/>
          <w:szCs w:val="24"/>
        </w:rPr>
        <w:t xml:space="preserve">11. </w:t>
      </w:r>
      <w:r w:rsidRPr="00324C50">
        <w:rPr>
          <w:rFonts w:ascii="Times New Roman" w:hAnsi="Times New Roman" w:cs="Times New Roman"/>
          <w:sz w:val="24"/>
          <w:szCs w:val="24"/>
        </w:rPr>
        <w:t>Заседание Комиссии, как правило, проводится в присутствии лица, замещающего муниципальную должность. О намерении лично присутствовать на заседании Комиссии лицо, замещающее муниципальную должность, уведомляет секретаря Комиссии в письменном виде.</w:t>
      </w:r>
    </w:p>
    <w:p w14:paraId="347A13D0" w14:textId="0A246A2B" w:rsidR="009D455D" w:rsidRPr="009D455D" w:rsidRDefault="00324C50" w:rsidP="00324C50">
      <w:pPr>
        <w:pStyle w:val="22"/>
        <w:shd w:val="clear" w:color="auto" w:fill="auto"/>
        <w:tabs>
          <w:tab w:val="left" w:pos="0"/>
        </w:tabs>
        <w:spacing w:line="240" w:lineRule="auto"/>
        <w:jc w:val="both"/>
        <w:rPr>
          <w:sz w:val="24"/>
          <w:szCs w:val="24"/>
        </w:rPr>
      </w:pPr>
      <w:r>
        <w:rPr>
          <w:sz w:val="24"/>
          <w:szCs w:val="24"/>
        </w:rPr>
        <w:tab/>
      </w:r>
      <w:r w:rsidR="009D455D" w:rsidRPr="009D455D">
        <w:rPr>
          <w:sz w:val="24"/>
          <w:szCs w:val="24"/>
        </w:rPr>
        <w:t>Решение Комиссии оформляется протоколом. В протоколе заседания Комиссии указываются:</w:t>
      </w:r>
    </w:p>
    <w:p w14:paraId="4A56D147" w14:textId="77777777" w:rsidR="009D455D" w:rsidRPr="009D455D" w:rsidRDefault="009D455D" w:rsidP="009D455D">
      <w:pPr>
        <w:pStyle w:val="22"/>
        <w:shd w:val="clear" w:color="auto" w:fill="auto"/>
        <w:tabs>
          <w:tab w:val="left" w:pos="0"/>
          <w:tab w:val="left" w:pos="1327"/>
        </w:tabs>
        <w:spacing w:line="240" w:lineRule="auto"/>
        <w:ind w:firstLine="720"/>
        <w:jc w:val="both"/>
        <w:rPr>
          <w:sz w:val="24"/>
          <w:szCs w:val="24"/>
        </w:rPr>
      </w:pPr>
      <w:r w:rsidRPr="009D455D">
        <w:rPr>
          <w:sz w:val="24"/>
          <w:szCs w:val="24"/>
        </w:rPr>
        <w:t>а)</w:t>
      </w:r>
      <w:r w:rsidRPr="009D455D">
        <w:rPr>
          <w:sz w:val="24"/>
          <w:szCs w:val="24"/>
        </w:rPr>
        <w:tab/>
        <w:t>дата заседания Комиссии, фамилии, имена, отчества членов Комиссии и других лиц, присутствующих на заседании;</w:t>
      </w:r>
    </w:p>
    <w:p w14:paraId="7FA76BE7" w14:textId="77777777" w:rsidR="009D455D" w:rsidRPr="009D455D" w:rsidRDefault="009D455D" w:rsidP="009D455D">
      <w:pPr>
        <w:pStyle w:val="22"/>
        <w:shd w:val="clear" w:color="auto" w:fill="auto"/>
        <w:tabs>
          <w:tab w:val="left" w:pos="0"/>
          <w:tab w:val="left" w:pos="1342"/>
        </w:tabs>
        <w:spacing w:line="240" w:lineRule="auto"/>
        <w:ind w:firstLine="720"/>
        <w:jc w:val="both"/>
        <w:rPr>
          <w:sz w:val="24"/>
          <w:szCs w:val="24"/>
        </w:rPr>
      </w:pPr>
      <w:r w:rsidRPr="009D455D">
        <w:rPr>
          <w:sz w:val="24"/>
          <w:szCs w:val="24"/>
        </w:rPr>
        <w:t>б)</w:t>
      </w:r>
      <w:r w:rsidRPr="009D455D">
        <w:rPr>
          <w:sz w:val="24"/>
          <w:szCs w:val="24"/>
        </w:rPr>
        <w:tab/>
        <w:t>информация о том, что заседание Комиссии осуществляется в порядке, предусмотренном настоящим Положением;</w:t>
      </w:r>
    </w:p>
    <w:p w14:paraId="54E37853" w14:textId="77777777" w:rsidR="009D455D" w:rsidRPr="009D455D" w:rsidRDefault="009D455D" w:rsidP="009D455D">
      <w:pPr>
        <w:pStyle w:val="22"/>
        <w:shd w:val="clear" w:color="auto" w:fill="auto"/>
        <w:tabs>
          <w:tab w:val="left" w:pos="0"/>
          <w:tab w:val="left" w:pos="1351"/>
        </w:tabs>
        <w:spacing w:line="240" w:lineRule="auto"/>
        <w:ind w:firstLine="720"/>
        <w:jc w:val="both"/>
        <w:rPr>
          <w:sz w:val="24"/>
          <w:szCs w:val="24"/>
        </w:rPr>
      </w:pPr>
      <w:r w:rsidRPr="009D455D">
        <w:rPr>
          <w:sz w:val="24"/>
          <w:szCs w:val="24"/>
        </w:rPr>
        <w:t>в)</w:t>
      </w:r>
      <w:r w:rsidRPr="009D455D">
        <w:rPr>
          <w:sz w:val="24"/>
          <w:szCs w:val="24"/>
        </w:rPr>
        <w:tab/>
        <w:t>формулировка каждого из рассматриваемых на заседании Комиссии вопроса с указанием фамилии, имени, отчества, лица, замещающего муниципальную должность, в отношении которого рассматривался вопрос;</w:t>
      </w:r>
    </w:p>
    <w:p w14:paraId="358BE849" w14:textId="77777777" w:rsidR="009D455D" w:rsidRPr="009D455D" w:rsidRDefault="009D455D" w:rsidP="009D455D">
      <w:pPr>
        <w:pStyle w:val="22"/>
        <w:shd w:val="clear" w:color="auto" w:fill="auto"/>
        <w:tabs>
          <w:tab w:val="left" w:pos="0"/>
          <w:tab w:val="left" w:pos="1351"/>
        </w:tabs>
        <w:spacing w:line="240" w:lineRule="auto"/>
        <w:ind w:firstLine="720"/>
        <w:jc w:val="both"/>
        <w:rPr>
          <w:sz w:val="24"/>
          <w:szCs w:val="24"/>
        </w:rPr>
      </w:pPr>
      <w:r w:rsidRPr="009D455D">
        <w:rPr>
          <w:sz w:val="24"/>
          <w:szCs w:val="24"/>
        </w:rPr>
        <w:t>г)</w:t>
      </w:r>
      <w:r w:rsidRPr="009D455D">
        <w:rPr>
          <w:sz w:val="24"/>
          <w:szCs w:val="24"/>
        </w:rPr>
        <w:tab/>
        <w:t>источник информации, содержащей основания для проведения заседания Комиссии, дата поступления информации в Комиссию;</w:t>
      </w:r>
    </w:p>
    <w:p w14:paraId="535B1415" w14:textId="77777777" w:rsidR="009D455D" w:rsidRPr="009D455D" w:rsidRDefault="009D455D" w:rsidP="009D455D">
      <w:pPr>
        <w:pStyle w:val="22"/>
        <w:shd w:val="clear" w:color="auto" w:fill="auto"/>
        <w:tabs>
          <w:tab w:val="left" w:pos="0"/>
        </w:tabs>
        <w:spacing w:line="240" w:lineRule="auto"/>
        <w:ind w:firstLine="709"/>
        <w:jc w:val="both"/>
        <w:rPr>
          <w:sz w:val="24"/>
          <w:szCs w:val="24"/>
        </w:rPr>
      </w:pPr>
      <w:r w:rsidRPr="009D455D">
        <w:rPr>
          <w:sz w:val="24"/>
          <w:szCs w:val="24"/>
        </w:rPr>
        <w:t>д)</w:t>
      </w:r>
      <w:r w:rsidRPr="009D455D">
        <w:rPr>
          <w:sz w:val="24"/>
          <w:szCs w:val="24"/>
        </w:rPr>
        <w:tab/>
        <w:t>содержание пояснений лица, замещающего муниципальную должность, и других лиц по существу рассматриваемых вопросов;</w:t>
      </w:r>
    </w:p>
    <w:p w14:paraId="681E421E" w14:textId="77777777" w:rsidR="009D455D" w:rsidRPr="009D455D" w:rsidRDefault="009D455D" w:rsidP="009D455D">
      <w:pPr>
        <w:pStyle w:val="22"/>
        <w:shd w:val="clear" w:color="auto" w:fill="auto"/>
        <w:tabs>
          <w:tab w:val="left" w:pos="0"/>
          <w:tab w:val="left" w:pos="1346"/>
        </w:tabs>
        <w:spacing w:line="240" w:lineRule="auto"/>
        <w:ind w:firstLine="720"/>
        <w:jc w:val="both"/>
        <w:rPr>
          <w:sz w:val="24"/>
          <w:szCs w:val="24"/>
        </w:rPr>
      </w:pPr>
      <w:r w:rsidRPr="009D455D">
        <w:rPr>
          <w:sz w:val="24"/>
          <w:szCs w:val="24"/>
        </w:rPr>
        <w:t>е)</w:t>
      </w:r>
      <w:r w:rsidRPr="009D455D">
        <w:rPr>
          <w:sz w:val="24"/>
          <w:szCs w:val="24"/>
        </w:rPr>
        <w:tab/>
        <w:t>фамилии, имена, отчества выступивших на заседании лиц и краткое изложение их выступлений;</w:t>
      </w:r>
    </w:p>
    <w:p w14:paraId="6BDB6697" w14:textId="77777777" w:rsidR="009D455D" w:rsidRPr="009D455D" w:rsidRDefault="009D455D" w:rsidP="009D455D">
      <w:pPr>
        <w:pStyle w:val="22"/>
        <w:shd w:val="clear" w:color="auto" w:fill="auto"/>
        <w:tabs>
          <w:tab w:val="left" w:pos="0"/>
          <w:tab w:val="left" w:pos="1414"/>
        </w:tabs>
        <w:spacing w:line="240" w:lineRule="auto"/>
        <w:ind w:firstLine="720"/>
        <w:jc w:val="both"/>
        <w:rPr>
          <w:sz w:val="24"/>
          <w:szCs w:val="24"/>
        </w:rPr>
      </w:pPr>
      <w:r w:rsidRPr="009D455D">
        <w:rPr>
          <w:sz w:val="24"/>
          <w:szCs w:val="24"/>
        </w:rPr>
        <w:t>ж)</w:t>
      </w:r>
      <w:r w:rsidRPr="009D455D">
        <w:rPr>
          <w:sz w:val="24"/>
          <w:szCs w:val="24"/>
        </w:rPr>
        <w:tab/>
        <w:t>другие сведения;</w:t>
      </w:r>
    </w:p>
    <w:p w14:paraId="5AFBAC0F" w14:textId="77777777" w:rsidR="009D455D" w:rsidRPr="009D455D" w:rsidRDefault="009D455D" w:rsidP="009D455D">
      <w:pPr>
        <w:pStyle w:val="22"/>
        <w:shd w:val="clear" w:color="auto" w:fill="auto"/>
        <w:tabs>
          <w:tab w:val="left" w:pos="0"/>
          <w:tab w:val="left" w:pos="1414"/>
        </w:tabs>
        <w:spacing w:line="240" w:lineRule="auto"/>
        <w:ind w:firstLine="720"/>
        <w:jc w:val="both"/>
        <w:rPr>
          <w:sz w:val="24"/>
          <w:szCs w:val="24"/>
        </w:rPr>
      </w:pPr>
      <w:r w:rsidRPr="009D455D">
        <w:rPr>
          <w:sz w:val="24"/>
          <w:szCs w:val="24"/>
        </w:rPr>
        <w:t>з)</w:t>
      </w:r>
      <w:r w:rsidRPr="009D455D">
        <w:rPr>
          <w:sz w:val="24"/>
          <w:szCs w:val="24"/>
        </w:rPr>
        <w:tab/>
        <w:t>результаты голосования;</w:t>
      </w:r>
    </w:p>
    <w:p w14:paraId="0404A95F" w14:textId="77777777" w:rsidR="009D455D" w:rsidRPr="009D455D" w:rsidRDefault="009D455D" w:rsidP="009D455D">
      <w:pPr>
        <w:pStyle w:val="22"/>
        <w:shd w:val="clear" w:color="auto" w:fill="auto"/>
        <w:tabs>
          <w:tab w:val="left" w:pos="0"/>
          <w:tab w:val="left" w:pos="1414"/>
        </w:tabs>
        <w:spacing w:line="240" w:lineRule="auto"/>
        <w:ind w:firstLine="720"/>
        <w:jc w:val="both"/>
        <w:rPr>
          <w:sz w:val="24"/>
          <w:szCs w:val="24"/>
        </w:rPr>
      </w:pPr>
      <w:r w:rsidRPr="009D455D">
        <w:rPr>
          <w:sz w:val="24"/>
          <w:szCs w:val="24"/>
        </w:rPr>
        <w:t>и)</w:t>
      </w:r>
      <w:r w:rsidRPr="009D455D">
        <w:rPr>
          <w:sz w:val="24"/>
          <w:szCs w:val="24"/>
        </w:rPr>
        <w:tab/>
        <w:t>решение и обоснование его принятия.</w:t>
      </w:r>
    </w:p>
    <w:p w14:paraId="41E266E5" w14:textId="77777777" w:rsidR="009D455D" w:rsidRPr="009D455D" w:rsidRDefault="009D455D" w:rsidP="009D455D">
      <w:pPr>
        <w:pStyle w:val="22"/>
        <w:shd w:val="clear" w:color="auto" w:fill="auto"/>
        <w:tabs>
          <w:tab w:val="left" w:pos="0"/>
        </w:tabs>
        <w:spacing w:line="240" w:lineRule="auto"/>
        <w:ind w:firstLine="720"/>
        <w:jc w:val="both"/>
        <w:rPr>
          <w:sz w:val="24"/>
          <w:szCs w:val="24"/>
        </w:rPr>
      </w:pPr>
      <w:r w:rsidRPr="009D455D">
        <w:rPr>
          <w:sz w:val="24"/>
          <w:szCs w:val="24"/>
        </w:rPr>
        <w:t>Протокол подписывается всеми присутствующими на заседании членами Комиссии, в том числе секретарем Комиссии.</w:t>
      </w:r>
    </w:p>
    <w:p w14:paraId="259240AD" w14:textId="77777777" w:rsidR="009D455D" w:rsidRPr="009D455D" w:rsidRDefault="009D455D" w:rsidP="009D455D">
      <w:pPr>
        <w:pStyle w:val="22"/>
        <w:shd w:val="clear" w:color="auto" w:fill="auto"/>
        <w:tabs>
          <w:tab w:val="left" w:pos="0"/>
        </w:tabs>
        <w:spacing w:line="240" w:lineRule="auto"/>
        <w:ind w:firstLine="720"/>
        <w:jc w:val="both"/>
        <w:rPr>
          <w:sz w:val="24"/>
          <w:szCs w:val="24"/>
        </w:rPr>
      </w:pPr>
      <w:r w:rsidRPr="009D455D">
        <w:rPr>
          <w:sz w:val="24"/>
          <w:szCs w:val="24"/>
        </w:rPr>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14:paraId="76C7EC62" w14:textId="77777777" w:rsidR="009D455D" w:rsidRPr="009D455D" w:rsidRDefault="009D455D" w:rsidP="009D455D">
      <w:pPr>
        <w:pStyle w:val="22"/>
        <w:shd w:val="clear" w:color="auto" w:fill="auto"/>
        <w:tabs>
          <w:tab w:val="left" w:pos="0"/>
        </w:tabs>
        <w:spacing w:line="240" w:lineRule="auto"/>
        <w:ind w:firstLine="709"/>
        <w:jc w:val="both"/>
        <w:rPr>
          <w:sz w:val="24"/>
          <w:szCs w:val="24"/>
        </w:rPr>
      </w:pPr>
      <w:r w:rsidRPr="009D455D">
        <w:rPr>
          <w:sz w:val="24"/>
          <w:szCs w:val="24"/>
        </w:rPr>
        <w:t>Выписка из протокола заседания Комиссии, подписанная секретарем Комиссии, направляется лицу, замещающему муниципальную должность, в срок не позднее 7 рабочих дней со дня заседания Комиссии.</w:t>
      </w:r>
    </w:p>
    <w:p w14:paraId="6EC46D00" w14:textId="77777777" w:rsidR="00012796" w:rsidRDefault="00012796" w:rsidP="00012796">
      <w:pPr>
        <w:pStyle w:val="70"/>
        <w:shd w:val="clear" w:color="auto" w:fill="auto"/>
        <w:spacing w:before="0" w:after="0" w:line="240" w:lineRule="exact"/>
        <w:ind w:left="5280"/>
        <w:jc w:val="both"/>
      </w:pPr>
    </w:p>
    <w:p w14:paraId="00968D85" w14:textId="77777777" w:rsidR="009D455D" w:rsidRDefault="009D455D" w:rsidP="009D455D">
      <w:pPr>
        <w:pStyle w:val="70"/>
        <w:shd w:val="clear" w:color="auto" w:fill="auto"/>
        <w:spacing w:before="0" w:after="141" w:line="240" w:lineRule="exact"/>
        <w:ind w:left="5360"/>
        <w:jc w:val="both"/>
      </w:pPr>
    </w:p>
    <w:p w14:paraId="2ABFC5D0" w14:textId="77777777" w:rsidR="009D455D" w:rsidRDefault="009D455D" w:rsidP="009D455D">
      <w:pPr>
        <w:pStyle w:val="70"/>
        <w:shd w:val="clear" w:color="auto" w:fill="auto"/>
        <w:spacing w:before="0" w:after="141" w:line="240" w:lineRule="exact"/>
        <w:ind w:left="5360"/>
        <w:jc w:val="both"/>
      </w:pPr>
    </w:p>
    <w:p w14:paraId="1A1493A2" w14:textId="77777777" w:rsidR="009D455D" w:rsidRDefault="009D455D" w:rsidP="009D455D">
      <w:pPr>
        <w:pStyle w:val="70"/>
        <w:shd w:val="clear" w:color="auto" w:fill="auto"/>
        <w:spacing w:before="0" w:after="141" w:line="240" w:lineRule="exact"/>
        <w:ind w:left="5360"/>
        <w:jc w:val="both"/>
      </w:pPr>
    </w:p>
    <w:p w14:paraId="22706F61" w14:textId="77777777" w:rsidR="009D455D" w:rsidRDefault="009D455D" w:rsidP="009D455D">
      <w:pPr>
        <w:pStyle w:val="70"/>
        <w:shd w:val="clear" w:color="auto" w:fill="auto"/>
        <w:spacing w:before="0" w:after="141" w:line="240" w:lineRule="exact"/>
        <w:ind w:left="5360"/>
        <w:jc w:val="both"/>
      </w:pPr>
    </w:p>
    <w:p w14:paraId="4E6D9CF0" w14:textId="77777777" w:rsidR="009D455D" w:rsidRDefault="009D455D" w:rsidP="009D455D">
      <w:pPr>
        <w:pStyle w:val="70"/>
        <w:shd w:val="clear" w:color="auto" w:fill="auto"/>
        <w:spacing w:before="0" w:after="141" w:line="240" w:lineRule="exact"/>
        <w:ind w:left="5360"/>
        <w:jc w:val="both"/>
      </w:pPr>
    </w:p>
    <w:p w14:paraId="5E2A8A53" w14:textId="77777777" w:rsidR="009D455D" w:rsidRDefault="009D455D" w:rsidP="009D455D">
      <w:pPr>
        <w:pStyle w:val="70"/>
        <w:shd w:val="clear" w:color="auto" w:fill="auto"/>
        <w:spacing w:before="0" w:after="141" w:line="240" w:lineRule="exact"/>
        <w:ind w:left="5360"/>
        <w:jc w:val="both"/>
      </w:pPr>
    </w:p>
    <w:p w14:paraId="2109804D" w14:textId="77777777" w:rsidR="009D455D" w:rsidRDefault="009D455D" w:rsidP="009D455D">
      <w:pPr>
        <w:pStyle w:val="70"/>
        <w:shd w:val="clear" w:color="auto" w:fill="auto"/>
        <w:spacing w:before="0" w:after="141" w:line="240" w:lineRule="exact"/>
        <w:ind w:left="5360"/>
        <w:jc w:val="both"/>
      </w:pPr>
    </w:p>
    <w:p w14:paraId="246E68AF" w14:textId="77777777" w:rsidR="00324C50" w:rsidRDefault="009D455D" w:rsidP="00324C50">
      <w:pPr>
        <w:pStyle w:val="70"/>
        <w:shd w:val="clear" w:color="auto" w:fill="auto"/>
        <w:spacing w:before="0" w:after="0" w:line="240" w:lineRule="auto"/>
        <w:jc w:val="right"/>
        <w:rPr>
          <w:b w:val="0"/>
          <w:sz w:val="20"/>
          <w:szCs w:val="20"/>
        </w:rPr>
      </w:pPr>
      <w:r w:rsidRPr="002258BC">
        <w:rPr>
          <w:b w:val="0"/>
          <w:sz w:val="20"/>
          <w:szCs w:val="20"/>
        </w:rPr>
        <w:t>Приложение к Положению</w:t>
      </w:r>
      <w:r w:rsidR="00324C50">
        <w:rPr>
          <w:b w:val="0"/>
          <w:sz w:val="20"/>
          <w:szCs w:val="20"/>
        </w:rPr>
        <w:t xml:space="preserve">, </w:t>
      </w:r>
    </w:p>
    <w:p w14:paraId="67485895" w14:textId="5B95FF42" w:rsidR="009D455D" w:rsidRPr="002258BC" w:rsidRDefault="00324C50" w:rsidP="00324C50">
      <w:pPr>
        <w:pStyle w:val="70"/>
        <w:shd w:val="clear" w:color="auto" w:fill="auto"/>
        <w:spacing w:before="0" w:after="0" w:line="240" w:lineRule="auto"/>
        <w:jc w:val="right"/>
        <w:rPr>
          <w:b w:val="0"/>
          <w:sz w:val="20"/>
          <w:szCs w:val="20"/>
        </w:rPr>
      </w:pPr>
      <w:r>
        <w:rPr>
          <w:b w:val="0"/>
          <w:sz w:val="20"/>
          <w:szCs w:val="20"/>
        </w:rPr>
        <w:t>утвержденному решением № 223 от 18.06.2024г.</w:t>
      </w:r>
    </w:p>
    <w:p w14:paraId="2BA286C4" w14:textId="77777777" w:rsidR="00324C50" w:rsidRDefault="00324C50" w:rsidP="009D455D">
      <w:pPr>
        <w:pStyle w:val="60"/>
        <w:shd w:val="clear" w:color="auto" w:fill="auto"/>
        <w:tabs>
          <w:tab w:val="left" w:pos="7189"/>
          <w:tab w:val="left" w:pos="8014"/>
        </w:tabs>
        <w:spacing w:after="0" w:line="274" w:lineRule="exact"/>
        <w:ind w:left="5360" w:right="320"/>
        <w:jc w:val="both"/>
        <w:rPr>
          <w:sz w:val="24"/>
          <w:szCs w:val="24"/>
        </w:rPr>
      </w:pPr>
    </w:p>
    <w:p w14:paraId="5D7B461C" w14:textId="37A7638A" w:rsidR="009D455D" w:rsidRPr="009D455D" w:rsidRDefault="009D455D" w:rsidP="009D455D">
      <w:pPr>
        <w:pStyle w:val="60"/>
        <w:shd w:val="clear" w:color="auto" w:fill="auto"/>
        <w:tabs>
          <w:tab w:val="left" w:pos="7189"/>
          <w:tab w:val="left" w:pos="8014"/>
        </w:tabs>
        <w:spacing w:after="0" w:line="274" w:lineRule="exact"/>
        <w:ind w:left="5360" w:right="320"/>
        <w:jc w:val="both"/>
        <w:rPr>
          <w:sz w:val="24"/>
          <w:szCs w:val="24"/>
        </w:rPr>
      </w:pPr>
      <w:r w:rsidRPr="009D455D">
        <w:rPr>
          <w:sz w:val="24"/>
          <w:szCs w:val="24"/>
        </w:rPr>
        <w:t>Председателю Комиссии по соблюдению лицами, замещающими муниципальные должности в представительном</w:t>
      </w:r>
      <w:r>
        <w:rPr>
          <w:sz w:val="24"/>
          <w:szCs w:val="24"/>
        </w:rPr>
        <w:t xml:space="preserve"> </w:t>
      </w:r>
      <w:r w:rsidRPr="009D455D">
        <w:rPr>
          <w:sz w:val="24"/>
          <w:szCs w:val="24"/>
        </w:rPr>
        <w:t>органе Плодовско</w:t>
      </w:r>
      <w:r w:rsidR="002258BC">
        <w:rPr>
          <w:sz w:val="24"/>
          <w:szCs w:val="24"/>
        </w:rPr>
        <w:t>го</w:t>
      </w:r>
      <w:r w:rsidRPr="009D455D">
        <w:rPr>
          <w:sz w:val="24"/>
          <w:szCs w:val="24"/>
        </w:rPr>
        <w:t xml:space="preserve"> сельско</w:t>
      </w:r>
      <w:r w:rsidR="002258BC">
        <w:rPr>
          <w:sz w:val="24"/>
          <w:szCs w:val="24"/>
        </w:rPr>
        <w:t>го</w:t>
      </w:r>
      <w:r w:rsidRPr="009D455D">
        <w:rPr>
          <w:sz w:val="24"/>
          <w:szCs w:val="24"/>
        </w:rPr>
        <w:t xml:space="preserve"> поселени</w:t>
      </w:r>
      <w:r w:rsidR="002258BC">
        <w:rPr>
          <w:sz w:val="24"/>
          <w:szCs w:val="24"/>
        </w:rPr>
        <w:t>я</w:t>
      </w:r>
    </w:p>
    <w:p w14:paraId="5D3D9549" w14:textId="77777777" w:rsidR="009D455D" w:rsidRPr="009D455D" w:rsidRDefault="009D455D" w:rsidP="009D455D">
      <w:pPr>
        <w:pStyle w:val="60"/>
        <w:shd w:val="clear" w:color="auto" w:fill="auto"/>
        <w:tabs>
          <w:tab w:val="left" w:pos="8281"/>
        </w:tabs>
        <w:spacing w:after="0" w:line="274" w:lineRule="exact"/>
        <w:ind w:left="5360" w:right="320"/>
        <w:jc w:val="both"/>
        <w:rPr>
          <w:sz w:val="24"/>
          <w:szCs w:val="24"/>
        </w:rPr>
      </w:pPr>
      <w:r w:rsidRPr="009D455D">
        <w:rPr>
          <w:sz w:val="24"/>
          <w:szCs w:val="24"/>
        </w:rPr>
        <w:t>ограничений, запретов, исполнения обязанностей, установленных</w:t>
      </w:r>
    </w:p>
    <w:p w14:paraId="1E94E7B0" w14:textId="77777777" w:rsidR="009D455D" w:rsidRPr="009D455D" w:rsidRDefault="009D455D" w:rsidP="009D455D">
      <w:pPr>
        <w:pStyle w:val="60"/>
        <w:shd w:val="clear" w:color="auto" w:fill="auto"/>
        <w:tabs>
          <w:tab w:val="left" w:pos="8281"/>
          <w:tab w:val="left" w:pos="9286"/>
        </w:tabs>
        <w:spacing w:after="0" w:line="274" w:lineRule="exact"/>
        <w:ind w:left="5360"/>
        <w:jc w:val="both"/>
        <w:rPr>
          <w:sz w:val="24"/>
          <w:szCs w:val="24"/>
        </w:rPr>
      </w:pPr>
      <w:r w:rsidRPr="009D455D">
        <w:rPr>
          <w:sz w:val="24"/>
          <w:szCs w:val="24"/>
        </w:rPr>
        <w:t>законодательством в целях</w:t>
      </w:r>
    </w:p>
    <w:p w14:paraId="5189206E" w14:textId="77777777" w:rsidR="009D455D" w:rsidRDefault="009D455D" w:rsidP="009D455D">
      <w:pPr>
        <w:pStyle w:val="60"/>
        <w:shd w:val="clear" w:color="auto" w:fill="auto"/>
        <w:spacing w:after="0" w:line="274" w:lineRule="exact"/>
        <w:ind w:left="5360"/>
        <w:jc w:val="both"/>
        <w:rPr>
          <w:sz w:val="24"/>
          <w:szCs w:val="24"/>
        </w:rPr>
      </w:pPr>
      <w:r w:rsidRPr="009D455D">
        <w:rPr>
          <w:sz w:val="24"/>
          <w:szCs w:val="24"/>
        </w:rPr>
        <w:t>противодействия коррупции</w:t>
      </w:r>
    </w:p>
    <w:p w14:paraId="14ADFF78" w14:textId="10188609" w:rsidR="009D455D" w:rsidRPr="00324C50" w:rsidRDefault="002258BC" w:rsidP="009D455D">
      <w:pPr>
        <w:pStyle w:val="60"/>
        <w:shd w:val="clear" w:color="auto" w:fill="auto"/>
        <w:spacing w:after="0" w:line="274" w:lineRule="exact"/>
        <w:ind w:left="5360"/>
        <w:jc w:val="both"/>
        <w:rPr>
          <w:sz w:val="20"/>
          <w:szCs w:val="20"/>
        </w:rPr>
      </w:pPr>
      <w:r>
        <w:rPr>
          <w:sz w:val="24"/>
          <w:szCs w:val="24"/>
        </w:rPr>
        <w:t>___________________________</w:t>
      </w:r>
      <w:r w:rsidR="009D455D" w:rsidRPr="00324C50">
        <w:rPr>
          <w:sz w:val="20"/>
          <w:szCs w:val="20"/>
        </w:rPr>
        <w:t>(ФИО)</w:t>
      </w:r>
    </w:p>
    <w:p w14:paraId="722E5A75" w14:textId="62FEE729" w:rsidR="009D455D" w:rsidRPr="009D455D" w:rsidRDefault="009D455D" w:rsidP="009D455D">
      <w:pPr>
        <w:pStyle w:val="60"/>
        <w:shd w:val="clear" w:color="auto" w:fill="auto"/>
        <w:tabs>
          <w:tab w:val="left" w:pos="6805"/>
        </w:tabs>
        <w:spacing w:after="0" w:line="278" w:lineRule="exact"/>
        <w:ind w:left="5360"/>
        <w:jc w:val="both"/>
        <w:rPr>
          <w:sz w:val="24"/>
          <w:szCs w:val="24"/>
        </w:rPr>
      </w:pPr>
      <w:r w:rsidRPr="009D455D">
        <w:rPr>
          <w:sz w:val="24"/>
          <w:szCs w:val="24"/>
        </w:rPr>
        <w:t xml:space="preserve">От депутата </w:t>
      </w:r>
      <w:r w:rsidR="002258BC">
        <w:rPr>
          <w:sz w:val="24"/>
          <w:szCs w:val="24"/>
        </w:rPr>
        <w:t>С</w:t>
      </w:r>
      <w:r w:rsidRPr="009D455D">
        <w:rPr>
          <w:sz w:val="24"/>
          <w:szCs w:val="24"/>
        </w:rPr>
        <w:t>овета депутатов</w:t>
      </w:r>
    </w:p>
    <w:p w14:paraId="03069AEA" w14:textId="0D3DCB60" w:rsidR="009D455D" w:rsidRDefault="009D455D" w:rsidP="009D455D">
      <w:pPr>
        <w:pStyle w:val="60"/>
        <w:shd w:val="clear" w:color="auto" w:fill="auto"/>
        <w:tabs>
          <w:tab w:val="left" w:leader="underscore" w:pos="9724"/>
        </w:tabs>
        <w:spacing w:after="0" w:line="278" w:lineRule="exact"/>
        <w:ind w:left="5360"/>
        <w:jc w:val="both"/>
        <w:rPr>
          <w:sz w:val="24"/>
          <w:szCs w:val="24"/>
        </w:rPr>
      </w:pPr>
      <w:r>
        <w:rPr>
          <w:sz w:val="24"/>
          <w:szCs w:val="24"/>
        </w:rPr>
        <w:t>Плодовско</w:t>
      </w:r>
      <w:r w:rsidR="002258BC">
        <w:rPr>
          <w:sz w:val="24"/>
          <w:szCs w:val="24"/>
        </w:rPr>
        <w:t>го</w:t>
      </w:r>
      <w:r>
        <w:rPr>
          <w:sz w:val="24"/>
          <w:szCs w:val="24"/>
        </w:rPr>
        <w:t xml:space="preserve"> сельско</w:t>
      </w:r>
      <w:r w:rsidR="002258BC">
        <w:rPr>
          <w:sz w:val="24"/>
          <w:szCs w:val="24"/>
        </w:rPr>
        <w:t>го</w:t>
      </w:r>
      <w:r>
        <w:rPr>
          <w:sz w:val="24"/>
          <w:szCs w:val="24"/>
        </w:rPr>
        <w:t xml:space="preserve"> поселени</w:t>
      </w:r>
      <w:r w:rsidR="002258BC">
        <w:rPr>
          <w:sz w:val="24"/>
          <w:szCs w:val="24"/>
        </w:rPr>
        <w:t>я</w:t>
      </w:r>
    </w:p>
    <w:p w14:paraId="2F71BC7B" w14:textId="77777777" w:rsidR="009D455D" w:rsidRPr="009D455D" w:rsidRDefault="009D455D" w:rsidP="009D455D">
      <w:pPr>
        <w:pStyle w:val="60"/>
        <w:shd w:val="clear" w:color="auto" w:fill="auto"/>
        <w:tabs>
          <w:tab w:val="left" w:leader="underscore" w:pos="9724"/>
        </w:tabs>
        <w:spacing w:after="0" w:line="278" w:lineRule="exact"/>
        <w:ind w:left="5360"/>
        <w:jc w:val="both"/>
        <w:rPr>
          <w:sz w:val="24"/>
          <w:szCs w:val="24"/>
        </w:rPr>
      </w:pPr>
      <w:r>
        <w:rPr>
          <w:sz w:val="24"/>
          <w:szCs w:val="24"/>
        </w:rPr>
        <w:t>___________________________</w:t>
      </w:r>
      <w:r w:rsidRPr="009D455D">
        <w:rPr>
          <w:sz w:val="24"/>
          <w:szCs w:val="24"/>
        </w:rPr>
        <w:t xml:space="preserve"> </w:t>
      </w:r>
      <w:r w:rsidRPr="00324C50">
        <w:rPr>
          <w:sz w:val="20"/>
          <w:szCs w:val="20"/>
        </w:rPr>
        <w:t>(ФИО)</w:t>
      </w:r>
    </w:p>
    <w:p w14:paraId="3C01B128" w14:textId="77777777" w:rsidR="002258BC" w:rsidRDefault="002258BC" w:rsidP="009D455D">
      <w:pPr>
        <w:pStyle w:val="70"/>
        <w:shd w:val="clear" w:color="auto" w:fill="auto"/>
        <w:spacing w:before="0" w:after="0" w:line="278" w:lineRule="exact"/>
        <w:ind w:left="60"/>
        <w:rPr>
          <w:b w:val="0"/>
          <w:sz w:val="24"/>
          <w:szCs w:val="24"/>
        </w:rPr>
      </w:pPr>
    </w:p>
    <w:p w14:paraId="758A1801" w14:textId="77777777" w:rsidR="00324C50" w:rsidRDefault="00324C50" w:rsidP="009D455D">
      <w:pPr>
        <w:pStyle w:val="70"/>
        <w:shd w:val="clear" w:color="auto" w:fill="auto"/>
        <w:spacing w:before="0" w:after="0" w:line="278" w:lineRule="exact"/>
        <w:ind w:left="60"/>
        <w:rPr>
          <w:b w:val="0"/>
          <w:sz w:val="24"/>
          <w:szCs w:val="24"/>
        </w:rPr>
      </w:pPr>
    </w:p>
    <w:p w14:paraId="39587A60" w14:textId="1518DAAF" w:rsidR="009D455D" w:rsidRPr="009D455D" w:rsidRDefault="002258BC" w:rsidP="009D455D">
      <w:pPr>
        <w:pStyle w:val="70"/>
        <w:shd w:val="clear" w:color="auto" w:fill="auto"/>
        <w:spacing w:before="0" w:after="0" w:line="278" w:lineRule="exact"/>
        <w:ind w:left="60"/>
        <w:rPr>
          <w:b w:val="0"/>
          <w:sz w:val="24"/>
          <w:szCs w:val="24"/>
        </w:rPr>
      </w:pPr>
      <w:r>
        <w:rPr>
          <w:b w:val="0"/>
          <w:sz w:val="24"/>
          <w:szCs w:val="24"/>
        </w:rPr>
        <w:t>ЗАЯВЛЕНИЕ</w:t>
      </w:r>
    </w:p>
    <w:p w14:paraId="125B8E7E" w14:textId="77777777" w:rsidR="009D455D" w:rsidRPr="009D455D" w:rsidRDefault="009D455D" w:rsidP="009D455D">
      <w:pPr>
        <w:pStyle w:val="70"/>
        <w:shd w:val="clear" w:color="auto" w:fill="auto"/>
        <w:spacing w:before="0" w:after="0" w:line="278" w:lineRule="exact"/>
        <w:ind w:left="60"/>
        <w:rPr>
          <w:b w:val="0"/>
          <w:sz w:val="24"/>
          <w:szCs w:val="24"/>
        </w:rPr>
      </w:pPr>
      <w:r w:rsidRPr="009D455D">
        <w:rPr>
          <w:b w:val="0"/>
          <w:sz w:val="24"/>
          <w:szCs w:val="24"/>
        </w:rPr>
        <w:t>о невозможности по объективным причинам представить сведения</w:t>
      </w:r>
      <w:r w:rsidRPr="009D455D">
        <w:rPr>
          <w:b w:val="0"/>
          <w:sz w:val="24"/>
          <w:szCs w:val="24"/>
        </w:rPr>
        <w:br/>
        <w:t>о доходах, расходах, об имуществе и обязательствах имущественного характера</w:t>
      </w:r>
      <w:r w:rsidRPr="009D455D">
        <w:rPr>
          <w:b w:val="0"/>
          <w:sz w:val="24"/>
          <w:szCs w:val="24"/>
        </w:rPr>
        <w:br/>
        <w:t>своих супруги (супруга) и несовершеннолетних детей</w:t>
      </w:r>
    </w:p>
    <w:p w14:paraId="5D76348A" w14:textId="77777777" w:rsidR="009D455D" w:rsidRPr="009D455D" w:rsidRDefault="009D455D" w:rsidP="009D455D">
      <w:pPr>
        <w:pStyle w:val="60"/>
        <w:shd w:val="clear" w:color="auto" w:fill="auto"/>
        <w:tabs>
          <w:tab w:val="left" w:leader="underscore" w:pos="9724"/>
        </w:tabs>
        <w:spacing w:after="0" w:line="240" w:lineRule="exact"/>
        <w:ind w:left="260" w:firstLine="700"/>
        <w:jc w:val="both"/>
        <w:rPr>
          <w:rStyle w:val="62pt"/>
        </w:rPr>
      </w:pPr>
    </w:p>
    <w:p w14:paraId="1ACA77E3" w14:textId="6BA62E50" w:rsidR="009D455D" w:rsidRDefault="009D455D" w:rsidP="009D455D">
      <w:pPr>
        <w:pStyle w:val="60"/>
        <w:shd w:val="clear" w:color="auto" w:fill="auto"/>
        <w:tabs>
          <w:tab w:val="left" w:leader="underscore" w:pos="9724"/>
        </w:tabs>
        <w:spacing w:after="0" w:line="240" w:lineRule="exact"/>
        <w:ind w:left="260" w:firstLine="700"/>
        <w:jc w:val="both"/>
        <w:rPr>
          <w:sz w:val="24"/>
          <w:szCs w:val="24"/>
        </w:rPr>
      </w:pPr>
      <w:proofErr w:type="gramStart"/>
      <w:r w:rsidRPr="009D455D">
        <w:rPr>
          <w:rStyle w:val="62pt"/>
          <w:i w:val="0"/>
        </w:rPr>
        <w:t>Я</w:t>
      </w:r>
      <w:r w:rsidRPr="009D455D">
        <w:rPr>
          <w:rStyle w:val="62pt"/>
        </w:rPr>
        <w:t>,</w:t>
      </w:r>
      <w:r w:rsidR="002258BC">
        <w:rPr>
          <w:rStyle w:val="62pt"/>
        </w:rPr>
        <w:t>_</w:t>
      </w:r>
      <w:proofErr w:type="gramEnd"/>
      <w:r w:rsidR="002258BC" w:rsidRPr="001D10F7">
        <w:rPr>
          <w:rStyle w:val="62pt"/>
          <w:u w:val="single"/>
        </w:rPr>
        <w:t>____</w:t>
      </w:r>
      <w:r w:rsidR="001D10F7">
        <w:rPr>
          <w:rStyle w:val="62pt"/>
          <w:u w:val="single"/>
        </w:rPr>
        <w:t>________________________________________</w:t>
      </w:r>
      <w:r w:rsidR="002258BC" w:rsidRPr="001D10F7">
        <w:rPr>
          <w:rStyle w:val="62pt"/>
          <w:u w:val="single"/>
        </w:rPr>
        <w:t>_____</w:t>
      </w:r>
    </w:p>
    <w:p w14:paraId="64660C90" w14:textId="36F7CB44" w:rsidR="009D455D" w:rsidRPr="002258BC" w:rsidRDefault="002258BC" w:rsidP="009D455D">
      <w:pPr>
        <w:pStyle w:val="60"/>
        <w:shd w:val="clear" w:color="auto" w:fill="auto"/>
        <w:tabs>
          <w:tab w:val="left" w:leader="underscore" w:pos="9724"/>
        </w:tabs>
        <w:spacing w:after="0" w:line="240" w:lineRule="exact"/>
        <w:ind w:left="260" w:firstLine="700"/>
        <w:jc w:val="both"/>
        <w:rPr>
          <w:sz w:val="20"/>
          <w:szCs w:val="20"/>
        </w:rPr>
      </w:pPr>
      <w:r>
        <w:rPr>
          <w:sz w:val="20"/>
          <w:szCs w:val="20"/>
        </w:rPr>
        <w:t xml:space="preserve">                                 </w:t>
      </w:r>
      <w:r w:rsidR="009D455D" w:rsidRPr="002258BC">
        <w:rPr>
          <w:sz w:val="20"/>
          <w:szCs w:val="20"/>
        </w:rPr>
        <w:t>(Ф.И.О, наименование должности/муниципального образования)</w:t>
      </w:r>
    </w:p>
    <w:p w14:paraId="39FCECFE" w14:textId="77777777" w:rsidR="009D455D" w:rsidRDefault="009D455D" w:rsidP="009D455D">
      <w:pPr>
        <w:pStyle w:val="60"/>
        <w:shd w:val="clear" w:color="auto" w:fill="auto"/>
        <w:tabs>
          <w:tab w:val="left" w:leader="underscore" w:pos="9724"/>
        </w:tabs>
        <w:spacing w:after="0" w:line="298" w:lineRule="exact"/>
        <w:ind w:left="260" w:right="320"/>
        <w:jc w:val="both"/>
        <w:rPr>
          <w:sz w:val="24"/>
          <w:szCs w:val="24"/>
        </w:rPr>
      </w:pPr>
      <w:r w:rsidRPr="009D455D">
        <w:rPr>
          <w:sz w:val="24"/>
          <w:szCs w:val="24"/>
        </w:rPr>
        <w:t>не имею возможности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9D455D">
        <w:rPr>
          <w:sz w:val="24"/>
          <w:szCs w:val="24"/>
        </w:rPr>
        <w:tab/>
      </w:r>
    </w:p>
    <w:p w14:paraId="371CAFB4" w14:textId="4C94093A" w:rsidR="009D455D" w:rsidRPr="002258BC" w:rsidRDefault="002258BC" w:rsidP="009D455D">
      <w:pPr>
        <w:pStyle w:val="60"/>
        <w:shd w:val="clear" w:color="auto" w:fill="auto"/>
        <w:tabs>
          <w:tab w:val="left" w:leader="underscore" w:pos="9724"/>
        </w:tabs>
        <w:spacing w:after="0" w:line="298" w:lineRule="exact"/>
        <w:ind w:left="260" w:right="320"/>
        <w:jc w:val="both"/>
        <w:rPr>
          <w:sz w:val="20"/>
          <w:szCs w:val="20"/>
        </w:rPr>
      </w:pPr>
      <w:r>
        <w:rPr>
          <w:sz w:val="20"/>
          <w:szCs w:val="20"/>
        </w:rPr>
        <w:t xml:space="preserve">                                                        </w:t>
      </w:r>
      <w:r w:rsidR="009D455D" w:rsidRPr="002258BC">
        <w:rPr>
          <w:sz w:val="20"/>
          <w:szCs w:val="20"/>
        </w:rPr>
        <w:t>(Ф.И.О. супруги (супруга) и/или несовершеннолетних детей)</w:t>
      </w:r>
    </w:p>
    <w:p w14:paraId="628D67A7" w14:textId="73FEEE18" w:rsidR="009D455D" w:rsidRPr="009D455D" w:rsidRDefault="009D455D" w:rsidP="009D455D">
      <w:pPr>
        <w:pStyle w:val="60"/>
        <w:shd w:val="clear" w:color="auto" w:fill="auto"/>
        <w:tabs>
          <w:tab w:val="left" w:leader="underscore" w:pos="1911"/>
          <w:tab w:val="left" w:leader="underscore" w:pos="9724"/>
        </w:tabs>
        <w:spacing w:after="0" w:line="240" w:lineRule="exact"/>
        <w:ind w:left="260"/>
        <w:jc w:val="both"/>
        <w:rPr>
          <w:sz w:val="24"/>
          <w:szCs w:val="24"/>
        </w:rPr>
      </w:pPr>
      <w:r w:rsidRPr="009D455D">
        <w:rPr>
          <w:sz w:val="24"/>
          <w:szCs w:val="24"/>
        </w:rPr>
        <w:t xml:space="preserve">за </w:t>
      </w:r>
      <w:r w:rsidR="002258BC">
        <w:rPr>
          <w:sz w:val="24"/>
          <w:szCs w:val="24"/>
        </w:rPr>
        <w:t>_</w:t>
      </w:r>
      <w:r w:rsidR="002258BC" w:rsidRPr="001D10F7">
        <w:rPr>
          <w:sz w:val="24"/>
          <w:szCs w:val="24"/>
          <w:u w:val="single"/>
        </w:rPr>
        <w:t>__________</w:t>
      </w:r>
      <w:r w:rsidRPr="009D455D">
        <w:rPr>
          <w:sz w:val="24"/>
          <w:szCs w:val="24"/>
        </w:rPr>
        <w:tab/>
        <w:t xml:space="preserve"> год, по следующим объективным причинам:</w:t>
      </w:r>
      <w:r w:rsidRPr="009D455D">
        <w:rPr>
          <w:sz w:val="24"/>
          <w:szCs w:val="24"/>
        </w:rPr>
        <w:tab/>
      </w:r>
    </w:p>
    <w:p w14:paraId="65CE54A5" w14:textId="77777777" w:rsidR="009D455D" w:rsidRPr="002258BC" w:rsidRDefault="009D455D" w:rsidP="009D455D">
      <w:pPr>
        <w:pStyle w:val="101"/>
        <w:shd w:val="clear" w:color="auto" w:fill="auto"/>
        <w:spacing w:before="0" w:after="148" w:line="160" w:lineRule="exact"/>
        <w:ind w:left="60"/>
        <w:jc w:val="center"/>
        <w:rPr>
          <w:i w:val="0"/>
          <w:sz w:val="20"/>
          <w:szCs w:val="20"/>
        </w:rPr>
      </w:pPr>
      <w:r w:rsidRPr="002258BC">
        <w:rPr>
          <w:i w:val="0"/>
          <w:sz w:val="20"/>
          <w:szCs w:val="20"/>
        </w:rPr>
        <w:t>(указываются конкретные причины невозможности представления сведений: раздельное проживание, неприязненные отношения и т.д.)</w:t>
      </w:r>
      <w:bookmarkStart w:id="1" w:name="_GoBack"/>
      <w:bookmarkEnd w:id="1"/>
    </w:p>
    <w:p w14:paraId="37923C1F" w14:textId="77777777" w:rsidR="009D455D" w:rsidRPr="009D455D" w:rsidRDefault="009D455D" w:rsidP="009D455D">
      <w:pPr>
        <w:pStyle w:val="60"/>
        <w:shd w:val="clear" w:color="auto" w:fill="auto"/>
        <w:spacing w:after="27" w:line="278" w:lineRule="exact"/>
        <w:ind w:left="260" w:right="320" w:firstLine="700"/>
        <w:jc w:val="both"/>
        <w:rPr>
          <w:sz w:val="24"/>
          <w:szCs w:val="24"/>
        </w:rPr>
      </w:pPr>
      <w:r w:rsidRPr="009D455D">
        <w:rPr>
          <w:sz w:val="24"/>
          <w:szCs w:val="24"/>
        </w:rPr>
        <w:t xml:space="preserve">Мною предприняты все возможные меры для представления сведений о доходах, расходах, об имуществе и обязательствах характера </w:t>
      </w:r>
      <w:r w:rsidRPr="009D455D">
        <w:rPr>
          <w:rStyle w:val="61"/>
        </w:rPr>
        <w:t>(указываются все предпринятые меры):</w:t>
      </w:r>
    </w:p>
    <w:p w14:paraId="0019469C" w14:textId="77777777" w:rsidR="009D455D" w:rsidRPr="009D455D" w:rsidRDefault="009D455D" w:rsidP="009D455D">
      <w:pPr>
        <w:pStyle w:val="ae"/>
        <w:shd w:val="clear" w:color="auto" w:fill="auto"/>
        <w:tabs>
          <w:tab w:val="right" w:leader="underscore" w:pos="9758"/>
        </w:tabs>
        <w:spacing w:after="10" w:line="280" w:lineRule="exact"/>
        <w:ind w:left="260"/>
        <w:rPr>
          <w:sz w:val="24"/>
          <w:szCs w:val="24"/>
        </w:rPr>
      </w:pPr>
      <w:bookmarkStart w:id="2" w:name="bookmark5"/>
      <w:r w:rsidRPr="009D455D">
        <w:rPr>
          <w:sz w:val="24"/>
          <w:szCs w:val="24"/>
        </w:rPr>
        <w:t>1)</w:t>
      </w:r>
      <w:r w:rsidRPr="009D455D">
        <w:rPr>
          <w:sz w:val="24"/>
          <w:szCs w:val="24"/>
        </w:rPr>
        <w:tab/>
        <w:t>;</w:t>
      </w:r>
      <w:bookmarkEnd w:id="2"/>
    </w:p>
    <w:p w14:paraId="64B67DE0" w14:textId="77777777" w:rsidR="009D455D" w:rsidRPr="009D455D" w:rsidRDefault="009D455D" w:rsidP="009D455D">
      <w:pPr>
        <w:pStyle w:val="ae"/>
        <w:shd w:val="clear" w:color="auto" w:fill="auto"/>
        <w:tabs>
          <w:tab w:val="right" w:leader="underscore" w:pos="9758"/>
        </w:tabs>
        <w:spacing w:after="10" w:line="280" w:lineRule="exact"/>
        <w:ind w:left="260"/>
        <w:rPr>
          <w:sz w:val="24"/>
          <w:szCs w:val="24"/>
        </w:rPr>
      </w:pPr>
      <w:r w:rsidRPr="009D455D">
        <w:rPr>
          <w:sz w:val="24"/>
          <w:szCs w:val="24"/>
        </w:rPr>
        <w:t>2)</w:t>
      </w:r>
      <w:r w:rsidRPr="009D455D">
        <w:rPr>
          <w:sz w:val="24"/>
          <w:szCs w:val="24"/>
        </w:rPr>
        <w:tab/>
        <w:t>;</w:t>
      </w:r>
    </w:p>
    <w:p w14:paraId="4807E4D9" w14:textId="77777777" w:rsidR="009D455D" w:rsidRPr="009D455D" w:rsidRDefault="009D455D" w:rsidP="009D455D">
      <w:pPr>
        <w:pStyle w:val="ae"/>
        <w:shd w:val="clear" w:color="auto" w:fill="auto"/>
        <w:tabs>
          <w:tab w:val="right" w:leader="underscore" w:pos="9758"/>
        </w:tabs>
        <w:spacing w:after="10" w:line="280" w:lineRule="exact"/>
        <w:ind w:left="260"/>
        <w:rPr>
          <w:sz w:val="24"/>
          <w:szCs w:val="24"/>
        </w:rPr>
      </w:pPr>
      <w:bookmarkStart w:id="3" w:name="bookmark6"/>
      <w:r w:rsidRPr="009D455D">
        <w:rPr>
          <w:sz w:val="24"/>
          <w:szCs w:val="24"/>
        </w:rPr>
        <w:t>3)</w:t>
      </w:r>
      <w:r w:rsidRPr="009D455D">
        <w:rPr>
          <w:sz w:val="24"/>
          <w:szCs w:val="24"/>
        </w:rPr>
        <w:tab/>
        <w:t>;</w:t>
      </w:r>
      <w:bookmarkEnd w:id="3"/>
    </w:p>
    <w:p w14:paraId="57A0DC3D" w14:textId="77777777" w:rsidR="002258BC" w:rsidRDefault="002258BC" w:rsidP="009D455D">
      <w:pPr>
        <w:pStyle w:val="60"/>
        <w:shd w:val="clear" w:color="auto" w:fill="auto"/>
        <w:spacing w:after="0" w:line="283" w:lineRule="exact"/>
        <w:ind w:left="260" w:right="320" w:firstLine="700"/>
        <w:jc w:val="both"/>
        <w:rPr>
          <w:sz w:val="24"/>
          <w:szCs w:val="24"/>
        </w:rPr>
      </w:pPr>
    </w:p>
    <w:p w14:paraId="71E34494" w14:textId="2991C0DE" w:rsidR="009D455D" w:rsidRPr="009D455D" w:rsidRDefault="009D455D" w:rsidP="009D455D">
      <w:pPr>
        <w:pStyle w:val="60"/>
        <w:shd w:val="clear" w:color="auto" w:fill="auto"/>
        <w:spacing w:after="0" w:line="283" w:lineRule="exact"/>
        <w:ind w:left="260" w:right="320" w:firstLine="700"/>
        <w:jc w:val="both"/>
        <w:rPr>
          <w:sz w:val="24"/>
          <w:szCs w:val="24"/>
        </w:rPr>
      </w:pPr>
      <w:r w:rsidRPr="009D455D">
        <w:rPr>
          <w:sz w:val="24"/>
          <w:szCs w:val="24"/>
        </w:rPr>
        <w:t>К заявлению прилагаются следующие документы, подтверждающие изложенную информацию:</w:t>
      </w:r>
    </w:p>
    <w:p w14:paraId="36CAC340" w14:textId="77777777" w:rsidR="009D455D" w:rsidRDefault="009D455D" w:rsidP="009D455D">
      <w:pPr>
        <w:pStyle w:val="60"/>
        <w:shd w:val="clear" w:color="auto" w:fill="auto"/>
        <w:spacing w:after="0" w:line="283" w:lineRule="exact"/>
        <w:ind w:left="260" w:right="320" w:firstLine="700"/>
        <w:jc w:val="both"/>
        <w:rPr>
          <w:sz w:val="24"/>
          <w:szCs w:val="24"/>
        </w:rPr>
      </w:pPr>
      <w:r w:rsidRPr="009D455D">
        <w:rPr>
          <w:sz w:val="24"/>
          <w:szCs w:val="24"/>
        </w:rPr>
        <w:t>Намереваюсь (не намереваюсь) лично присутствовать на заседании Комиссии по соблюдению лицами, замещающими муниципальные должности в представительном органе муниципального образования ограничений, запретов, исполнения обязанностей, установленных законодательством в целях противодействия коррупции (нужное подчеркнуть).</w:t>
      </w:r>
    </w:p>
    <w:p w14:paraId="6B681D4C" w14:textId="77777777" w:rsidR="002258BC" w:rsidRDefault="002258BC" w:rsidP="009D455D">
      <w:pPr>
        <w:pStyle w:val="60"/>
        <w:shd w:val="clear" w:color="auto" w:fill="auto"/>
        <w:spacing w:after="0" w:line="283" w:lineRule="exact"/>
        <w:ind w:left="260" w:right="320" w:firstLine="700"/>
        <w:jc w:val="both"/>
        <w:rPr>
          <w:i/>
          <w:sz w:val="24"/>
          <w:szCs w:val="24"/>
        </w:rPr>
      </w:pPr>
    </w:p>
    <w:p w14:paraId="1BB12DDE" w14:textId="512DF6F6" w:rsidR="009D455D" w:rsidRDefault="009D455D" w:rsidP="009D455D">
      <w:pPr>
        <w:pStyle w:val="60"/>
        <w:shd w:val="clear" w:color="auto" w:fill="auto"/>
        <w:spacing w:after="0" w:line="283" w:lineRule="exact"/>
        <w:ind w:left="260" w:right="320" w:firstLine="700"/>
        <w:jc w:val="both"/>
        <w:rPr>
          <w:i/>
          <w:sz w:val="24"/>
          <w:szCs w:val="24"/>
        </w:rPr>
      </w:pPr>
      <w:r w:rsidRPr="009D455D">
        <w:rPr>
          <w:i/>
          <w:sz w:val="24"/>
          <w:szCs w:val="24"/>
        </w:rPr>
        <w:t>(дата)</w:t>
      </w:r>
    </w:p>
    <w:p w14:paraId="7739594A" w14:textId="77777777" w:rsidR="009D455D" w:rsidRDefault="009D455D" w:rsidP="009D455D">
      <w:pPr>
        <w:pStyle w:val="60"/>
        <w:shd w:val="clear" w:color="auto" w:fill="auto"/>
        <w:spacing w:after="0" w:line="283" w:lineRule="exact"/>
        <w:ind w:left="260" w:right="320" w:firstLine="700"/>
        <w:jc w:val="both"/>
        <w:rPr>
          <w:i/>
          <w:sz w:val="24"/>
          <w:szCs w:val="24"/>
        </w:rPr>
      </w:pPr>
      <w:r w:rsidRPr="009D455D">
        <w:rPr>
          <w:i/>
          <w:sz w:val="24"/>
          <w:szCs w:val="24"/>
        </w:rPr>
        <w:t>(подпись)</w:t>
      </w:r>
    </w:p>
    <w:p w14:paraId="6E235C33" w14:textId="77777777" w:rsidR="009D455D" w:rsidRPr="009D455D" w:rsidRDefault="009D455D" w:rsidP="009D455D">
      <w:pPr>
        <w:pStyle w:val="60"/>
        <w:shd w:val="clear" w:color="auto" w:fill="auto"/>
        <w:spacing w:after="0" w:line="283" w:lineRule="exact"/>
        <w:ind w:left="260" w:right="320" w:firstLine="700"/>
        <w:jc w:val="both"/>
        <w:rPr>
          <w:sz w:val="24"/>
          <w:szCs w:val="24"/>
        </w:rPr>
      </w:pPr>
      <w:r w:rsidRPr="009D455D">
        <w:rPr>
          <w:i/>
          <w:sz w:val="24"/>
          <w:szCs w:val="24"/>
        </w:rPr>
        <w:t>(расшифровка подписи)</w:t>
      </w:r>
    </w:p>
    <w:p w14:paraId="5D94F528" w14:textId="77777777" w:rsidR="009D455D" w:rsidRDefault="009D455D" w:rsidP="00012796">
      <w:pPr>
        <w:pStyle w:val="70"/>
        <w:shd w:val="clear" w:color="auto" w:fill="auto"/>
        <w:spacing w:before="0" w:after="0" w:line="240" w:lineRule="exact"/>
        <w:ind w:left="5280"/>
        <w:jc w:val="both"/>
      </w:pPr>
    </w:p>
    <w:sectPr w:rsidR="009D455D" w:rsidSect="00BD01E2">
      <w:pgSz w:w="11906" w:h="16838"/>
      <w:pgMar w:top="426" w:right="707" w:bottom="284" w:left="156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DL">
    <w:altName w:val="Times New Roman"/>
    <w:panose1 w:val="00000000000000000000"/>
    <w:charset w:val="00"/>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1353"/>
    <w:multiLevelType w:val="hybridMultilevel"/>
    <w:tmpl w:val="97F88118"/>
    <w:lvl w:ilvl="0" w:tplc="FD7E7B2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120CFA"/>
    <w:multiLevelType w:val="hybridMultilevel"/>
    <w:tmpl w:val="4B74F14C"/>
    <w:lvl w:ilvl="0" w:tplc="A4442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E40052"/>
    <w:multiLevelType w:val="multilevel"/>
    <w:tmpl w:val="7248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4751A"/>
    <w:multiLevelType w:val="multilevel"/>
    <w:tmpl w:val="42E48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306790"/>
    <w:multiLevelType w:val="hybridMultilevel"/>
    <w:tmpl w:val="4BC2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711453"/>
    <w:multiLevelType w:val="multilevel"/>
    <w:tmpl w:val="01D0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832EE"/>
    <w:multiLevelType w:val="multilevel"/>
    <w:tmpl w:val="005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6553F0"/>
    <w:multiLevelType w:val="hybridMultilevel"/>
    <w:tmpl w:val="54B282B0"/>
    <w:lvl w:ilvl="0" w:tplc="7328247E">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D7"/>
    <w:rsid w:val="00012796"/>
    <w:rsid w:val="00015E6B"/>
    <w:rsid w:val="0003378F"/>
    <w:rsid w:val="00036FD6"/>
    <w:rsid w:val="00063F75"/>
    <w:rsid w:val="00073188"/>
    <w:rsid w:val="00082ACF"/>
    <w:rsid w:val="00096170"/>
    <w:rsid w:val="000A0C13"/>
    <w:rsid w:val="000A1DD5"/>
    <w:rsid w:val="000D5EA5"/>
    <w:rsid w:val="000E2DD4"/>
    <w:rsid w:val="000F4325"/>
    <w:rsid w:val="001049DD"/>
    <w:rsid w:val="00165009"/>
    <w:rsid w:val="00172D81"/>
    <w:rsid w:val="001C23D7"/>
    <w:rsid w:val="001D10F7"/>
    <w:rsid w:val="001D3334"/>
    <w:rsid w:val="001D4FB7"/>
    <w:rsid w:val="00216FCC"/>
    <w:rsid w:val="002258BC"/>
    <w:rsid w:val="00227E0F"/>
    <w:rsid w:val="00244DFC"/>
    <w:rsid w:val="00252E58"/>
    <w:rsid w:val="002A7864"/>
    <w:rsid w:val="002B15AF"/>
    <w:rsid w:val="002B2DF0"/>
    <w:rsid w:val="002B5A7A"/>
    <w:rsid w:val="002D436F"/>
    <w:rsid w:val="002F4139"/>
    <w:rsid w:val="00311256"/>
    <w:rsid w:val="003141F9"/>
    <w:rsid w:val="00316809"/>
    <w:rsid w:val="0032125E"/>
    <w:rsid w:val="00323A2E"/>
    <w:rsid w:val="00324C50"/>
    <w:rsid w:val="003251AA"/>
    <w:rsid w:val="00342C1C"/>
    <w:rsid w:val="00347F7E"/>
    <w:rsid w:val="00350F5E"/>
    <w:rsid w:val="0037151C"/>
    <w:rsid w:val="003720A7"/>
    <w:rsid w:val="00376B94"/>
    <w:rsid w:val="0038790E"/>
    <w:rsid w:val="003B682F"/>
    <w:rsid w:val="003B7594"/>
    <w:rsid w:val="003F0FFE"/>
    <w:rsid w:val="00410D21"/>
    <w:rsid w:val="00413D8C"/>
    <w:rsid w:val="00451520"/>
    <w:rsid w:val="0047218E"/>
    <w:rsid w:val="00481E43"/>
    <w:rsid w:val="00483EF7"/>
    <w:rsid w:val="004C1366"/>
    <w:rsid w:val="004C3930"/>
    <w:rsid w:val="004C7A39"/>
    <w:rsid w:val="004E4735"/>
    <w:rsid w:val="004F1DD2"/>
    <w:rsid w:val="004F5E1E"/>
    <w:rsid w:val="005325AB"/>
    <w:rsid w:val="0056581E"/>
    <w:rsid w:val="005A3D68"/>
    <w:rsid w:val="005A680E"/>
    <w:rsid w:val="005B6486"/>
    <w:rsid w:val="005B6E90"/>
    <w:rsid w:val="005C5A6E"/>
    <w:rsid w:val="005C6D68"/>
    <w:rsid w:val="005D4D96"/>
    <w:rsid w:val="005F16B6"/>
    <w:rsid w:val="00615C39"/>
    <w:rsid w:val="00616692"/>
    <w:rsid w:val="006204E9"/>
    <w:rsid w:val="0063592B"/>
    <w:rsid w:val="006468F1"/>
    <w:rsid w:val="006B63DE"/>
    <w:rsid w:val="006E699C"/>
    <w:rsid w:val="006E749D"/>
    <w:rsid w:val="006E7D66"/>
    <w:rsid w:val="007166AC"/>
    <w:rsid w:val="00736613"/>
    <w:rsid w:val="00747E74"/>
    <w:rsid w:val="00787DB0"/>
    <w:rsid w:val="007B09B2"/>
    <w:rsid w:val="007E3353"/>
    <w:rsid w:val="00801F63"/>
    <w:rsid w:val="00802134"/>
    <w:rsid w:val="008061BD"/>
    <w:rsid w:val="00807739"/>
    <w:rsid w:val="00807758"/>
    <w:rsid w:val="0081369F"/>
    <w:rsid w:val="00813F20"/>
    <w:rsid w:val="00815ABB"/>
    <w:rsid w:val="0085732A"/>
    <w:rsid w:val="008D73C4"/>
    <w:rsid w:val="008D7D53"/>
    <w:rsid w:val="008F3755"/>
    <w:rsid w:val="00905957"/>
    <w:rsid w:val="00917288"/>
    <w:rsid w:val="00951FEA"/>
    <w:rsid w:val="00974170"/>
    <w:rsid w:val="00983205"/>
    <w:rsid w:val="009834B1"/>
    <w:rsid w:val="009A2135"/>
    <w:rsid w:val="009A3130"/>
    <w:rsid w:val="009A3A73"/>
    <w:rsid w:val="009D455D"/>
    <w:rsid w:val="009E1EAE"/>
    <w:rsid w:val="009F36F0"/>
    <w:rsid w:val="00A171DC"/>
    <w:rsid w:val="00A35147"/>
    <w:rsid w:val="00A36088"/>
    <w:rsid w:val="00A66254"/>
    <w:rsid w:val="00A70308"/>
    <w:rsid w:val="00A74DFD"/>
    <w:rsid w:val="00AA4281"/>
    <w:rsid w:val="00AB5D46"/>
    <w:rsid w:val="00AC2DF6"/>
    <w:rsid w:val="00AF0D6E"/>
    <w:rsid w:val="00B04F2F"/>
    <w:rsid w:val="00B55375"/>
    <w:rsid w:val="00B578E5"/>
    <w:rsid w:val="00B60297"/>
    <w:rsid w:val="00B965DB"/>
    <w:rsid w:val="00BB3A48"/>
    <w:rsid w:val="00BB531A"/>
    <w:rsid w:val="00BC72FE"/>
    <w:rsid w:val="00BD01E2"/>
    <w:rsid w:val="00BE3E18"/>
    <w:rsid w:val="00C13FAA"/>
    <w:rsid w:val="00C140E6"/>
    <w:rsid w:val="00CC21BD"/>
    <w:rsid w:val="00D05363"/>
    <w:rsid w:val="00D5430F"/>
    <w:rsid w:val="00D87D2E"/>
    <w:rsid w:val="00D9248B"/>
    <w:rsid w:val="00D9560D"/>
    <w:rsid w:val="00DA5AF7"/>
    <w:rsid w:val="00DB5AC3"/>
    <w:rsid w:val="00DC0281"/>
    <w:rsid w:val="00DD32FC"/>
    <w:rsid w:val="00DF7C6D"/>
    <w:rsid w:val="00E2724E"/>
    <w:rsid w:val="00E410EB"/>
    <w:rsid w:val="00E44D01"/>
    <w:rsid w:val="00E665E7"/>
    <w:rsid w:val="00E70AD1"/>
    <w:rsid w:val="00E71422"/>
    <w:rsid w:val="00E91428"/>
    <w:rsid w:val="00EC5A55"/>
    <w:rsid w:val="00EE4B52"/>
    <w:rsid w:val="00EF4ECA"/>
    <w:rsid w:val="00EF7168"/>
    <w:rsid w:val="00F1761B"/>
    <w:rsid w:val="00F200DF"/>
    <w:rsid w:val="00F2449E"/>
    <w:rsid w:val="00F42ADE"/>
    <w:rsid w:val="00F435D9"/>
    <w:rsid w:val="00F4772F"/>
    <w:rsid w:val="00F50FAB"/>
    <w:rsid w:val="00F665A6"/>
    <w:rsid w:val="00F70CA9"/>
    <w:rsid w:val="00F902FD"/>
    <w:rsid w:val="00FB589B"/>
    <w:rsid w:val="00FC20DF"/>
    <w:rsid w:val="00FE0D02"/>
    <w:rsid w:val="00FF3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ECDA"/>
  <w15:docId w15:val="{A1CCD499-2916-4E72-9F74-0805CD81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F42A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uiPriority w:val="99"/>
    <w:rsid w:val="008D7D53"/>
    <w:rPr>
      <w:color w:val="0000FF"/>
      <w:u w:val="single"/>
    </w:rPr>
  </w:style>
  <w:style w:type="paragraph" w:customStyle="1" w:styleId="formattext">
    <w:name w:val="formattext"/>
    <w:basedOn w:val="a"/>
    <w:rsid w:val="009A3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2ADE"/>
    <w:rPr>
      <w:rFonts w:asciiTheme="majorHAnsi" w:eastAsiaTheme="majorEastAsia" w:hAnsiTheme="majorHAnsi" w:cstheme="majorBidi"/>
      <w:color w:val="365F91" w:themeColor="accent1" w:themeShade="BF"/>
      <w:sz w:val="32"/>
      <w:szCs w:val="32"/>
    </w:rPr>
  </w:style>
  <w:style w:type="paragraph" w:styleId="a7">
    <w:name w:val="List Paragraph"/>
    <w:basedOn w:val="a"/>
    <w:uiPriority w:val="34"/>
    <w:qFormat/>
    <w:rsid w:val="006204E9"/>
    <w:pPr>
      <w:widowControl w:val="0"/>
      <w:spacing w:after="0" w:line="240" w:lineRule="auto"/>
      <w:ind w:left="720"/>
      <w:contextualSpacing/>
    </w:pPr>
    <w:rPr>
      <w:rFonts w:ascii="TimesDL" w:eastAsia="Times New Roman" w:hAnsi="TimesDL" w:cs="Times New Roman"/>
      <w:sz w:val="20"/>
      <w:szCs w:val="20"/>
    </w:rPr>
  </w:style>
  <w:style w:type="paragraph" w:styleId="a8">
    <w:name w:val="Body Text Indent"/>
    <w:aliases w:val="Основной текст 1,Надин стиль,Нумерованный список !!,Iniiaiie oaeno 1,Ioia?iaaiiue nienie !!,Iaaei noeeu"/>
    <w:basedOn w:val="a"/>
    <w:link w:val="a9"/>
    <w:rsid w:val="00BE3E18"/>
    <w:pPr>
      <w:widowControl w:val="0"/>
      <w:spacing w:after="0" w:line="240" w:lineRule="auto"/>
      <w:ind w:firstLine="720"/>
      <w:jc w:val="both"/>
    </w:pPr>
    <w:rPr>
      <w:rFonts w:ascii="Arial" w:eastAsia="Calibri" w:hAnsi="Arial" w:cs="Times New Roman"/>
      <w:sz w:val="28"/>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BE3E18"/>
    <w:rPr>
      <w:rFonts w:ascii="Arial" w:eastAsia="Calibri" w:hAnsi="Arial" w:cs="Times New Roman"/>
      <w:sz w:val="28"/>
      <w:szCs w:val="24"/>
    </w:rPr>
  </w:style>
  <w:style w:type="table" w:styleId="aa">
    <w:name w:val="Table Grid"/>
    <w:basedOn w:val="a1"/>
    <w:uiPriority w:val="59"/>
    <w:rsid w:val="0048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rsid w:val="00347F7E"/>
    <w:rPr>
      <w:rFonts w:ascii="Times New Roman" w:eastAsia="Times New Roman" w:hAnsi="Times New Roman" w:cs="Times New Roman"/>
      <w:b/>
      <w:bCs/>
      <w:sz w:val="26"/>
      <w:szCs w:val="26"/>
      <w:shd w:val="clear" w:color="auto" w:fill="FFFFFF"/>
    </w:rPr>
  </w:style>
  <w:style w:type="character" w:customStyle="1" w:styleId="9">
    <w:name w:val="Основной текст (9)_"/>
    <w:basedOn w:val="a0"/>
    <w:link w:val="90"/>
    <w:rsid w:val="00347F7E"/>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347F7E"/>
    <w:pPr>
      <w:widowControl w:val="0"/>
      <w:shd w:val="clear" w:color="auto" w:fill="FFFFFF"/>
      <w:spacing w:after="0" w:line="317" w:lineRule="exact"/>
      <w:jc w:val="center"/>
      <w:outlineLvl w:val="1"/>
    </w:pPr>
    <w:rPr>
      <w:rFonts w:ascii="Times New Roman" w:eastAsia="Times New Roman" w:hAnsi="Times New Roman" w:cs="Times New Roman"/>
      <w:b/>
      <w:bCs/>
      <w:sz w:val="26"/>
      <w:szCs w:val="26"/>
    </w:rPr>
  </w:style>
  <w:style w:type="paragraph" w:customStyle="1" w:styleId="90">
    <w:name w:val="Основной текст (9)"/>
    <w:basedOn w:val="a"/>
    <w:link w:val="9"/>
    <w:rsid w:val="00347F7E"/>
    <w:pPr>
      <w:widowControl w:val="0"/>
      <w:shd w:val="clear" w:color="auto" w:fill="FFFFFF"/>
      <w:spacing w:after="0" w:line="317" w:lineRule="exact"/>
      <w:jc w:val="center"/>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01279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12796"/>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rsid w:val="00012796"/>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012796"/>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012796"/>
    <w:rPr>
      <w:rFonts w:ascii="Times New Roman" w:eastAsia="Times New Roman" w:hAnsi="Times New Roman" w:cs="Times New Roman"/>
      <w:i/>
      <w:iCs/>
      <w:sz w:val="16"/>
      <w:szCs w:val="16"/>
      <w:shd w:val="clear" w:color="auto" w:fill="FFFFFF"/>
    </w:rPr>
  </w:style>
  <w:style w:type="character" w:customStyle="1" w:styleId="3">
    <w:name w:val="Колонтитул (3)_"/>
    <w:basedOn w:val="a0"/>
    <w:link w:val="30"/>
    <w:rsid w:val="00012796"/>
    <w:rPr>
      <w:rFonts w:ascii="Times New Roman" w:eastAsia="Times New Roman" w:hAnsi="Times New Roman" w:cs="Times New Roman"/>
      <w:i/>
      <w:iCs/>
      <w:sz w:val="18"/>
      <w:szCs w:val="18"/>
      <w:shd w:val="clear" w:color="auto" w:fill="FFFFFF"/>
    </w:rPr>
  </w:style>
  <w:style w:type="paragraph" w:customStyle="1" w:styleId="60">
    <w:name w:val="Основной текст (6)"/>
    <w:basedOn w:val="a"/>
    <w:link w:val="6"/>
    <w:rsid w:val="00012796"/>
    <w:pPr>
      <w:widowControl w:val="0"/>
      <w:shd w:val="clear" w:color="auto" w:fill="FFFFFF"/>
      <w:spacing w:after="300" w:line="0" w:lineRule="atLeast"/>
      <w:jc w:val="right"/>
    </w:pPr>
    <w:rPr>
      <w:rFonts w:ascii="Times New Roman" w:eastAsia="Times New Roman" w:hAnsi="Times New Roman" w:cs="Times New Roman"/>
    </w:rPr>
  </w:style>
  <w:style w:type="paragraph" w:customStyle="1" w:styleId="70">
    <w:name w:val="Основной текст (7)"/>
    <w:basedOn w:val="a"/>
    <w:link w:val="7"/>
    <w:rsid w:val="00012796"/>
    <w:pPr>
      <w:widowControl w:val="0"/>
      <w:shd w:val="clear" w:color="auto" w:fill="FFFFFF"/>
      <w:spacing w:before="300" w:after="300" w:line="0" w:lineRule="atLeast"/>
      <w:jc w:val="center"/>
    </w:pPr>
    <w:rPr>
      <w:rFonts w:ascii="Times New Roman" w:eastAsia="Times New Roman" w:hAnsi="Times New Roman" w:cs="Times New Roman"/>
      <w:b/>
      <w:bCs/>
    </w:rPr>
  </w:style>
  <w:style w:type="paragraph" w:customStyle="1" w:styleId="101">
    <w:name w:val="Основной текст (10)"/>
    <w:basedOn w:val="a"/>
    <w:link w:val="100"/>
    <w:rsid w:val="00012796"/>
    <w:pPr>
      <w:widowControl w:val="0"/>
      <w:shd w:val="clear" w:color="auto" w:fill="FFFFFF"/>
      <w:spacing w:before="120" w:after="120" w:line="0" w:lineRule="atLeast"/>
    </w:pPr>
    <w:rPr>
      <w:rFonts w:ascii="Times New Roman" w:eastAsia="Times New Roman" w:hAnsi="Times New Roman" w:cs="Times New Roman"/>
      <w:i/>
      <w:iCs/>
      <w:sz w:val="16"/>
      <w:szCs w:val="16"/>
    </w:rPr>
  </w:style>
  <w:style w:type="paragraph" w:customStyle="1" w:styleId="30">
    <w:name w:val="Колонтитул (3)"/>
    <w:basedOn w:val="a"/>
    <w:link w:val="3"/>
    <w:rsid w:val="00012796"/>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ab">
    <w:name w:val="Колонтитул_"/>
    <w:basedOn w:val="a0"/>
    <w:link w:val="ac"/>
    <w:rsid w:val="009D455D"/>
    <w:rPr>
      <w:rFonts w:ascii="Times New Roman" w:eastAsia="Times New Roman" w:hAnsi="Times New Roman" w:cs="Times New Roman"/>
      <w:i/>
      <w:iCs/>
      <w:sz w:val="15"/>
      <w:szCs w:val="15"/>
      <w:shd w:val="clear" w:color="auto" w:fill="FFFFFF"/>
    </w:rPr>
  </w:style>
  <w:style w:type="paragraph" w:customStyle="1" w:styleId="ac">
    <w:name w:val="Колонтитул"/>
    <w:basedOn w:val="a"/>
    <w:link w:val="ab"/>
    <w:rsid w:val="009D455D"/>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62pt">
    <w:name w:val="Основной текст (6) + Курсив;Интервал 2 pt"/>
    <w:basedOn w:val="6"/>
    <w:rsid w:val="009D455D"/>
    <w:rPr>
      <w:rFonts w:ascii="Times New Roman" w:eastAsia="Times New Roman" w:hAnsi="Times New Roman" w:cs="Times New Roman"/>
      <w:i/>
      <w:iCs/>
      <w:color w:val="000000"/>
      <w:spacing w:val="40"/>
      <w:w w:val="100"/>
      <w:position w:val="0"/>
      <w:sz w:val="24"/>
      <w:szCs w:val="24"/>
      <w:shd w:val="clear" w:color="auto" w:fill="FFFFFF"/>
      <w:lang w:val="ru-RU" w:eastAsia="ru-RU" w:bidi="ru-RU"/>
    </w:rPr>
  </w:style>
  <w:style w:type="character" w:customStyle="1" w:styleId="61">
    <w:name w:val="Основной текст (6) + Курсив"/>
    <w:basedOn w:val="6"/>
    <w:rsid w:val="009D455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ad">
    <w:name w:val="Оглавление_"/>
    <w:basedOn w:val="a0"/>
    <w:link w:val="ae"/>
    <w:rsid w:val="009D455D"/>
    <w:rPr>
      <w:rFonts w:ascii="Times New Roman" w:eastAsia="Times New Roman" w:hAnsi="Times New Roman" w:cs="Times New Roman"/>
      <w:sz w:val="26"/>
      <w:szCs w:val="26"/>
      <w:shd w:val="clear" w:color="auto" w:fill="FFFFFF"/>
    </w:rPr>
  </w:style>
  <w:style w:type="paragraph" w:customStyle="1" w:styleId="ae">
    <w:name w:val="Оглавление"/>
    <w:basedOn w:val="a"/>
    <w:link w:val="ad"/>
    <w:rsid w:val="009D455D"/>
    <w:pPr>
      <w:widowControl w:val="0"/>
      <w:shd w:val="clear" w:color="auto" w:fill="FFFFFF"/>
      <w:spacing w:after="60" w:line="0" w:lineRule="atLeast"/>
      <w:ind w:firstLine="7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71509">
      <w:bodyDiv w:val="1"/>
      <w:marLeft w:val="0"/>
      <w:marRight w:val="0"/>
      <w:marTop w:val="0"/>
      <w:marBottom w:val="0"/>
      <w:divBdr>
        <w:top w:val="none" w:sz="0" w:space="0" w:color="auto"/>
        <w:left w:val="none" w:sz="0" w:space="0" w:color="auto"/>
        <w:bottom w:val="none" w:sz="0" w:space="0" w:color="auto"/>
        <w:right w:val="none" w:sz="0" w:space="0" w:color="auto"/>
      </w:divBdr>
    </w:div>
    <w:div w:id="1848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lod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5023-D596-4C35-A45B-C92018B5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2024-08-02T07:25:00Z</cp:lastPrinted>
  <dcterms:created xsi:type="dcterms:W3CDTF">2024-08-02T07:26:00Z</dcterms:created>
  <dcterms:modified xsi:type="dcterms:W3CDTF">2024-08-02T07:26:00Z</dcterms:modified>
</cp:coreProperties>
</file>