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18500" w14:textId="77777777" w:rsidR="00126827" w:rsidRDefault="00BB6BD1" w:rsidP="009C24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49E26254" wp14:editId="0CE30A82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781495" w14:textId="77777777" w:rsidR="004B370E" w:rsidRP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Администрация</w:t>
      </w:r>
    </w:p>
    <w:p w14:paraId="10BA9231" w14:textId="0D980B25" w:rsidR="004B370E" w:rsidRP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Плодовско</w:t>
      </w:r>
      <w:r w:rsidR="009C0F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</w:t>
      </w: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сельско</w:t>
      </w:r>
      <w:r w:rsidR="009C0F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</w:t>
      </w: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поселени</w:t>
      </w:r>
      <w:r w:rsidR="009C0F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</w:t>
      </w:r>
    </w:p>
    <w:p w14:paraId="60871127" w14:textId="7C26B506" w:rsidR="004B370E" w:rsidRP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Приозерск</w:t>
      </w:r>
      <w:r w:rsidR="009C0F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ого</w:t>
      </w: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муниципальн</w:t>
      </w:r>
      <w:r w:rsidR="009C0F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ого</w:t>
      </w: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</w:t>
      </w:r>
      <w:r w:rsidR="009C0F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</w:p>
    <w:p w14:paraId="38A9FD94" w14:textId="77777777" w:rsidR="004B370E" w:rsidRP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B37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Ленинградской области</w:t>
      </w:r>
    </w:p>
    <w:p w14:paraId="012B5B32" w14:textId="77777777" w:rsidR="00080C48" w:rsidRDefault="00080C48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</w:p>
    <w:p w14:paraId="698FE2D5" w14:textId="624EB966" w:rsidR="004B370E" w:rsidRDefault="004B370E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4B370E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П О С Т А Н О В Л Е Н И Е</w:t>
      </w:r>
    </w:p>
    <w:p w14:paraId="0F8A8138" w14:textId="77777777" w:rsidR="00A55BC2" w:rsidRPr="004B370E" w:rsidRDefault="00A55BC2" w:rsidP="004B37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</w:p>
    <w:p w14:paraId="5D574BC0" w14:textId="51485CC8" w:rsidR="00126827" w:rsidRDefault="00397404" w:rsidP="0012682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51DA2">
        <w:rPr>
          <w:rFonts w:ascii="Times New Roman" w:hAnsi="Times New Roman" w:cs="Times New Roman"/>
          <w:sz w:val="24"/>
          <w:szCs w:val="24"/>
        </w:rPr>
        <w:t xml:space="preserve">от </w:t>
      </w:r>
      <w:r w:rsidR="009C0F2B">
        <w:rPr>
          <w:rFonts w:ascii="Times New Roman" w:hAnsi="Times New Roman" w:cs="Times New Roman"/>
          <w:sz w:val="24"/>
          <w:szCs w:val="24"/>
        </w:rPr>
        <w:t xml:space="preserve"> </w:t>
      </w:r>
      <w:r w:rsidR="00F675BB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="009C0F2B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BB6BD1" w:rsidRPr="00751DA2">
        <w:rPr>
          <w:rFonts w:ascii="Times New Roman" w:hAnsi="Times New Roman" w:cs="Times New Roman"/>
          <w:sz w:val="24"/>
          <w:szCs w:val="24"/>
        </w:rPr>
        <w:t xml:space="preserve">  202</w:t>
      </w:r>
      <w:r w:rsidR="005213E1">
        <w:rPr>
          <w:rFonts w:ascii="Times New Roman" w:hAnsi="Times New Roman" w:cs="Times New Roman"/>
          <w:sz w:val="24"/>
          <w:szCs w:val="24"/>
        </w:rPr>
        <w:t>3</w:t>
      </w:r>
      <w:r w:rsidR="00126827" w:rsidRPr="00751DA2">
        <w:rPr>
          <w:rFonts w:ascii="Times New Roman" w:hAnsi="Times New Roman" w:cs="Times New Roman"/>
          <w:sz w:val="24"/>
          <w:szCs w:val="24"/>
        </w:rPr>
        <w:t xml:space="preserve"> года                       </w:t>
      </w:r>
      <w:r w:rsidRPr="00751DA2">
        <w:rPr>
          <w:rFonts w:ascii="Times New Roman" w:hAnsi="Times New Roman" w:cs="Times New Roman"/>
          <w:sz w:val="24"/>
          <w:szCs w:val="24"/>
        </w:rPr>
        <w:t xml:space="preserve">   </w:t>
      </w:r>
      <w:r w:rsidR="00BB6BD1" w:rsidRPr="00751DA2">
        <w:rPr>
          <w:rFonts w:ascii="Times New Roman" w:hAnsi="Times New Roman" w:cs="Times New Roman"/>
          <w:sz w:val="24"/>
          <w:szCs w:val="24"/>
        </w:rPr>
        <w:t xml:space="preserve"> </w:t>
      </w:r>
      <w:r w:rsidR="00EC36A6">
        <w:rPr>
          <w:rFonts w:ascii="Times New Roman" w:hAnsi="Times New Roman" w:cs="Times New Roman"/>
          <w:sz w:val="24"/>
          <w:szCs w:val="24"/>
        </w:rPr>
        <w:t xml:space="preserve">     </w:t>
      </w:r>
      <w:r w:rsidR="00E04627" w:rsidRPr="00751DA2">
        <w:rPr>
          <w:rFonts w:ascii="Times New Roman" w:hAnsi="Times New Roman" w:cs="Times New Roman"/>
          <w:sz w:val="24"/>
          <w:szCs w:val="24"/>
        </w:rPr>
        <w:t xml:space="preserve"> </w:t>
      </w:r>
      <w:r w:rsidR="00A55BC2">
        <w:rPr>
          <w:rFonts w:ascii="Times New Roman" w:hAnsi="Times New Roman" w:cs="Times New Roman"/>
          <w:sz w:val="24"/>
          <w:szCs w:val="24"/>
        </w:rPr>
        <w:t>№</w:t>
      </w:r>
      <w:r w:rsidR="00F675BB">
        <w:rPr>
          <w:rFonts w:ascii="Times New Roman" w:hAnsi="Times New Roman" w:cs="Times New Roman"/>
          <w:sz w:val="24"/>
          <w:szCs w:val="24"/>
        </w:rPr>
        <w:t>310</w:t>
      </w:r>
    </w:p>
    <w:p w14:paraId="4735F4D8" w14:textId="0900AD5B" w:rsidR="00126827" w:rsidRPr="00D260E5" w:rsidRDefault="003C7B78" w:rsidP="006A36BC">
      <w:pPr>
        <w:pStyle w:val="11"/>
        <w:shd w:val="clear" w:color="auto" w:fill="auto"/>
        <w:spacing w:after="460"/>
        <w:ind w:right="3826" w:firstLine="0"/>
        <w:jc w:val="both"/>
        <w:rPr>
          <w:sz w:val="24"/>
          <w:szCs w:val="24"/>
        </w:rPr>
      </w:pPr>
      <w:r w:rsidRPr="00A96D7A">
        <w:rPr>
          <w:sz w:val="24"/>
          <w:szCs w:val="24"/>
        </w:rPr>
        <w:t xml:space="preserve">Об установлении годовых нормативов потребления топлива (дрова, уголь) для определения денежной компенсации расходов, связанных с предоставлением мер социальной поддержки отдельным категориям граждан, </w:t>
      </w:r>
      <w:r w:rsidR="006A36BC">
        <w:rPr>
          <w:sz w:val="24"/>
          <w:szCs w:val="24"/>
        </w:rPr>
        <w:t>участникам специальной военной операции, членам их семей, п</w:t>
      </w:r>
      <w:r w:rsidRPr="00A96D7A">
        <w:rPr>
          <w:sz w:val="24"/>
          <w:szCs w:val="24"/>
        </w:rPr>
        <w:t xml:space="preserve">роживающих в домах, не имеющих центрального отопления, на территории </w:t>
      </w:r>
      <w:r w:rsidRPr="003C7B78">
        <w:rPr>
          <w:bCs/>
          <w:sz w:val="24"/>
          <w:szCs w:val="24"/>
        </w:rPr>
        <w:t>Плодовско</w:t>
      </w:r>
      <w:r w:rsidR="009C0F2B">
        <w:rPr>
          <w:bCs/>
          <w:sz w:val="24"/>
          <w:szCs w:val="24"/>
        </w:rPr>
        <w:t>го</w:t>
      </w:r>
      <w:r w:rsidRPr="003C7B78">
        <w:rPr>
          <w:bCs/>
          <w:sz w:val="24"/>
          <w:szCs w:val="24"/>
        </w:rPr>
        <w:t xml:space="preserve"> сельско</w:t>
      </w:r>
      <w:r w:rsidR="009C0F2B">
        <w:rPr>
          <w:bCs/>
          <w:sz w:val="24"/>
          <w:szCs w:val="24"/>
        </w:rPr>
        <w:t>го</w:t>
      </w:r>
      <w:r w:rsidRPr="003C7B78">
        <w:rPr>
          <w:bCs/>
          <w:sz w:val="24"/>
          <w:szCs w:val="24"/>
        </w:rPr>
        <w:t xml:space="preserve"> поселени</w:t>
      </w:r>
      <w:r w:rsidR="009C0F2B">
        <w:rPr>
          <w:bCs/>
          <w:sz w:val="24"/>
          <w:szCs w:val="24"/>
        </w:rPr>
        <w:t>я</w:t>
      </w:r>
    </w:p>
    <w:p w14:paraId="756DB37C" w14:textId="672D4F6C" w:rsidR="009C0F2B" w:rsidRPr="009C0F2B" w:rsidRDefault="003C7B78" w:rsidP="009C0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9C0F2B" w:rsidRPr="009C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Ленинградской области от 13.03.2018 № 78  «Об утверждении порядков предоставления мер социальной поддержки отдельным категориям граждан и признании утратившими силу отдельных постановлений Правительства Ленинградской области»,  областным законом Ленинградской области от 17.11.2017 № 72-оз "Социальный кодекс Ленинградской области" постановлением Правительства Ленинградской области от 18.07.2023 №506 </w:t>
      </w:r>
      <w:r w:rsidR="00222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C0F2B" w:rsidRPr="009C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денежной компенсации части расходов на приобретение топлива и (или) баллонного газа и транспортных услуг по их доставке участникам специальной военной операции и членам их семей», Уставом  </w:t>
      </w:r>
      <w:r w:rsidR="0022256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Плодовского</w:t>
      </w:r>
      <w:r w:rsidR="009C0F2B" w:rsidRPr="009C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Приозерского </w:t>
      </w:r>
      <w:r w:rsidR="00222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9C0F2B" w:rsidRPr="009C0F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Ленинградской области, администрация ПОСТАНОВЛЯЕТ:</w:t>
      </w:r>
    </w:p>
    <w:p w14:paraId="1E1230AA" w14:textId="02EBDF0B" w:rsidR="00222564" w:rsidRPr="00222564" w:rsidRDefault="00222564" w:rsidP="00222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C0F2B" w:rsidRPr="00222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</w:t>
      </w:r>
      <w:r w:rsidRPr="00222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годовые нормативы </w:t>
      </w:r>
      <w:r w:rsidR="006A36BC" w:rsidRPr="006A36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потребления топлива (дрова, уголь) для определения денежной компенсации расходов, связанных с предоставлением мер социальной поддержки отдельным категориям граждан, участникам специальной военной операции, членам их семей, проживающих в домах, не имеющих центрального отопления, на территории Плодовского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AEA6B47" w14:textId="77777777" w:rsidR="009C0F2B" w:rsidRPr="009C0F2B" w:rsidRDefault="009C0F2B" w:rsidP="009C0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F2B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9C0F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Дрова:</w:t>
      </w:r>
    </w:p>
    <w:p w14:paraId="4E2259A2" w14:textId="51D0A492" w:rsidR="009C0F2B" w:rsidRPr="009C0F2B" w:rsidRDefault="009C0F2B" w:rsidP="00222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одиноко проживающих граждан - 8,25 </w:t>
      </w:r>
      <w:proofErr w:type="spellStart"/>
      <w:proofErr w:type="gramStart"/>
      <w:r w:rsidRPr="009C0F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proofErr w:type="gramEnd"/>
      <w:r w:rsidRPr="009C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человека;</w:t>
      </w:r>
    </w:p>
    <w:p w14:paraId="16D589B3" w14:textId="4C464A02" w:rsidR="009C0F2B" w:rsidRPr="009C0F2B" w:rsidRDefault="009C0F2B" w:rsidP="00222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семей, состоящих из двух человек - 5,25 </w:t>
      </w:r>
      <w:proofErr w:type="spellStart"/>
      <w:proofErr w:type="gramStart"/>
      <w:r w:rsidRPr="009C0F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proofErr w:type="gramEnd"/>
      <w:r w:rsidRPr="009C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расчете на одного человека;</w:t>
      </w:r>
    </w:p>
    <w:p w14:paraId="19105672" w14:textId="3F9207D1" w:rsidR="009C0F2B" w:rsidRPr="009C0F2B" w:rsidRDefault="009C0F2B" w:rsidP="00222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семей, состоящих из трех и более человек - 4,50 </w:t>
      </w:r>
      <w:proofErr w:type="spellStart"/>
      <w:proofErr w:type="gramStart"/>
      <w:r w:rsidRPr="009C0F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proofErr w:type="gramEnd"/>
      <w:r w:rsidRPr="009C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расчете на одного человека.</w:t>
      </w:r>
    </w:p>
    <w:p w14:paraId="22D112A8" w14:textId="77777777" w:rsidR="009C0F2B" w:rsidRPr="009C0F2B" w:rsidRDefault="009C0F2B" w:rsidP="009C0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F2B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9C0F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Уголь:</w:t>
      </w:r>
    </w:p>
    <w:p w14:paraId="49C57632" w14:textId="6042B5A4" w:rsidR="009C0F2B" w:rsidRPr="009C0F2B" w:rsidRDefault="009C0F2B" w:rsidP="00222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F2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одиноко проживающих граждан - 3,60 тонны на одного человека;</w:t>
      </w:r>
    </w:p>
    <w:p w14:paraId="37543AB9" w14:textId="7A3F30D0" w:rsidR="009C0F2B" w:rsidRPr="009C0F2B" w:rsidRDefault="009C0F2B" w:rsidP="00222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F2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семей, состоящих из двух человек - 2,30 тонны в расчете на одного человека;</w:t>
      </w:r>
    </w:p>
    <w:p w14:paraId="5CC3E21E" w14:textId="65408C67" w:rsidR="009C0F2B" w:rsidRDefault="009C0F2B" w:rsidP="00222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F2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семей, состоящих из трех и более человек - 2,00 тонны в расчете на одного человека.</w:t>
      </w:r>
    </w:p>
    <w:p w14:paraId="031E7244" w14:textId="6123647D" w:rsidR="00222564" w:rsidRDefault="00222564" w:rsidP="0069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F44C9" w:rsidRPr="002F44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постановление администрации от 06 марта 2023 года №44</w:t>
      </w:r>
      <w:r w:rsidR="002F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4C9" w:rsidRPr="002F44C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установлении годовых нормативов потребления топлива (дрова, уголь) для определения денежной компенсации расходов, связанных с предоставлением мер социальной поддержки отдельным категориям граждан, проживающих в домах, не имеющих центрального отопления, на территории муниципального образования Плодовское сельское поселение»</w:t>
      </w:r>
    </w:p>
    <w:p w14:paraId="6F345FA7" w14:textId="5107755E" w:rsidR="002F44C9" w:rsidRDefault="002F44C9" w:rsidP="00553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53540" w:rsidRPr="005535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270B8" w:rsidRPr="007270B8">
        <w:t xml:space="preserve"> </w:t>
      </w:r>
      <w:r w:rsidR="007270B8" w:rsidRPr="00727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СМИ и на</w:t>
      </w:r>
      <w:r w:rsidR="007270B8" w:rsidRPr="00727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Плодовского сельского поселения в сети </w:t>
      </w:r>
      <w:r w:rsidR="001B78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2E4851" w14:textId="4B04B314" w:rsidR="00BC2B2F" w:rsidRDefault="002F44C9" w:rsidP="00642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53540" w:rsidRPr="00553540">
        <w:rPr>
          <w:rFonts w:ascii="Times New Roman" w:eastAsia="Times New Roman" w:hAnsi="Times New Roman" w:cs="Times New Roman"/>
          <w:sz w:val="24"/>
          <w:szCs w:val="24"/>
          <w:lang w:eastAsia="ru-RU"/>
        </w:rPr>
        <w:t>.Контроль за исполнением постановления оставляю за собой.</w:t>
      </w:r>
      <w:r w:rsidR="00642982" w:rsidRPr="00642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E56D2C5" w14:textId="77777777" w:rsidR="006A36BC" w:rsidRDefault="006A36BC" w:rsidP="00642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144798F8" w14:textId="77777777" w:rsidR="00080C48" w:rsidRDefault="008E10EB" w:rsidP="00080C4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Глава администрации                     </w:t>
      </w:r>
      <w:r w:rsidR="002F44C9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D260E5">
        <w:rPr>
          <w:rFonts w:ascii="Times New Roman" w:hAnsi="Times New Roman" w:cs="Times New Roman"/>
          <w:sz w:val="24"/>
          <w:szCs w:val="24"/>
        </w:rPr>
        <w:t xml:space="preserve">    </w:t>
      </w: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265FC" w:rsidRPr="00D260E5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AD3E8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265FC" w:rsidRPr="00D260E5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FF130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0265FC" w:rsidRPr="00D260E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166FDC">
        <w:rPr>
          <w:rFonts w:ascii="Times New Roman" w:eastAsia="Calibri" w:hAnsi="Times New Roman" w:cs="Times New Roman"/>
          <w:sz w:val="24"/>
          <w:szCs w:val="24"/>
        </w:rPr>
        <w:t>А. А. Михеев</w:t>
      </w:r>
    </w:p>
    <w:sectPr w:rsidR="00080C48" w:rsidSect="002F44C9">
      <w:pgSz w:w="11906" w:h="16838"/>
      <w:pgMar w:top="284" w:right="850" w:bottom="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5F7E2" w14:textId="77777777" w:rsidR="00FC458B" w:rsidRDefault="00FC458B" w:rsidP="0008028B">
      <w:pPr>
        <w:spacing w:after="0" w:line="240" w:lineRule="auto"/>
      </w:pPr>
      <w:r>
        <w:separator/>
      </w:r>
    </w:p>
  </w:endnote>
  <w:endnote w:type="continuationSeparator" w:id="0">
    <w:p w14:paraId="2D2CE12C" w14:textId="77777777" w:rsidR="00FC458B" w:rsidRDefault="00FC458B" w:rsidP="0008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C3632" w14:textId="77777777" w:rsidR="00FC458B" w:rsidRDefault="00FC458B" w:rsidP="0008028B">
      <w:pPr>
        <w:spacing w:after="0" w:line="240" w:lineRule="auto"/>
      </w:pPr>
      <w:r>
        <w:separator/>
      </w:r>
    </w:p>
  </w:footnote>
  <w:footnote w:type="continuationSeparator" w:id="0">
    <w:p w14:paraId="2F31E4FB" w14:textId="77777777" w:rsidR="00FC458B" w:rsidRDefault="00FC458B" w:rsidP="00080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BA0"/>
    <w:multiLevelType w:val="hybridMultilevel"/>
    <w:tmpl w:val="EE58493A"/>
    <w:lvl w:ilvl="0" w:tplc="483485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AE11A1"/>
    <w:multiLevelType w:val="multilevel"/>
    <w:tmpl w:val="04C2C0C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C61426"/>
    <w:multiLevelType w:val="hybridMultilevel"/>
    <w:tmpl w:val="F072CA88"/>
    <w:lvl w:ilvl="0" w:tplc="2A4C2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706EF7"/>
    <w:multiLevelType w:val="hybridMultilevel"/>
    <w:tmpl w:val="9A2652BA"/>
    <w:lvl w:ilvl="0" w:tplc="E26E5A74">
      <w:start w:val="2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47E67785"/>
    <w:multiLevelType w:val="multilevel"/>
    <w:tmpl w:val="2BCA688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51F97C99"/>
    <w:multiLevelType w:val="multilevel"/>
    <w:tmpl w:val="A3A69A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5A7F0BA8"/>
    <w:multiLevelType w:val="multilevel"/>
    <w:tmpl w:val="BA34E6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A7C7369"/>
    <w:multiLevelType w:val="hybridMultilevel"/>
    <w:tmpl w:val="C3A8B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45157"/>
    <w:multiLevelType w:val="multilevel"/>
    <w:tmpl w:val="4A4E057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92"/>
    <w:rsid w:val="00001484"/>
    <w:rsid w:val="0000315A"/>
    <w:rsid w:val="00012410"/>
    <w:rsid w:val="00026044"/>
    <w:rsid w:val="000265FC"/>
    <w:rsid w:val="0002718E"/>
    <w:rsid w:val="00045824"/>
    <w:rsid w:val="000612B6"/>
    <w:rsid w:val="00065C9D"/>
    <w:rsid w:val="00070CE9"/>
    <w:rsid w:val="0008028B"/>
    <w:rsid w:val="00080A53"/>
    <w:rsid w:val="00080C48"/>
    <w:rsid w:val="00083969"/>
    <w:rsid w:val="000A0202"/>
    <w:rsid w:val="000B252B"/>
    <w:rsid w:val="000B6356"/>
    <w:rsid w:val="000E4766"/>
    <w:rsid w:val="000F438C"/>
    <w:rsid w:val="000F7013"/>
    <w:rsid w:val="00106131"/>
    <w:rsid w:val="00107723"/>
    <w:rsid w:val="00126827"/>
    <w:rsid w:val="00134805"/>
    <w:rsid w:val="00142A23"/>
    <w:rsid w:val="00157CA4"/>
    <w:rsid w:val="00166FDC"/>
    <w:rsid w:val="001745B6"/>
    <w:rsid w:val="00182B6C"/>
    <w:rsid w:val="00184C5C"/>
    <w:rsid w:val="0019305E"/>
    <w:rsid w:val="001B0741"/>
    <w:rsid w:val="001B6263"/>
    <w:rsid w:val="001B783D"/>
    <w:rsid w:val="001E1F51"/>
    <w:rsid w:val="00206DCB"/>
    <w:rsid w:val="00222564"/>
    <w:rsid w:val="00224AF3"/>
    <w:rsid w:val="002536F2"/>
    <w:rsid w:val="00277C86"/>
    <w:rsid w:val="002811A8"/>
    <w:rsid w:val="0028447A"/>
    <w:rsid w:val="002A2B90"/>
    <w:rsid w:val="002B3F2E"/>
    <w:rsid w:val="002B75DD"/>
    <w:rsid w:val="002C1E70"/>
    <w:rsid w:val="002C323F"/>
    <w:rsid w:val="002C4CA8"/>
    <w:rsid w:val="002D2830"/>
    <w:rsid w:val="002D2EF8"/>
    <w:rsid w:val="002F44C9"/>
    <w:rsid w:val="003009AE"/>
    <w:rsid w:val="003009F2"/>
    <w:rsid w:val="0031643C"/>
    <w:rsid w:val="003346DD"/>
    <w:rsid w:val="0034297A"/>
    <w:rsid w:val="00347EDF"/>
    <w:rsid w:val="00351C59"/>
    <w:rsid w:val="00396884"/>
    <w:rsid w:val="00397404"/>
    <w:rsid w:val="003C7B78"/>
    <w:rsid w:val="003F3065"/>
    <w:rsid w:val="003F5DDE"/>
    <w:rsid w:val="004041CA"/>
    <w:rsid w:val="00412C20"/>
    <w:rsid w:val="00434492"/>
    <w:rsid w:val="0047747E"/>
    <w:rsid w:val="00482229"/>
    <w:rsid w:val="00484D6D"/>
    <w:rsid w:val="00485C4D"/>
    <w:rsid w:val="00494591"/>
    <w:rsid w:val="004B370E"/>
    <w:rsid w:val="004D1B8D"/>
    <w:rsid w:val="004F472F"/>
    <w:rsid w:val="00516A45"/>
    <w:rsid w:val="00521216"/>
    <w:rsid w:val="005213E1"/>
    <w:rsid w:val="005305CE"/>
    <w:rsid w:val="00543148"/>
    <w:rsid w:val="00544C4F"/>
    <w:rsid w:val="00553540"/>
    <w:rsid w:val="00572C0A"/>
    <w:rsid w:val="00580728"/>
    <w:rsid w:val="00583F96"/>
    <w:rsid w:val="005B3D64"/>
    <w:rsid w:val="005D1DEC"/>
    <w:rsid w:val="00602509"/>
    <w:rsid w:val="006137C0"/>
    <w:rsid w:val="006234CA"/>
    <w:rsid w:val="0063369A"/>
    <w:rsid w:val="006364A2"/>
    <w:rsid w:val="00640236"/>
    <w:rsid w:val="00641B75"/>
    <w:rsid w:val="00642982"/>
    <w:rsid w:val="00650AD7"/>
    <w:rsid w:val="00675937"/>
    <w:rsid w:val="00676C0F"/>
    <w:rsid w:val="006913D9"/>
    <w:rsid w:val="00693D46"/>
    <w:rsid w:val="006A36BC"/>
    <w:rsid w:val="006C6B36"/>
    <w:rsid w:val="006D511A"/>
    <w:rsid w:val="006E125C"/>
    <w:rsid w:val="006F369F"/>
    <w:rsid w:val="007270B8"/>
    <w:rsid w:val="007419FC"/>
    <w:rsid w:val="00751DA2"/>
    <w:rsid w:val="007557F3"/>
    <w:rsid w:val="007710E7"/>
    <w:rsid w:val="00784D44"/>
    <w:rsid w:val="00796598"/>
    <w:rsid w:val="007B7C08"/>
    <w:rsid w:val="007C6C80"/>
    <w:rsid w:val="007E6744"/>
    <w:rsid w:val="007E67C1"/>
    <w:rsid w:val="007F0D4E"/>
    <w:rsid w:val="008063D9"/>
    <w:rsid w:val="00822845"/>
    <w:rsid w:val="00831076"/>
    <w:rsid w:val="00832DE2"/>
    <w:rsid w:val="00876F50"/>
    <w:rsid w:val="008A2BB6"/>
    <w:rsid w:val="008C7F18"/>
    <w:rsid w:val="008E10EB"/>
    <w:rsid w:val="00921499"/>
    <w:rsid w:val="009466D4"/>
    <w:rsid w:val="0094764D"/>
    <w:rsid w:val="009602AD"/>
    <w:rsid w:val="009609FE"/>
    <w:rsid w:val="00985E92"/>
    <w:rsid w:val="009A49F2"/>
    <w:rsid w:val="009C0F2B"/>
    <w:rsid w:val="009C2492"/>
    <w:rsid w:val="009E7D22"/>
    <w:rsid w:val="00A02DD6"/>
    <w:rsid w:val="00A107AB"/>
    <w:rsid w:val="00A21E60"/>
    <w:rsid w:val="00A33145"/>
    <w:rsid w:val="00A55BC2"/>
    <w:rsid w:val="00A81ED8"/>
    <w:rsid w:val="00A832FE"/>
    <w:rsid w:val="00A86EFB"/>
    <w:rsid w:val="00A91BD4"/>
    <w:rsid w:val="00AB613D"/>
    <w:rsid w:val="00AD3E8F"/>
    <w:rsid w:val="00AF3DCD"/>
    <w:rsid w:val="00B032CC"/>
    <w:rsid w:val="00B1248D"/>
    <w:rsid w:val="00B124B2"/>
    <w:rsid w:val="00B35DC1"/>
    <w:rsid w:val="00B41BC2"/>
    <w:rsid w:val="00B424DE"/>
    <w:rsid w:val="00B448F1"/>
    <w:rsid w:val="00B4625B"/>
    <w:rsid w:val="00B52606"/>
    <w:rsid w:val="00B720B4"/>
    <w:rsid w:val="00B73FBB"/>
    <w:rsid w:val="00B86B98"/>
    <w:rsid w:val="00B906D3"/>
    <w:rsid w:val="00B972F6"/>
    <w:rsid w:val="00BB5F50"/>
    <w:rsid w:val="00BB6BD1"/>
    <w:rsid w:val="00BB7C8B"/>
    <w:rsid w:val="00BC2B2F"/>
    <w:rsid w:val="00BD3F65"/>
    <w:rsid w:val="00BE57BE"/>
    <w:rsid w:val="00C25045"/>
    <w:rsid w:val="00C342F2"/>
    <w:rsid w:val="00C565AC"/>
    <w:rsid w:val="00C921B4"/>
    <w:rsid w:val="00CD3A5D"/>
    <w:rsid w:val="00CE3770"/>
    <w:rsid w:val="00CF7F2B"/>
    <w:rsid w:val="00D00D2A"/>
    <w:rsid w:val="00D260E5"/>
    <w:rsid w:val="00D27609"/>
    <w:rsid w:val="00D6124E"/>
    <w:rsid w:val="00D62DF0"/>
    <w:rsid w:val="00D90C4E"/>
    <w:rsid w:val="00DA2496"/>
    <w:rsid w:val="00E04627"/>
    <w:rsid w:val="00E177B8"/>
    <w:rsid w:val="00E471C0"/>
    <w:rsid w:val="00E544C8"/>
    <w:rsid w:val="00E71042"/>
    <w:rsid w:val="00E85F21"/>
    <w:rsid w:val="00E92915"/>
    <w:rsid w:val="00E94A0A"/>
    <w:rsid w:val="00EB00BA"/>
    <w:rsid w:val="00EB64F3"/>
    <w:rsid w:val="00EC0ED9"/>
    <w:rsid w:val="00EC36A6"/>
    <w:rsid w:val="00ED44D8"/>
    <w:rsid w:val="00EF7498"/>
    <w:rsid w:val="00F131DA"/>
    <w:rsid w:val="00F22523"/>
    <w:rsid w:val="00F36ECE"/>
    <w:rsid w:val="00F675BB"/>
    <w:rsid w:val="00F77CDE"/>
    <w:rsid w:val="00F90DF6"/>
    <w:rsid w:val="00F92E9C"/>
    <w:rsid w:val="00F933FF"/>
    <w:rsid w:val="00FA4B29"/>
    <w:rsid w:val="00FB2472"/>
    <w:rsid w:val="00FB5CDD"/>
    <w:rsid w:val="00FC458B"/>
    <w:rsid w:val="00FD06EF"/>
    <w:rsid w:val="00FF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18DC"/>
  <w15:docId w15:val="{AF0643DB-91DD-49DD-B58D-E1ED5DA6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234CA"/>
  </w:style>
  <w:style w:type="paragraph" w:styleId="1">
    <w:name w:val="heading 1"/>
    <w:basedOn w:val="a"/>
    <w:link w:val="10"/>
    <w:uiPriority w:val="9"/>
    <w:qFormat/>
    <w:rsid w:val="009C2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C2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4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24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12682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80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028B"/>
  </w:style>
  <w:style w:type="paragraph" w:styleId="a6">
    <w:name w:val="footer"/>
    <w:basedOn w:val="a"/>
    <w:link w:val="a7"/>
    <w:uiPriority w:val="99"/>
    <w:semiHidden/>
    <w:unhideWhenUsed/>
    <w:rsid w:val="00080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028B"/>
  </w:style>
  <w:style w:type="character" w:styleId="a8">
    <w:name w:val="Hyperlink"/>
    <w:basedOn w:val="a0"/>
    <w:uiPriority w:val="99"/>
    <w:unhideWhenUsed/>
    <w:rsid w:val="005D1DE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7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747E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012410"/>
    <w:rPr>
      <w:b/>
      <w:bCs/>
    </w:rPr>
  </w:style>
  <w:style w:type="paragraph" w:styleId="ac">
    <w:name w:val="Normal (Web)"/>
    <w:basedOn w:val="a"/>
    <w:uiPriority w:val="99"/>
    <w:unhideWhenUsed/>
    <w:rsid w:val="0001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1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1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1"/>
    <w:locked/>
    <w:rsid w:val="00E94A0A"/>
    <w:rPr>
      <w:rFonts w:ascii="Arial" w:hAnsi="Arial" w:cs="Arial"/>
    </w:rPr>
  </w:style>
  <w:style w:type="paragraph" w:customStyle="1" w:styleId="ConsPlusNormal1">
    <w:name w:val="ConsPlusNormal"/>
    <w:link w:val="ConsPlusNormal0"/>
    <w:rsid w:val="00E94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94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Основной текст_"/>
    <w:basedOn w:val="a0"/>
    <w:link w:val="11"/>
    <w:rsid w:val="003C7B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d"/>
    <w:rsid w:val="003C7B7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3D8B1-4A72-4428-A778-F4000CE0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2023-11-20T07:29:00Z</cp:lastPrinted>
  <dcterms:created xsi:type="dcterms:W3CDTF">2023-11-20T07:23:00Z</dcterms:created>
  <dcterms:modified xsi:type="dcterms:W3CDTF">2023-11-22T11:00:00Z</dcterms:modified>
</cp:coreProperties>
</file>