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B61" w:rsidRDefault="001C7DFF" w:rsidP="00154469">
      <w:pPr>
        <w:jc w:val="center"/>
        <w:outlineLvl w:val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3394" w:rsidRDefault="000B3394" w:rsidP="001C7DFF">
      <w:pPr>
        <w:jc w:val="center"/>
        <w:outlineLvl w:val="0"/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2599690</wp:posOffset>
            </wp:positionH>
            <wp:positionV relativeFrom="paragraph">
              <wp:posOffset>72390</wp:posOffset>
            </wp:positionV>
            <wp:extent cx="570230" cy="57150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B3394" w:rsidRDefault="000B3394" w:rsidP="001C7DFF">
      <w:pPr>
        <w:jc w:val="center"/>
        <w:outlineLvl w:val="0"/>
      </w:pPr>
    </w:p>
    <w:p w:rsidR="001C7DFF" w:rsidRDefault="001C7DFF" w:rsidP="001C7DFF">
      <w:pPr>
        <w:jc w:val="center"/>
        <w:outlineLvl w:val="0"/>
      </w:pPr>
    </w:p>
    <w:p w:rsidR="001C7DFF" w:rsidRDefault="001C7DFF" w:rsidP="001C7DFF">
      <w:pPr>
        <w:jc w:val="center"/>
        <w:outlineLvl w:val="0"/>
      </w:pPr>
    </w:p>
    <w:p w:rsidR="001C7DFF" w:rsidRDefault="001C7DFF" w:rsidP="001C7DFF">
      <w:pPr>
        <w:jc w:val="center"/>
        <w:outlineLvl w:val="0"/>
      </w:pPr>
      <w:r>
        <w:t xml:space="preserve">Администрация </w:t>
      </w:r>
    </w:p>
    <w:p w:rsidR="001C7DFF" w:rsidRDefault="001C7DFF" w:rsidP="001C7DFF">
      <w:pPr>
        <w:jc w:val="center"/>
        <w:outlineLvl w:val="0"/>
      </w:pPr>
      <w:r>
        <w:t>муниципального образования Плодовское сельское поселение</w:t>
      </w:r>
    </w:p>
    <w:p w:rsidR="001C7DFF" w:rsidRDefault="001C7DFF" w:rsidP="001C7DFF">
      <w:pPr>
        <w:jc w:val="center"/>
        <w:outlineLvl w:val="0"/>
      </w:pPr>
      <w:r>
        <w:t xml:space="preserve">муниципального образования Приозерский  муниципальный район </w:t>
      </w:r>
    </w:p>
    <w:p w:rsidR="001C7DFF" w:rsidRDefault="001C7DFF" w:rsidP="001C7DFF">
      <w:pPr>
        <w:jc w:val="center"/>
        <w:outlineLvl w:val="0"/>
      </w:pPr>
      <w:r>
        <w:t>Ленинградской области</w:t>
      </w:r>
    </w:p>
    <w:p w:rsidR="00EE156E" w:rsidRDefault="00EE156E" w:rsidP="001C7DFF">
      <w:pPr>
        <w:jc w:val="center"/>
        <w:outlineLvl w:val="0"/>
      </w:pPr>
    </w:p>
    <w:p w:rsidR="001C7DFF" w:rsidRPr="003A035A" w:rsidRDefault="001C7DFF" w:rsidP="003A035A">
      <w:pPr>
        <w:jc w:val="center"/>
        <w:outlineLvl w:val="0"/>
      </w:pPr>
      <w:proofErr w:type="gramStart"/>
      <w:r>
        <w:t>П</w:t>
      </w:r>
      <w:proofErr w:type="gramEnd"/>
      <w:r>
        <w:t xml:space="preserve"> О С Т А Н О В Л Е Н И Е</w:t>
      </w:r>
    </w:p>
    <w:p w:rsidR="003A035A" w:rsidRDefault="003A035A" w:rsidP="001C7DFF">
      <w:pPr>
        <w:pStyle w:val="af7"/>
        <w:rPr>
          <w:sz w:val="16"/>
        </w:rPr>
      </w:pPr>
    </w:p>
    <w:p w:rsidR="003A035A" w:rsidRPr="003A035A" w:rsidRDefault="00C75B27" w:rsidP="0014785F">
      <w:pPr>
        <w:pStyle w:val="11"/>
        <w:keepNext w:val="0"/>
        <w:tabs>
          <w:tab w:val="left" w:pos="3969"/>
        </w:tabs>
        <w:outlineLvl w:val="9"/>
      </w:pPr>
      <w:r>
        <w:t>от</w:t>
      </w:r>
      <w:r w:rsidR="00651DB8">
        <w:t xml:space="preserve">   10 апреля</w:t>
      </w:r>
      <w:r>
        <w:t xml:space="preserve">  </w:t>
      </w:r>
      <w:r w:rsidR="001C7DFF">
        <w:t>20</w:t>
      </w:r>
      <w:r w:rsidR="00D02FB4">
        <w:t>2</w:t>
      </w:r>
      <w:r w:rsidR="007255A5">
        <w:t>3</w:t>
      </w:r>
      <w:r>
        <w:t xml:space="preserve">  года</w:t>
      </w:r>
      <w:r w:rsidR="00D82CB0">
        <w:t xml:space="preserve"> </w:t>
      </w:r>
      <w:r w:rsidR="00C15EFB">
        <w:t xml:space="preserve"> </w:t>
      </w:r>
      <w:r w:rsidR="00DE0DCA">
        <w:t xml:space="preserve">     </w:t>
      </w:r>
      <w:r w:rsidR="0088388A">
        <w:t xml:space="preserve">      </w:t>
      </w:r>
      <w:r w:rsidR="002E19E2">
        <w:t xml:space="preserve"> </w:t>
      </w:r>
      <w:r w:rsidR="001C7DFF">
        <w:t>№</w:t>
      </w:r>
      <w:r w:rsidR="00651DB8">
        <w:t xml:space="preserve"> </w:t>
      </w:r>
      <w:r w:rsidR="00B51D5F">
        <w:t>93</w:t>
      </w:r>
      <w:bookmarkStart w:id="0" w:name="_GoBack"/>
      <w:bookmarkEnd w:id="0"/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485"/>
      </w:tblGrid>
      <w:tr w:rsidR="001C7DFF" w:rsidTr="006476AF">
        <w:trPr>
          <w:trHeight w:val="1321"/>
        </w:trPr>
        <w:tc>
          <w:tcPr>
            <w:tcW w:w="5485" w:type="dxa"/>
            <w:shd w:val="clear" w:color="auto" w:fill="auto"/>
          </w:tcPr>
          <w:p w:rsidR="0014785F" w:rsidRDefault="0014785F" w:rsidP="00157A7F">
            <w:pPr>
              <w:jc w:val="both"/>
            </w:pPr>
          </w:p>
          <w:p w:rsidR="001C7DFF" w:rsidRDefault="00D131A3" w:rsidP="00D131A3">
            <w:pPr>
              <w:jc w:val="both"/>
            </w:pPr>
            <w:r>
              <w:t xml:space="preserve">О нормативе стоимости одного квадратного метра </w:t>
            </w:r>
            <w:r w:rsidR="00EE156E">
              <w:t xml:space="preserve"> </w:t>
            </w:r>
            <w:r w:rsidR="001C7DFF">
              <w:t xml:space="preserve">общей площади жилья на </w:t>
            </w:r>
            <w:r w:rsidR="00C75B27">
              <w:t>второй</w:t>
            </w:r>
            <w:r w:rsidR="001C7DFF">
              <w:t xml:space="preserve"> квартал 20</w:t>
            </w:r>
            <w:r w:rsidR="003A035A">
              <w:t>2</w:t>
            </w:r>
            <w:r w:rsidR="007255A5">
              <w:t>3</w:t>
            </w:r>
            <w:r w:rsidR="001C7DFF">
              <w:t xml:space="preserve"> года на территории муниципального образования Плодовское сельское поселение</w:t>
            </w:r>
          </w:p>
        </w:tc>
      </w:tr>
    </w:tbl>
    <w:p w:rsidR="003A035A" w:rsidRDefault="003A035A" w:rsidP="003A035A">
      <w:pPr>
        <w:jc w:val="both"/>
      </w:pPr>
    </w:p>
    <w:p w:rsidR="00C75B27" w:rsidRPr="00C75B27" w:rsidRDefault="00C75B27" w:rsidP="00C75B27">
      <w:pPr>
        <w:autoSpaceDE w:val="0"/>
        <w:autoSpaceDN w:val="0"/>
        <w:ind w:firstLine="567"/>
        <w:jc w:val="both"/>
        <w:rPr>
          <w:kern w:val="28"/>
        </w:rPr>
      </w:pPr>
      <w:r w:rsidRPr="00C75B27">
        <w:rPr>
          <w:kern w:val="28"/>
        </w:rPr>
        <w:t xml:space="preserve">    </w:t>
      </w:r>
      <w:r w:rsidRPr="00C75B27">
        <w:rPr>
          <w:rFonts w:eastAsiaTheme="minorHAnsi"/>
          <w:lang w:eastAsia="en-US"/>
        </w:rPr>
        <w:t>Руководствуясь приказом Министерства строительства и жилищно-коммунального хозяйства Российской Федерации от 21</w:t>
      </w:r>
      <w:r w:rsidRPr="00C75B27">
        <w:rPr>
          <w:rFonts w:eastAsiaTheme="minorHAnsi"/>
          <w:bCs/>
          <w:sz w:val="22"/>
          <w:szCs w:val="22"/>
          <w:lang w:eastAsia="en-US"/>
        </w:rPr>
        <w:t>.03.2023 №206/</w:t>
      </w:r>
      <w:proofErr w:type="spellStart"/>
      <w:proofErr w:type="gramStart"/>
      <w:r w:rsidRPr="00C75B27">
        <w:rPr>
          <w:rFonts w:eastAsiaTheme="minorHAnsi"/>
          <w:bCs/>
          <w:sz w:val="22"/>
          <w:szCs w:val="22"/>
          <w:lang w:eastAsia="en-US"/>
        </w:rPr>
        <w:t>пр</w:t>
      </w:r>
      <w:proofErr w:type="spellEnd"/>
      <w:proofErr w:type="gramEnd"/>
      <w:r w:rsidRPr="00C75B27">
        <w:rPr>
          <w:rFonts w:eastAsiaTheme="minorHAnsi"/>
          <w:bCs/>
          <w:sz w:val="22"/>
          <w:szCs w:val="22"/>
          <w:lang w:eastAsia="en-US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Pr="00C75B27">
        <w:rPr>
          <w:rFonts w:eastAsiaTheme="minorHAnsi"/>
          <w:bCs/>
          <w:sz w:val="22"/>
          <w:szCs w:val="22"/>
          <w:lang w:val="en-US" w:eastAsia="en-US"/>
        </w:rPr>
        <w:t>II</w:t>
      </w:r>
      <w:r w:rsidRPr="00C75B27">
        <w:rPr>
          <w:rFonts w:eastAsiaTheme="minorHAnsi"/>
          <w:bCs/>
          <w:sz w:val="22"/>
          <w:szCs w:val="22"/>
          <w:lang w:eastAsia="en-US"/>
        </w:rPr>
        <w:t xml:space="preserve"> квартал 2023 года»</w:t>
      </w:r>
      <w:r w:rsidRPr="00C75B27">
        <w:rPr>
          <w:rFonts w:eastAsiaTheme="minorHAnsi"/>
          <w:lang w:eastAsia="en-US"/>
        </w:rPr>
        <w:t xml:space="preserve">, </w:t>
      </w:r>
      <w:r w:rsidRPr="00C75B27">
        <w:t xml:space="preserve">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</w:t>
      </w:r>
      <w:proofErr w:type="gramStart"/>
      <w:r w:rsidRPr="00C75B27">
        <w:t>сельских территориях Ленинградской области, утвержденными распоряжением Комитета по строительству Ленинградской области от 13.03.2020 года №79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</w:t>
      </w:r>
      <w:proofErr w:type="gramEnd"/>
      <w:r w:rsidRPr="00C75B27">
        <w:t xml:space="preserve"> комфортным жильем и коммунальными услугами граждан Российской Федерации» и «Комплексное развитие сельских территорий», а также мероприятий  государственных программ ЛО «Формирование  городской среды и  обеспечение качественным жильем граждан на территории Ленинградской области» и «Комплексное развитие сельских территорий Ленинградской области», </w:t>
      </w:r>
      <w:r w:rsidRPr="00C75B27">
        <w:rPr>
          <w:kern w:val="28"/>
        </w:rPr>
        <w:t>Уставом Приозерского городского поселения Приозерского муниципального района Ленинградской области, Уставом Приозерского муниципального  района Ленинградской области, администрация Приозерского муниципального района Ленинградской области ПОСТАНОВЛЯЕТ:</w:t>
      </w:r>
    </w:p>
    <w:p w:rsidR="00401B61" w:rsidRDefault="00C75B27" w:rsidP="00C75B27">
      <w:pPr>
        <w:ind w:right="-285" w:firstLine="709"/>
        <w:jc w:val="both"/>
      </w:pPr>
      <w:r w:rsidRPr="00C75B27">
        <w:rPr>
          <w:kern w:val="28"/>
        </w:rPr>
        <w:t xml:space="preserve">1. </w:t>
      </w:r>
      <w:proofErr w:type="gramStart"/>
      <w:r w:rsidRPr="00C75B27">
        <w:rPr>
          <w:rFonts w:eastAsiaTheme="minorHAnsi"/>
          <w:lang w:eastAsia="en-US"/>
        </w:rPr>
        <w:t xml:space="preserve">Утвердить </w:t>
      </w:r>
      <w:r w:rsidRPr="00C75B27">
        <w:t xml:space="preserve">норматив стоимости одного квадратного метра общей площади жилья </w:t>
      </w:r>
      <w:r w:rsidRPr="00C75B27">
        <w:rPr>
          <w:rFonts w:eastAsiaTheme="minorHAnsi"/>
          <w:lang w:eastAsia="en-US"/>
        </w:rPr>
        <w:t xml:space="preserve">на второй   квартал 2023 года </w:t>
      </w:r>
      <w:r w:rsidRPr="00C75B27">
        <w:t xml:space="preserve">на территории </w:t>
      </w:r>
      <w:r w:rsidR="0088388A">
        <w:t>МО Плодовского сельского поселения</w:t>
      </w:r>
      <w:r w:rsidRPr="00C75B27">
        <w:rPr>
          <w:rFonts w:eastAsiaTheme="minorHAnsi"/>
          <w:lang w:eastAsia="en-US"/>
        </w:rPr>
        <w:t>, применяемый в рамках реализации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</w:t>
      </w:r>
      <w:proofErr w:type="gramEnd"/>
      <w:r w:rsidRPr="00C75B27">
        <w:rPr>
          <w:rFonts w:eastAsiaTheme="minorHAnsi"/>
          <w:lang w:eastAsia="en-US"/>
        </w:rPr>
        <w:t xml:space="preserve"> </w:t>
      </w:r>
      <w:proofErr w:type="gramStart"/>
      <w:r w:rsidRPr="00C75B27">
        <w:rPr>
          <w:rFonts w:eastAsiaTheme="minorHAnsi"/>
          <w:lang w:eastAsia="en-US"/>
        </w:rPr>
        <w:t xml:space="preserve">и коммунальными услугами граждан Российской Федерации», а также мероприятий по улучшению жилищных условий молодых граждан (молодых семей) и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</w:t>
      </w:r>
      <w:r w:rsidRPr="00C75B27">
        <w:rPr>
          <w:rFonts w:eastAsiaTheme="minorHAnsi"/>
          <w:b/>
          <w:lang w:eastAsia="en-US"/>
        </w:rPr>
        <w:t xml:space="preserve">в размере  </w:t>
      </w:r>
      <w:r w:rsidR="000B5655">
        <w:rPr>
          <w:b/>
        </w:rPr>
        <w:t>105 197</w:t>
      </w:r>
      <w:r w:rsidR="000B5655" w:rsidRPr="00C75B27">
        <w:rPr>
          <w:b/>
        </w:rPr>
        <w:t xml:space="preserve"> </w:t>
      </w:r>
      <w:r w:rsidR="00B7694C" w:rsidRPr="002C4DCC">
        <w:t>(</w:t>
      </w:r>
      <w:r w:rsidR="002C4DCC" w:rsidRPr="002C4DCC">
        <w:t xml:space="preserve">сто </w:t>
      </w:r>
      <w:r w:rsidR="007E6791">
        <w:t xml:space="preserve">пять тысяч сто девяносто </w:t>
      </w:r>
      <w:r w:rsidR="00DE0DCA">
        <w:t>семь</w:t>
      </w:r>
      <w:r w:rsidR="00B7694C" w:rsidRPr="002C4DCC">
        <w:t xml:space="preserve">) </w:t>
      </w:r>
      <w:r w:rsidR="00E45ECC" w:rsidRPr="002C4DCC">
        <w:t>рубл</w:t>
      </w:r>
      <w:r w:rsidR="002C4DCC">
        <w:t>ей</w:t>
      </w:r>
      <w:r w:rsidR="001C7DFF" w:rsidRPr="002C4DCC">
        <w:t xml:space="preserve"> </w:t>
      </w:r>
      <w:r w:rsidR="007E6791">
        <w:rPr>
          <w:b/>
        </w:rPr>
        <w:t>00</w:t>
      </w:r>
      <w:r w:rsidR="001C7DFF" w:rsidRPr="002C4DCC">
        <w:t xml:space="preserve"> копеек (</w:t>
      </w:r>
      <w:r>
        <w:t>расчет приведен</w:t>
      </w:r>
      <w:proofErr w:type="gramEnd"/>
      <w:r>
        <w:t xml:space="preserve"> в Приложении 1) .</w:t>
      </w:r>
    </w:p>
    <w:p w:rsidR="00486E93" w:rsidRDefault="00486E93" w:rsidP="00401B61">
      <w:pPr>
        <w:ind w:right="-285" w:firstLine="709"/>
        <w:jc w:val="both"/>
      </w:pPr>
    </w:p>
    <w:p w:rsidR="00486E93" w:rsidRDefault="00486E93" w:rsidP="00401B61">
      <w:pPr>
        <w:ind w:right="-285" w:firstLine="709"/>
        <w:jc w:val="both"/>
      </w:pPr>
    </w:p>
    <w:p w:rsidR="00486E93" w:rsidRDefault="00486E93" w:rsidP="00C75B27">
      <w:pPr>
        <w:ind w:right="-285" w:firstLine="709"/>
      </w:pPr>
    </w:p>
    <w:p w:rsidR="00DF0164" w:rsidRDefault="00DF0164" w:rsidP="00DF0164">
      <w:pPr>
        <w:ind w:firstLine="709"/>
      </w:pPr>
      <w:r>
        <w:lastRenderedPageBreak/>
        <w:t>2. Настоящее постановление опубликовать в СМИ и разместить на официальном сайте поселения.</w:t>
      </w:r>
    </w:p>
    <w:p w:rsidR="00DF0164" w:rsidRDefault="00DF0164" w:rsidP="00DF0164">
      <w:pPr>
        <w:ind w:firstLine="709"/>
      </w:pPr>
      <w:r>
        <w:t>3. Постановление вступает в силу с момента опубликования.</w:t>
      </w:r>
    </w:p>
    <w:p w:rsidR="00DF0164" w:rsidRDefault="00DF0164" w:rsidP="00DF0164">
      <w:pPr>
        <w:ind w:firstLine="709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DF0164" w:rsidRDefault="00DF0164" w:rsidP="00DF0164">
      <w:pPr>
        <w:ind w:firstLine="709"/>
      </w:pPr>
    </w:p>
    <w:p w:rsidR="008A5BF8" w:rsidRDefault="008A5BF8" w:rsidP="001C7DFF"/>
    <w:p w:rsidR="008A5BF8" w:rsidRDefault="008A5BF8" w:rsidP="001C7DFF"/>
    <w:p w:rsidR="00401B61" w:rsidRDefault="002E1D20" w:rsidP="001C7DFF">
      <w:r>
        <w:t>Г</w:t>
      </w:r>
      <w:r w:rsidR="001C7DFF">
        <w:t>лав</w:t>
      </w:r>
      <w:r>
        <w:t>а</w:t>
      </w:r>
      <w:r w:rsidR="001C7DFF">
        <w:t xml:space="preserve"> администрации </w:t>
      </w:r>
      <w:r w:rsidR="001C7DFF">
        <w:tab/>
      </w:r>
      <w:r w:rsidR="001C7DFF">
        <w:tab/>
      </w:r>
      <w:r w:rsidR="001C7DFF">
        <w:tab/>
      </w:r>
      <w:r w:rsidR="001C7DFF">
        <w:tab/>
        <w:t xml:space="preserve">           </w:t>
      </w:r>
      <w:r w:rsidR="00BC6B1C">
        <w:t xml:space="preserve">                     </w:t>
      </w:r>
      <w:r w:rsidR="001C7DFF">
        <w:t xml:space="preserve">  </w:t>
      </w:r>
      <w:r w:rsidR="007F6DCB">
        <w:t xml:space="preserve">          </w:t>
      </w:r>
      <w:r w:rsidR="001C7DFF">
        <w:t xml:space="preserve"> </w:t>
      </w:r>
      <w:r w:rsidR="007F6DCB">
        <w:t xml:space="preserve">А. </w:t>
      </w:r>
      <w:r w:rsidR="009B635A">
        <w:t>А. Михеев</w:t>
      </w: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401B61" w:rsidRDefault="00401B61" w:rsidP="001C7DFF">
      <w:pPr>
        <w:rPr>
          <w:sz w:val="20"/>
        </w:rPr>
      </w:pPr>
    </w:p>
    <w:p w:rsidR="00D131A3" w:rsidRDefault="00D131A3" w:rsidP="001C7DFF">
      <w:pPr>
        <w:rPr>
          <w:sz w:val="20"/>
        </w:rPr>
      </w:pPr>
    </w:p>
    <w:p w:rsidR="00DE0DCA" w:rsidRDefault="00DE0DCA" w:rsidP="001C7DFF">
      <w:pPr>
        <w:rPr>
          <w:sz w:val="20"/>
        </w:rPr>
      </w:pPr>
    </w:p>
    <w:p w:rsidR="00DE0DCA" w:rsidRDefault="00DE0DCA" w:rsidP="001C7DFF">
      <w:pPr>
        <w:rPr>
          <w:sz w:val="20"/>
        </w:rPr>
      </w:pPr>
    </w:p>
    <w:p w:rsidR="00DE0DCA" w:rsidRDefault="00DE0DCA" w:rsidP="001C7DFF">
      <w:pPr>
        <w:rPr>
          <w:sz w:val="20"/>
        </w:rPr>
      </w:pPr>
    </w:p>
    <w:p w:rsidR="00DE0DCA" w:rsidRDefault="00DE0DCA" w:rsidP="001C7DFF">
      <w:pPr>
        <w:rPr>
          <w:sz w:val="20"/>
        </w:rPr>
      </w:pPr>
    </w:p>
    <w:p w:rsidR="00DE0DCA" w:rsidRDefault="00DE0DCA" w:rsidP="001C7DFF">
      <w:pPr>
        <w:rPr>
          <w:sz w:val="20"/>
        </w:rPr>
      </w:pPr>
    </w:p>
    <w:p w:rsidR="00DF0164" w:rsidRDefault="00DF0164" w:rsidP="001C7DFF">
      <w:pPr>
        <w:rPr>
          <w:sz w:val="20"/>
        </w:rPr>
      </w:pPr>
    </w:p>
    <w:p w:rsidR="00DF0164" w:rsidRDefault="00DF0164" w:rsidP="001C7DFF">
      <w:pPr>
        <w:rPr>
          <w:sz w:val="20"/>
        </w:rPr>
      </w:pPr>
    </w:p>
    <w:p w:rsidR="00BC6B1C" w:rsidRPr="00401B61" w:rsidRDefault="001C7DFF" w:rsidP="001C7DFF">
      <w:proofErr w:type="spellStart"/>
      <w:r>
        <w:rPr>
          <w:sz w:val="20"/>
        </w:rPr>
        <w:t>Испол</w:t>
      </w:r>
      <w:r w:rsidR="00C15EFB">
        <w:rPr>
          <w:sz w:val="20"/>
        </w:rPr>
        <w:t>н</w:t>
      </w:r>
      <w:proofErr w:type="spellEnd"/>
      <w:r w:rsidR="00C15EFB">
        <w:rPr>
          <w:sz w:val="20"/>
        </w:rPr>
        <w:t xml:space="preserve">.: </w:t>
      </w:r>
      <w:r w:rsidR="00CD2301">
        <w:rPr>
          <w:sz w:val="20"/>
        </w:rPr>
        <w:t>Григорьева Е.Ф</w:t>
      </w:r>
      <w:r w:rsidR="00C15EFB">
        <w:rPr>
          <w:sz w:val="20"/>
        </w:rPr>
        <w:t>., тел. 8 (813)7996</w:t>
      </w:r>
      <w:r>
        <w:rPr>
          <w:sz w:val="20"/>
        </w:rPr>
        <w:t xml:space="preserve">309 </w:t>
      </w:r>
    </w:p>
    <w:p w:rsidR="001C7DFF" w:rsidRDefault="00BB1397" w:rsidP="001C7DFF">
      <w:pPr>
        <w:rPr>
          <w:sz w:val="20"/>
        </w:rPr>
      </w:pPr>
      <w:r>
        <w:rPr>
          <w:sz w:val="20"/>
        </w:rPr>
        <w:t>Разослано: дело-</w:t>
      </w:r>
      <w:r w:rsidR="007E6791">
        <w:rPr>
          <w:sz w:val="20"/>
        </w:rPr>
        <w:t>2</w:t>
      </w:r>
      <w:r w:rsidR="001C7DFF">
        <w:rPr>
          <w:sz w:val="20"/>
        </w:rPr>
        <w:t>, жил</w:t>
      </w:r>
      <w:proofErr w:type="gramStart"/>
      <w:r w:rsidR="001C7DFF">
        <w:rPr>
          <w:sz w:val="20"/>
        </w:rPr>
        <w:t>.</w:t>
      </w:r>
      <w:proofErr w:type="gramEnd"/>
      <w:r w:rsidR="001D5024">
        <w:rPr>
          <w:sz w:val="20"/>
        </w:rPr>
        <w:t xml:space="preserve"> </w:t>
      </w:r>
      <w:proofErr w:type="gramStart"/>
      <w:r w:rsidR="001C7DFF">
        <w:rPr>
          <w:sz w:val="20"/>
        </w:rPr>
        <w:t>о</w:t>
      </w:r>
      <w:proofErr w:type="gramEnd"/>
      <w:r w:rsidR="001C7DFF">
        <w:rPr>
          <w:sz w:val="20"/>
        </w:rPr>
        <w:t>тдел-2</w:t>
      </w:r>
    </w:p>
    <w:p w:rsidR="009E3D5F" w:rsidRDefault="005648E0" w:rsidP="005648E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C75B27" w:rsidRPr="00C75B27" w:rsidRDefault="00C75B27" w:rsidP="00C75B27">
      <w:pPr>
        <w:jc w:val="right"/>
      </w:pPr>
      <w:r w:rsidRPr="00C75B27">
        <w:lastRenderedPageBreak/>
        <w:t>Приложение 1</w:t>
      </w:r>
    </w:p>
    <w:p w:rsidR="00C75B27" w:rsidRPr="00C75B27" w:rsidRDefault="00C75B27" w:rsidP="00C75B27">
      <w:pPr>
        <w:jc w:val="right"/>
      </w:pPr>
      <w:r w:rsidRPr="00C75B27">
        <w:t xml:space="preserve">к постановлению администрации </w:t>
      </w:r>
    </w:p>
    <w:p w:rsidR="00DE0DCA" w:rsidRDefault="00DE0DCA" w:rsidP="00C75B27">
      <w:pPr>
        <w:jc w:val="right"/>
      </w:pPr>
      <w:r w:rsidRPr="00DE0DCA">
        <w:t>МО Плодовское сельское поселение</w:t>
      </w:r>
    </w:p>
    <w:p w:rsidR="00C75B27" w:rsidRPr="00C75B27" w:rsidRDefault="00651DB8" w:rsidP="00C75B27">
      <w:pPr>
        <w:jc w:val="right"/>
      </w:pPr>
      <w:r>
        <w:t xml:space="preserve">      От 10 апреля  2023 года №  </w:t>
      </w:r>
    </w:p>
    <w:p w:rsidR="00C75B27" w:rsidRPr="00C75B27" w:rsidRDefault="00C75B27" w:rsidP="00C75B27">
      <w:pPr>
        <w:jc w:val="center"/>
      </w:pPr>
    </w:p>
    <w:p w:rsidR="00C75B27" w:rsidRPr="00C75B27" w:rsidRDefault="00C75B27" w:rsidP="00C75B27">
      <w:pPr>
        <w:jc w:val="center"/>
      </w:pPr>
      <w:r w:rsidRPr="00C75B27">
        <w:t>РАСЧЕТ</w:t>
      </w:r>
    </w:p>
    <w:p w:rsidR="00C75B27" w:rsidRPr="00C75B27" w:rsidRDefault="00C75B27" w:rsidP="00C75B27">
      <w:pPr>
        <w:jc w:val="center"/>
      </w:pPr>
      <w:r w:rsidRPr="00C75B27">
        <w:t>стоимости 1 кв. метра общей площади жилья</w:t>
      </w:r>
    </w:p>
    <w:p w:rsidR="00C75B27" w:rsidRPr="00C75B27" w:rsidRDefault="00C75B27" w:rsidP="00C75B27">
      <w:pPr>
        <w:jc w:val="center"/>
      </w:pPr>
      <w:r w:rsidRPr="00C75B27">
        <w:t>на второй квартал 2023 года</w:t>
      </w:r>
    </w:p>
    <w:p w:rsidR="00C75B27" w:rsidRDefault="00C75B27" w:rsidP="00DE0DCA">
      <w:pPr>
        <w:jc w:val="center"/>
      </w:pPr>
      <w:r w:rsidRPr="00C75B27">
        <w:t xml:space="preserve">по </w:t>
      </w:r>
      <w:r w:rsidR="00DE0DCA" w:rsidRPr="00DE0DCA">
        <w:t>МО Плодовское сельское поселение</w:t>
      </w:r>
    </w:p>
    <w:p w:rsidR="0088388A" w:rsidRPr="00C75B27" w:rsidRDefault="0088388A" w:rsidP="00DE0DCA">
      <w:pPr>
        <w:jc w:val="center"/>
      </w:pPr>
    </w:p>
    <w:p w:rsidR="00C75B27" w:rsidRPr="00C75B27" w:rsidRDefault="00C75B27" w:rsidP="00C75B27">
      <w:pPr>
        <w:rPr>
          <w:b/>
        </w:rPr>
      </w:pPr>
      <w:r w:rsidRPr="00C75B27">
        <w:rPr>
          <w:b/>
        </w:rPr>
        <w:t>1 этап.</w:t>
      </w:r>
    </w:p>
    <w:p w:rsidR="00C75B27" w:rsidRPr="00C75B27" w:rsidRDefault="00C75B27" w:rsidP="00C75B27">
      <w:r w:rsidRPr="00C75B27">
        <w:t xml:space="preserve"> </w:t>
      </w:r>
      <w:proofErr w:type="spellStart"/>
      <w:proofErr w:type="gramStart"/>
      <w:r w:rsidRPr="00C75B27">
        <w:t>Ст</w:t>
      </w:r>
      <w:proofErr w:type="gramEnd"/>
      <w:r w:rsidRPr="00C75B27">
        <w:t>_дог</w:t>
      </w:r>
      <w:proofErr w:type="spellEnd"/>
      <w:r w:rsidRPr="00C75B27">
        <w:t xml:space="preserve"> = Мероприятия по улучшению жилищных условий молодых граждан (молодых семей) государственной программы Ленинградской области «Формирование городской среды и обеспечение качественным жильем на территории Ленинградской области» на территории </w:t>
      </w:r>
      <w:r w:rsidR="00DE0DCA" w:rsidRPr="00DE0DCA">
        <w:t>МО Плодовское сельское поселение</w:t>
      </w:r>
      <w:r w:rsidRPr="00C75B27">
        <w:t xml:space="preserve">: </w:t>
      </w:r>
    </w:p>
    <w:p w:rsidR="00C75B27" w:rsidRPr="00C75B27" w:rsidRDefault="00C75B27" w:rsidP="00C75B27">
      <w:pPr>
        <w:ind w:firstLine="709"/>
        <w:jc w:val="both"/>
        <w:rPr>
          <w:rFonts w:eastAsiaTheme="minorHAnsi" w:cstheme="minorBidi"/>
          <w:b/>
          <w:bCs/>
          <w:lang w:eastAsia="en-US"/>
        </w:rPr>
      </w:pPr>
      <w:proofErr w:type="spellStart"/>
      <w:proofErr w:type="gramStart"/>
      <w:r w:rsidRPr="00C75B27">
        <w:rPr>
          <w:rFonts w:eastAsiaTheme="minorHAnsi" w:cstheme="minorBidi"/>
          <w:b/>
          <w:bCs/>
          <w:lang w:eastAsia="en-US"/>
        </w:rPr>
        <w:t>Ст</w:t>
      </w:r>
      <w:proofErr w:type="gramEnd"/>
      <w:r w:rsidRPr="00C75B27">
        <w:rPr>
          <w:rFonts w:eastAsiaTheme="minorHAnsi" w:cstheme="minorBidi"/>
          <w:b/>
          <w:bCs/>
          <w:lang w:eastAsia="en-US"/>
        </w:rPr>
        <w:t>_дог</w:t>
      </w:r>
      <w:proofErr w:type="spellEnd"/>
      <w:r w:rsidRPr="00C75B27">
        <w:rPr>
          <w:rFonts w:eastAsiaTheme="minorHAnsi" w:cstheme="minorBidi"/>
          <w:b/>
          <w:bCs/>
          <w:lang w:eastAsia="en-US"/>
        </w:rPr>
        <w:t xml:space="preserve"> = 0 </w:t>
      </w:r>
      <w:proofErr w:type="spellStart"/>
      <w:r w:rsidRPr="00C75B27">
        <w:rPr>
          <w:rFonts w:eastAsiaTheme="minorHAnsi" w:cstheme="minorBidi"/>
          <w:b/>
          <w:bCs/>
          <w:lang w:eastAsia="en-US"/>
        </w:rPr>
        <w:t>руб</w:t>
      </w:r>
      <w:proofErr w:type="spellEnd"/>
      <w:r w:rsidRPr="00C75B27">
        <w:rPr>
          <w:rFonts w:eastAsiaTheme="minorHAnsi" w:cstheme="minorBidi"/>
          <w:b/>
          <w:bCs/>
          <w:lang w:eastAsia="en-US"/>
        </w:rPr>
        <w:t>/</w:t>
      </w:r>
      <w:proofErr w:type="spellStart"/>
      <w:r w:rsidRPr="00C75B27">
        <w:rPr>
          <w:rFonts w:eastAsiaTheme="minorHAnsi" w:cstheme="minorBidi"/>
          <w:b/>
          <w:bCs/>
          <w:lang w:eastAsia="en-US"/>
        </w:rPr>
        <w:t>кв.м</w:t>
      </w:r>
      <w:proofErr w:type="spellEnd"/>
      <w:r w:rsidRPr="00C75B27">
        <w:rPr>
          <w:rFonts w:eastAsiaTheme="minorHAnsi" w:cstheme="minorBidi"/>
          <w:b/>
          <w:bCs/>
          <w:lang w:eastAsia="en-US"/>
        </w:rPr>
        <w:t>.</w:t>
      </w:r>
    </w:p>
    <w:p w:rsidR="00C75B27" w:rsidRDefault="00C75B27" w:rsidP="007E6791">
      <w:pPr>
        <w:jc w:val="both"/>
        <w:rPr>
          <w:b/>
          <w:sz w:val="22"/>
          <w:szCs w:val="22"/>
        </w:rPr>
      </w:pPr>
    </w:p>
    <w:p w:rsidR="00C75B27" w:rsidRPr="00C75B27" w:rsidRDefault="00C75B27" w:rsidP="00C75B27">
      <w:pPr>
        <w:ind w:firstLine="709"/>
        <w:rPr>
          <w:b/>
          <w:color w:val="000000" w:themeColor="text1"/>
        </w:rPr>
      </w:pPr>
      <w:r w:rsidRPr="00C75B27">
        <w:rPr>
          <w:b/>
          <w:color w:val="000000" w:themeColor="text1"/>
        </w:rPr>
        <w:t xml:space="preserve">С_ </w:t>
      </w:r>
      <w:proofErr w:type="spellStart"/>
      <w:r w:rsidRPr="00C75B27">
        <w:rPr>
          <w:b/>
          <w:color w:val="000000" w:themeColor="text1"/>
        </w:rPr>
        <w:t>кред</w:t>
      </w:r>
      <w:proofErr w:type="spellEnd"/>
      <w:r w:rsidRPr="00C75B27">
        <w:rPr>
          <w:b/>
          <w:color w:val="000000" w:themeColor="text1"/>
        </w:rPr>
        <w:t xml:space="preserve">. = </w:t>
      </w:r>
      <w:r w:rsidR="00447D93">
        <w:rPr>
          <w:b/>
          <w:color w:val="000000" w:themeColor="text1"/>
        </w:rPr>
        <w:t>/</w:t>
      </w:r>
      <w:proofErr w:type="spellStart"/>
      <w:r w:rsidRPr="00C75B27">
        <w:rPr>
          <w:b/>
          <w:color w:val="000000" w:themeColor="text1"/>
        </w:rPr>
        <w:t>кв.м</w:t>
      </w:r>
      <w:proofErr w:type="spellEnd"/>
      <w:r w:rsidRPr="00C75B27">
        <w:rPr>
          <w:b/>
          <w:color w:val="000000" w:themeColor="text1"/>
        </w:rPr>
        <w:t>.</w:t>
      </w:r>
    </w:p>
    <w:p w:rsidR="00C75B27" w:rsidRPr="00C75B27" w:rsidRDefault="00447D93" w:rsidP="00C75B27">
      <w:pPr>
        <w:ind w:firstLine="709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65 000</w:t>
      </w:r>
      <w:r w:rsidR="00C75B27" w:rsidRPr="00C75B27">
        <w:rPr>
          <w:b/>
          <w:color w:val="000000" w:themeColor="text1"/>
          <w:u w:val="single"/>
        </w:rPr>
        <w:t>+</w:t>
      </w:r>
      <w:r>
        <w:rPr>
          <w:b/>
          <w:color w:val="000000" w:themeColor="text1"/>
          <w:u w:val="single"/>
        </w:rPr>
        <w:t>51 000</w:t>
      </w:r>
      <w:r w:rsidR="00C75B27" w:rsidRPr="00C75B27">
        <w:rPr>
          <w:b/>
          <w:color w:val="000000" w:themeColor="text1"/>
          <w:u w:val="single"/>
        </w:rPr>
        <w:t xml:space="preserve"> </w:t>
      </w:r>
      <w:r w:rsidR="00C75B27" w:rsidRPr="00C75B27">
        <w:rPr>
          <w:b/>
          <w:color w:val="000000" w:themeColor="text1"/>
        </w:rPr>
        <w:t xml:space="preserve">= </w:t>
      </w:r>
      <w:r>
        <w:rPr>
          <w:b/>
          <w:color w:val="000000" w:themeColor="text1"/>
        </w:rPr>
        <w:t>58 000</w:t>
      </w:r>
      <w:r w:rsidR="00C75B27" w:rsidRPr="00C75B27">
        <w:rPr>
          <w:b/>
          <w:color w:val="000000" w:themeColor="text1"/>
        </w:rPr>
        <w:t>/</w:t>
      </w:r>
      <w:proofErr w:type="spellStart"/>
      <w:r w:rsidR="00C75B27" w:rsidRPr="00C75B27">
        <w:rPr>
          <w:b/>
          <w:color w:val="000000" w:themeColor="text1"/>
        </w:rPr>
        <w:t>кв.м</w:t>
      </w:r>
      <w:proofErr w:type="spellEnd"/>
      <w:r w:rsidR="00C75B27" w:rsidRPr="00C75B27">
        <w:rPr>
          <w:b/>
          <w:color w:val="000000" w:themeColor="text1"/>
        </w:rPr>
        <w:t>.</w:t>
      </w:r>
    </w:p>
    <w:p w:rsidR="00C75B27" w:rsidRPr="00C75B27" w:rsidRDefault="00C75B27" w:rsidP="00C75B27">
      <w:pPr>
        <w:ind w:firstLine="709"/>
        <w:rPr>
          <w:b/>
          <w:color w:val="000000" w:themeColor="text1"/>
        </w:rPr>
      </w:pPr>
      <w:r w:rsidRPr="00C75B27">
        <w:rPr>
          <w:b/>
          <w:color w:val="000000" w:themeColor="text1"/>
        </w:rPr>
        <w:t xml:space="preserve">           </w:t>
      </w:r>
      <w:r w:rsidR="00447D93">
        <w:rPr>
          <w:b/>
          <w:color w:val="000000" w:themeColor="text1"/>
        </w:rPr>
        <w:t>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1"/>
        <w:gridCol w:w="3333"/>
      </w:tblGrid>
      <w:tr w:rsidR="00C75B27" w:rsidRPr="00C75B27" w:rsidTr="004A32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5B27" w:rsidRPr="00C75B27" w:rsidRDefault="00C75B27" w:rsidP="00C75B27">
            <w:r w:rsidRPr="00C75B27">
              <w:t>По данным риэлтерских организаций (г. Приозерск):</w:t>
            </w:r>
          </w:p>
          <w:p w:rsidR="00C75B27" w:rsidRPr="00C75B27" w:rsidRDefault="00C75B27" w:rsidP="00C75B27">
            <w:r w:rsidRPr="00C75B27">
              <w:t>Агентства недвижимости</w:t>
            </w:r>
          </w:p>
        </w:tc>
        <w:tc>
          <w:tcPr>
            <w:tcW w:w="3288" w:type="dxa"/>
            <w:vAlign w:val="center"/>
            <w:hideMark/>
          </w:tcPr>
          <w:p w:rsidR="00C75B27" w:rsidRPr="00C75B27" w:rsidRDefault="00C75B27" w:rsidP="00C75B27"/>
          <w:p w:rsidR="00C75B27" w:rsidRPr="00C75B27" w:rsidRDefault="00C75B27" w:rsidP="00C75B27">
            <w:pPr>
              <w:spacing w:before="240"/>
            </w:pPr>
            <w:r w:rsidRPr="00C75B27">
              <w:t>Стоимость 1 кв.м.</w:t>
            </w:r>
            <w:proofErr w:type="gramStart"/>
            <w:r w:rsidRPr="00C75B27">
              <w:t>,</w:t>
            </w:r>
            <w:proofErr w:type="spellStart"/>
            <w:r w:rsidRPr="00C75B27">
              <w:t>р</w:t>
            </w:r>
            <w:proofErr w:type="gramEnd"/>
            <w:r w:rsidRPr="00C75B27">
              <w:t>уб</w:t>
            </w:r>
            <w:proofErr w:type="spellEnd"/>
            <w:r w:rsidRPr="00C75B27">
              <w:t>.</w:t>
            </w:r>
          </w:p>
        </w:tc>
      </w:tr>
      <w:tr w:rsidR="00C75B27" w:rsidRPr="00C75B27" w:rsidTr="004A321D">
        <w:trPr>
          <w:trHeight w:val="238"/>
          <w:tblCellSpacing w:w="15" w:type="dxa"/>
        </w:trPr>
        <w:tc>
          <w:tcPr>
            <w:tcW w:w="0" w:type="auto"/>
            <w:vAlign w:val="center"/>
          </w:tcPr>
          <w:p w:rsidR="00C75B27" w:rsidRPr="00C75B27" w:rsidRDefault="00C75B27" w:rsidP="00C75B27">
            <w:r w:rsidRPr="00C75B27">
              <w:t>ООО «АЛЕКСАНДР-НЕДВИЖИМОСТЬ»</w:t>
            </w:r>
          </w:p>
        </w:tc>
        <w:tc>
          <w:tcPr>
            <w:tcW w:w="3288" w:type="dxa"/>
            <w:vAlign w:val="center"/>
          </w:tcPr>
          <w:p w:rsidR="00C75B27" w:rsidRPr="00C75B27" w:rsidRDefault="00C75B27" w:rsidP="00C75B27">
            <w:r>
              <w:t>65 000</w:t>
            </w:r>
          </w:p>
        </w:tc>
      </w:tr>
      <w:tr w:rsidR="00C75B27" w:rsidRPr="00C75B27" w:rsidTr="004A321D">
        <w:trPr>
          <w:trHeight w:val="594"/>
          <w:tblCellSpacing w:w="15" w:type="dxa"/>
        </w:trPr>
        <w:tc>
          <w:tcPr>
            <w:tcW w:w="0" w:type="auto"/>
            <w:vAlign w:val="center"/>
          </w:tcPr>
          <w:p w:rsidR="00C75B27" w:rsidRPr="00C75B27" w:rsidRDefault="00C75B27" w:rsidP="00C75B27">
            <w:r w:rsidRPr="00C75B27">
              <w:t>ООО « ИТАКА»</w:t>
            </w:r>
          </w:p>
        </w:tc>
        <w:tc>
          <w:tcPr>
            <w:tcW w:w="3288" w:type="dxa"/>
            <w:vAlign w:val="center"/>
          </w:tcPr>
          <w:p w:rsidR="00C75B27" w:rsidRPr="00C75B27" w:rsidRDefault="00C75B27" w:rsidP="00C75B27">
            <w:r>
              <w:t>51 000</w:t>
            </w:r>
          </w:p>
          <w:p w:rsidR="00C75B27" w:rsidRPr="00C75B27" w:rsidRDefault="00C75B27" w:rsidP="00C75B27"/>
        </w:tc>
      </w:tr>
      <w:tr w:rsidR="00C75B27" w:rsidRPr="00C75B27" w:rsidTr="004A321D">
        <w:trPr>
          <w:trHeight w:val="491"/>
          <w:tblCellSpacing w:w="15" w:type="dxa"/>
        </w:trPr>
        <w:tc>
          <w:tcPr>
            <w:tcW w:w="0" w:type="auto"/>
            <w:vAlign w:val="center"/>
          </w:tcPr>
          <w:p w:rsidR="00C75B27" w:rsidRPr="00C75B27" w:rsidRDefault="00C75B27" w:rsidP="00C75B27">
            <w:r w:rsidRPr="00C75B27">
              <w:t>АО «</w:t>
            </w:r>
            <w:proofErr w:type="spellStart"/>
            <w:r w:rsidRPr="00C75B27">
              <w:t>ЛенОблАИЖК</w:t>
            </w:r>
            <w:proofErr w:type="spellEnd"/>
            <w:r w:rsidRPr="00C75B27">
              <w:t xml:space="preserve">»                                                      </w:t>
            </w:r>
          </w:p>
        </w:tc>
        <w:tc>
          <w:tcPr>
            <w:tcW w:w="3288" w:type="dxa"/>
            <w:vAlign w:val="center"/>
          </w:tcPr>
          <w:p w:rsidR="00C75B27" w:rsidRPr="00C75B27" w:rsidRDefault="00C75B27" w:rsidP="00C75B27">
            <w:r w:rsidRPr="00C75B27">
              <w:t>0</w:t>
            </w:r>
          </w:p>
          <w:p w:rsidR="00C75B27" w:rsidRPr="00C75B27" w:rsidRDefault="00C75B27" w:rsidP="00C75B27"/>
        </w:tc>
      </w:tr>
    </w:tbl>
    <w:p w:rsidR="00C75B27" w:rsidRPr="00C75B27" w:rsidRDefault="00C75B27" w:rsidP="00C75B27">
      <w:r w:rsidRPr="00C75B27">
        <w:t>По данным застройщиков:</w:t>
      </w:r>
    </w:p>
    <w:p w:rsidR="00C75B27" w:rsidRPr="00C75B27" w:rsidRDefault="00C75B27" w:rsidP="00C75B27">
      <w:pPr>
        <w:ind w:firstLine="709"/>
        <w:rPr>
          <w:b/>
        </w:rPr>
      </w:pPr>
      <w:proofErr w:type="spellStart"/>
      <w:r w:rsidRPr="00C75B27">
        <w:rPr>
          <w:b/>
        </w:rPr>
        <w:t>Ст</w:t>
      </w:r>
      <w:proofErr w:type="gramStart"/>
      <w:r w:rsidRPr="00C75B27">
        <w:rPr>
          <w:b/>
        </w:rPr>
        <w:t>.с</w:t>
      </w:r>
      <w:proofErr w:type="gramEnd"/>
      <w:r w:rsidRPr="00C75B27">
        <w:rPr>
          <w:b/>
        </w:rPr>
        <w:t>трой</w:t>
      </w:r>
      <w:proofErr w:type="spellEnd"/>
      <w:r w:rsidRPr="00C75B27">
        <w:rPr>
          <w:b/>
        </w:rPr>
        <w:t xml:space="preserve"> = 125 000 руб./</w:t>
      </w:r>
      <w:proofErr w:type="spellStart"/>
      <w:r w:rsidRPr="00C75B27">
        <w:rPr>
          <w:b/>
        </w:rPr>
        <w:t>кв.м</w:t>
      </w:r>
      <w:proofErr w:type="spellEnd"/>
      <w:r w:rsidRPr="00C75B27">
        <w:rPr>
          <w:b/>
        </w:rPr>
        <w:t>.</w:t>
      </w:r>
    </w:p>
    <w:p w:rsidR="00C75B27" w:rsidRPr="00C75B27" w:rsidRDefault="00C75B27" w:rsidP="00C75B27">
      <w:r w:rsidRPr="00C75B27">
        <w:t>ООО «Викинг-Недвижимость» 125 000 руб./</w:t>
      </w:r>
      <w:proofErr w:type="spellStart"/>
      <w:r w:rsidRPr="00C75B27">
        <w:t>кв.м</w:t>
      </w:r>
      <w:proofErr w:type="spellEnd"/>
      <w:r w:rsidRPr="00C75B27">
        <w:t xml:space="preserve">.  </w:t>
      </w:r>
    </w:p>
    <w:p w:rsidR="00C75B27" w:rsidRPr="00C75B27" w:rsidRDefault="00C75B27" w:rsidP="00C75B27">
      <w:pPr>
        <w:jc w:val="both"/>
        <w:rPr>
          <w:b/>
          <w:bCs/>
        </w:rPr>
      </w:pPr>
      <w:r w:rsidRPr="00C75B27">
        <w:rPr>
          <w:bCs/>
          <w:szCs w:val="22"/>
        </w:rPr>
        <w:t xml:space="preserve">Официальная информация Росстата за </w:t>
      </w:r>
      <w:r w:rsidRPr="00C75B27">
        <w:rPr>
          <w:bCs/>
          <w:szCs w:val="22"/>
          <w:lang w:val="en-US"/>
        </w:rPr>
        <w:t>IV</w:t>
      </w:r>
      <w:r w:rsidRPr="00C75B27">
        <w:rPr>
          <w:bCs/>
          <w:szCs w:val="22"/>
        </w:rPr>
        <w:t xml:space="preserve"> квартал 2022 года:</w:t>
      </w:r>
    </w:p>
    <w:p w:rsidR="00C75B27" w:rsidRPr="00C75B27" w:rsidRDefault="00C75B27" w:rsidP="00C75B27">
      <w:pPr>
        <w:ind w:firstLine="709"/>
        <w:jc w:val="both"/>
        <w:rPr>
          <w:b/>
          <w:bCs/>
        </w:rPr>
      </w:pPr>
      <w:r w:rsidRPr="00C75B27">
        <w:rPr>
          <w:b/>
          <w:bCs/>
        </w:rPr>
        <w:t>Пр. стат. 199 371,72 руб./кв.</w:t>
      </w:r>
    </w:p>
    <w:p w:rsidR="00C75B27" w:rsidRPr="00C75B27" w:rsidRDefault="00C75B27" w:rsidP="00C75B27">
      <w:pPr>
        <w:ind w:firstLine="709"/>
        <w:jc w:val="both"/>
        <w:rPr>
          <w:b/>
          <w:bCs/>
        </w:rPr>
      </w:pPr>
      <w:r w:rsidRPr="00C75B27">
        <w:rPr>
          <w:b/>
          <w:bCs/>
        </w:rPr>
        <w:t>Вт. стат. 66 382,37 руб./кв.</w:t>
      </w:r>
    </w:p>
    <w:p w:rsidR="00C75B27" w:rsidRPr="00C75B27" w:rsidRDefault="00C75B27" w:rsidP="00C75B27">
      <w:pPr>
        <w:ind w:firstLine="709"/>
        <w:jc w:val="both"/>
        <w:rPr>
          <w:b/>
          <w:bCs/>
        </w:rPr>
      </w:pPr>
      <w:proofErr w:type="spellStart"/>
      <w:r w:rsidRPr="00C75B27">
        <w:rPr>
          <w:b/>
          <w:bCs/>
        </w:rPr>
        <w:t>Ст</w:t>
      </w:r>
      <w:proofErr w:type="gramStart"/>
      <w:r w:rsidRPr="00C75B27">
        <w:rPr>
          <w:b/>
          <w:bCs/>
        </w:rPr>
        <w:t>.с</w:t>
      </w:r>
      <w:proofErr w:type="gramEnd"/>
      <w:r w:rsidRPr="00C75B27">
        <w:rPr>
          <w:b/>
          <w:bCs/>
        </w:rPr>
        <w:t>тат</w:t>
      </w:r>
      <w:proofErr w:type="spellEnd"/>
      <w:r w:rsidRPr="00C75B27">
        <w:rPr>
          <w:b/>
          <w:bCs/>
        </w:rPr>
        <w:t xml:space="preserve">. = </w:t>
      </w:r>
      <w:r w:rsidRPr="00C75B27">
        <w:rPr>
          <w:b/>
          <w:bCs/>
          <w:u w:val="single"/>
        </w:rPr>
        <w:t>Пр.</w:t>
      </w:r>
      <w:proofErr w:type="spellStart"/>
      <w:r w:rsidRPr="00C75B27">
        <w:rPr>
          <w:b/>
          <w:bCs/>
          <w:u w:val="single"/>
        </w:rPr>
        <w:t>стат</w:t>
      </w:r>
      <w:proofErr w:type="spellEnd"/>
      <w:r w:rsidRPr="00C75B27">
        <w:rPr>
          <w:b/>
          <w:bCs/>
          <w:u w:val="single"/>
        </w:rPr>
        <w:t>.+Вт. Стат.</w:t>
      </w:r>
      <w:r w:rsidRPr="00C75B27">
        <w:rPr>
          <w:b/>
          <w:bCs/>
        </w:rPr>
        <w:t xml:space="preserve"> </w:t>
      </w:r>
    </w:p>
    <w:p w:rsidR="00C75B27" w:rsidRPr="00C75B27" w:rsidRDefault="00C75B27" w:rsidP="00C75B27">
      <w:pPr>
        <w:jc w:val="both"/>
        <w:rPr>
          <w:bCs/>
          <w:szCs w:val="22"/>
        </w:rPr>
      </w:pPr>
      <w:r w:rsidRPr="00C75B27">
        <w:rPr>
          <w:bCs/>
          <w:szCs w:val="22"/>
        </w:rPr>
        <w:t xml:space="preserve">                                             2</w:t>
      </w:r>
    </w:p>
    <w:p w:rsidR="00C75B27" w:rsidRPr="00C75B27" w:rsidRDefault="00C75B27" w:rsidP="00C75B27">
      <w:pPr>
        <w:ind w:firstLine="709"/>
        <w:jc w:val="both"/>
        <w:rPr>
          <w:b/>
          <w:bCs/>
        </w:rPr>
      </w:pPr>
      <w:r w:rsidRPr="00C75B27">
        <w:rPr>
          <w:b/>
          <w:bCs/>
          <w:u w:val="single"/>
        </w:rPr>
        <w:t>199 371,72 +66 382,37</w:t>
      </w:r>
      <w:r w:rsidRPr="00C75B27">
        <w:rPr>
          <w:b/>
          <w:bCs/>
        </w:rPr>
        <w:t xml:space="preserve">=132 877,04 </w:t>
      </w:r>
      <w:proofErr w:type="spellStart"/>
      <w:r w:rsidRPr="00C75B27">
        <w:rPr>
          <w:b/>
          <w:bCs/>
        </w:rPr>
        <w:t>руб</w:t>
      </w:r>
      <w:proofErr w:type="spellEnd"/>
      <w:r w:rsidRPr="00C75B27">
        <w:rPr>
          <w:b/>
          <w:bCs/>
        </w:rPr>
        <w:t>/</w:t>
      </w:r>
      <w:proofErr w:type="spellStart"/>
      <w:r w:rsidRPr="00C75B27">
        <w:rPr>
          <w:b/>
          <w:bCs/>
        </w:rPr>
        <w:t>кв.м</w:t>
      </w:r>
      <w:proofErr w:type="spellEnd"/>
      <w:r w:rsidRPr="00C75B27">
        <w:rPr>
          <w:b/>
          <w:bCs/>
        </w:rPr>
        <w:t>.</w:t>
      </w:r>
    </w:p>
    <w:p w:rsidR="00C75B27" w:rsidRPr="00C75B27" w:rsidRDefault="00C75B27" w:rsidP="00C75B27">
      <w:pPr>
        <w:jc w:val="both"/>
        <w:rPr>
          <w:bCs/>
          <w:szCs w:val="22"/>
        </w:rPr>
      </w:pPr>
      <w:r w:rsidRPr="00C75B27">
        <w:rPr>
          <w:bCs/>
          <w:szCs w:val="22"/>
        </w:rPr>
        <w:t xml:space="preserve">                              2</w:t>
      </w:r>
    </w:p>
    <w:p w:rsidR="00C75B27" w:rsidRPr="00C75B27" w:rsidRDefault="00C75B27" w:rsidP="00C75B27">
      <w:pPr>
        <w:ind w:firstLine="709"/>
        <w:jc w:val="both"/>
        <w:rPr>
          <w:bCs/>
          <w:szCs w:val="22"/>
        </w:rPr>
      </w:pPr>
      <w:proofErr w:type="spellStart"/>
      <w:r w:rsidRPr="00C75B27">
        <w:rPr>
          <w:b/>
          <w:bCs/>
        </w:rPr>
        <w:t>Ст</w:t>
      </w:r>
      <w:proofErr w:type="gramStart"/>
      <w:r w:rsidRPr="00C75B27">
        <w:rPr>
          <w:b/>
          <w:bCs/>
        </w:rPr>
        <w:t>.с</w:t>
      </w:r>
      <w:proofErr w:type="gramEnd"/>
      <w:r w:rsidRPr="00C75B27">
        <w:rPr>
          <w:b/>
          <w:bCs/>
        </w:rPr>
        <w:t>тат</w:t>
      </w:r>
      <w:proofErr w:type="spellEnd"/>
      <w:r w:rsidRPr="00C75B27">
        <w:rPr>
          <w:b/>
          <w:bCs/>
        </w:rPr>
        <w:t xml:space="preserve">. = 132 877 </w:t>
      </w:r>
      <w:proofErr w:type="spellStart"/>
      <w:r w:rsidRPr="00C75B27">
        <w:rPr>
          <w:b/>
          <w:bCs/>
        </w:rPr>
        <w:t>руб</w:t>
      </w:r>
      <w:proofErr w:type="spellEnd"/>
      <w:r w:rsidRPr="00C75B27">
        <w:rPr>
          <w:b/>
          <w:bCs/>
        </w:rPr>
        <w:t>/</w:t>
      </w:r>
      <w:proofErr w:type="spellStart"/>
      <w:r w:rsidRPr="00C75B27">
        <w:rPr>
          <w:b/>
          <w:bCs/>
        </w:rPr>
        <w:t>кв.м</w:t>
      </w:r>
      <w:proofErr w:type="spellEnd"/>
      <w:r w:rsidRPr="00C75B27">
        <w:rPr>
          <w:b/>
          <w:bCs/>
        </w:rPr>
        <w:t>.</w:t>
      </w:r>
    </w:p>
    <w:p w:rsidR="00C75B27" w:rsidRPr="00C75B27" w:rsidRDefault="00C75B27" w:rsidP="00C75B27"/>
    <w:p w:rsidR="00C75B27" w:rsidRPr="00C75B27" w:rsidRDefault="00C75B27" w:rsidP="00C75B27">
      <w:pPr>
        <w:rPr>
          <w:b/>
        </w:rPr>
      </w:pPr>
      <w:r w:rsidRPr="00C75B27">
        <w:rPr>
          <w:b/>
        </w:rPr>
        <w:t xml:space="preserve">2 этап. </w:t>
      </w:r>
    </w:p>
    <w:p w:rsidR="00C75B27" w:rsidRPr="00C75B27" w:rsidRDefault="00C75B27" w:rsidP="00C75B27">
      <w:pPr>
        <w:jc w:val="both"/>
      </w:pPr>
      <w:r w:rsidRPr="00C75B27">
        <w:t xml:space="preserve">Среднее значение 1 </w:t>
      </w:r>
      <w:proofErr w:type="spellStart"/>
      <w:r w:rsidRPr="00C75B27">
        <w:t>кв.м</w:t>
      </w:r>
      <w:proofErr w:type="spellEnd"/>
      <w:r w:rsidRPr="00C75B27">
        <w:t xml:space="preserve">. общей площади жилья по </w:t>
      </w:r>
      <w:proofErr w:type="spellStart"/>
      <w:r w:rsidR="00447D93">
        <w:t>Плодовскому</w:t>
      </w:r>
      <w:proofErr w:type="spellEnd"/>
      <w:r w:rsidR="00447D93">
        <w:t xml:space="preserve"> сельскому</w:t>
      </w:r>
      <w:r w:rsidRPr="00C75B27">
        <w:t xml:space="preserve"> поселению</w:t>
      </w:r>
    </w:p>
    <w:p w:rsidR="00C75B27" w:rsidRPr="00C75B27" w:rsidRDefault="00C75B27" w:rsidP="00C75B27">
      <w:pPr>
        <w:ind w:left="345"/>
        <w:jc w:val="both"/>
        <w:rPr>
          <w:b/>
          <w:bCs/>
        </w:rPr>
      </w:pPr>
    </w:p>
    <w:p w:rsidR="00C75B27" w:rsidRPr="00C75B27" w:rsidRDefault="00C75B27" w:rsidP="00C75B27">
      <w:pPr>
        <w:ind w:left="360"/>
        <w:jc w:val="both"/>
        <w:rPr>
          <w:b/>
          <w:u w:val="single"/>
        </w:rPr>
      </w:pPr>
      <w:proofErr w:type="spellStart"/>
      <w:r w:rsidRPr="00C75B27">
        <w:rPr>
          <w:b/>
        </w:rPr>
        <w:t>Ср.кв</w:t>
      </w:r>
      <w:proofErr w:type="gramStart"/>
      <w:r w:rsidRPr="00C75B27">
        <w:rPr>
          <w:b/>
        </w:rPr>
        <w:t>.м</w:t>
      </w:r>
      <w:proofErr w:type="spellEnd"/>
      <w:proofErr w:type="gramEnd"/>
      <w:r w:rsidRPr="00C75B27">
        <w:rPr>
          <w:b/>
        </w:rPr>
        <w:t xml:space="preserve"> = </w:t>
      </w:r>
      <w:r w:rsidRPr="00C75B27">
        <w:rPr>
          <w:b/>
          <w:u w:val="single"/>
        </w:rPr>
        <w:t xml:space="preserve">Ст. дог*0,92 + Ст. </w:t>
      </w:r>
      <w:proofErr w:type="spellStart"/>
      <w:r w:rsidRPr="00C75B27">
        <w:rPr>
          <w:b/>
          <w:u w:val="single"/>
        </w:rPr>
        <w:t>кред</w:t>
      </w:r>
      <w:proofErr w:type="spellEnd"/>
      <w:r w:rsidRPr="00C75B27">
        <w:rPr>
          <w:b/>
          <w:u w:val="single"/>
        </w:rPr>
        <w:t xml:space="preserve">*0,92 + Ст. строй +Ст. </w:t>
      </w:r>
      <w:proofErr w:type="spellStart"/>
      <w:r w:rsidRPr="00C75B27">
        <w:rPr>
          <w:b/>
          <w:u w:val="single"/>
        </w:rPr>
        <w:t>стат</w:t>
      </w:r>
      <w:proofErr w:type="spellEnd"/>
    </w:p>
    <w:p w:rsidR="00C75B27" w:rsidRPr="00C75B27" w:rsidRDefault="00C75B27" w:rsidP="00C75B27">
      <w:pPr>
        <w:ind w:left="360"/>
        <w:jc w:val="both"/>
        <w:rPr>
          <w:b/>
          <w:sz w:val="22"/>
          <w:szCs w:val="22"/>
          <w:u w:val="single"/>
        </w:rPr>
      </w:pPr>
      <w:r w:rsidRPr="00C75B27">
        <w:rPr>
          <w:b/>
          <w:sz w:val="22"/>
          <w:szCs w:val="22"/>
        </w:rPr>
        <w:t xml:space="preserve">                                                4</w:t>
      </w:r>
    </w:p>
    <w:p w:rsidR="00C75B27" w:rsidRPr="00C75B27" w:rsidRDefault="006A5BB9" w:rsidP="00C75B27">
      <w:pPr>
        <w:jc w:val="both"/>
        <w:rPr>
          <w:b/>
        </w:rPr>
      </w:pPr>
      <w:r>
        <w:rPr>
          <w:b/>
          <w:u w:val="single"/>
        </w:rPr>
        <w:t>58 000</w:t>
      </w:r>
      <w:r w:rsidR="00C75B27" w:rsidRPr="00C75B27">
        <w:rPr>
          <w:b/>
          <w:u w:val="single"/>
        </w:rPr>
        <w:t xml:space="preserve">*0,92+125 000 + </w:t>
      </w:r>
      <w:r w:rsidR="00C75B27" w:rsidRPr="00C75B27">
        <w:rPr>
          <w:rFonts w:eastAsiaTheme="minorHAnsi"/>
          <w:b/>
          <w:bCs/>
          <w:u w:val="single"/>
          <w:lang w:eastAsia="en-US"/>
        </w:rPr>
        <w:t>132 877</w:t>
      </w:r>
      <w:r w:rsidR="00C75B27" w:rsidRPr="00C75B27">
        <w:rPr>
          <w:b/>
        </w:rPr>
        <w:t xml:space="preserve"> = </w:t>
      </w:r>
      <w:r>
        <w:rPr>
          <w:b/>
        </w:rPr>
        <w:t>103 745.67</w:t>
      </w:r>
      <w:r w:rsidR="00C75B27" w:rsidRPr="00C75B27">
        <w:rPr>
          <w:b/>
        </w:rPr>
        <w:t xml:space="preserve"> </w:t>
      </w:r>
      <w:proofErr w:type="spellStart"/>
      <w:r w:rsidR="00C75B27" w:rsidRPr="00C75B27">
        <w:rPr>
          <w:b/>
        </w:rPr>
        <w:t>руб</w:t>
      </w:r>
      <w:proofErr w:type="spellEnd"/>
      <w:r w:rsidR="00C75B27" w:rsidRPr="00C75B27">
        <w:rPr>
          <w:b/>
        </w:rPr>
        <w:t>/</w:t>
      </w:r>
      <w:proofErr w:type="spellStart"/>
      <w:r w:rsidR="00C75B27" w:rsidRPr="00C75B27">
        <w:rPr>
          <w:b/>
        </w:rPr>
        <w:t>кв.м</w:t>
      </w:r>
      <w:proofErr w:type="spellEnd"/>
      <w:r w:rsidR="00C75B27" w:rsidRPr="00C75B27">
        <w:rPr>
          <w:b/>
        </w:rPr>
        <w:t>.</w:t>
      </w:r>
    </w:p>
    <w:p w:rsidR="00C75B27" w:rsidRPr="00C75B27" w:rsidRDefault="006A5BB9" w:rsidP="00C75B27">
      <w:pPr>
        <w:jc w:val="both"/>
        <w:rPr>
          <w:b/>
        </w:rPr>
      </w:pPr>
      <w:r>
        <w:rPr>
          <w:b/>
        </w:rPr>
        <w:t xml:space="preserve">                </w:t>
      </w:r>
      <w:r w:rsidR="00C75B27" w:rsidRPr="00C75B27">
        <w:rPr>
          <w:b/>
        </w:rPr>
        <w:t xml:space="preserve">  3</w:t>
      </w:r>
    </w:p>
    <w:p w:rsidR="00C75B27" w:rsidRPr="00C75B27" w:rsidRDefault="00C75B27" w:rsidP="00C75B27">
      <w:pPr>
        <w:jc w:val="both"/>
        <w:rPr>
          <w:b/>
        </w:rPr>
      </w:pPr>
      <w:proofErr w:type="spellStart"/>
      <w:proofErr w:type="gramStart"/>
      <w:r w:rsidRPr="00C75B27">
        <w:rPr>
          <w:b/>
        </w:rPr>
        <w:t>Ср</w:t>
      </w:r>
      <w:proofErr w:type="gramEnd"/>
      <w:r w:rsidRPr="00C75B27">
        <w:rPr>
          <w:b/>
        </w:rPr>
        <w:t>_квм</w:t>
      </w:r>
      <w:proofErr w:type="spellEnd"/>
      <w:r w:rsidRPr="00C75B27">
        <w:rPr>
          <w:b/>
        </w:rPr>
        <w:t xml:space="preserve"> = </w:t>
      </w:r>
      <w:r w:rsidR="006A5BB9">
        <w:rPr>
          <w:b/>
        </w:rPr>
        <w:t xml:space="preserve">103 745 </w:t>
      </w:r>
      <w:r w:rsidRPr="00C75B27">
        <w:rPr>
          <w:b/>
        </w:rPr>
        <w:t xml:space="preserve"> </w:t>
      </w:r>
      <w:proofErr w:type="spellStart"/>
      <w:r w:rsidRPr="00C75B27">
        <w:rPr>
          <w:b/>
        </w:rPr>
        <w:t>руб</w:t>
      </w:r>
      <w:proofErr w:type="spellEnd"/>
      <w:r w:rsidRPr="00C75B27">
        <w:rPr>
          <w:b/>
        </w:rPr>
        <w:t>/</w:t>
      </w:r>
      <w:proofErr w:type="spellStart"/>
      <w:r w:rsidRPr="00C75B27">
        <w:rPr>
          <w:b/>
        </w:rPr>
        <w:t>кв.м</w:t>
      </w:r>
      <w:proofErr w:type="spellEnd"/>
      <w:r w:rsidRPr="00C75B27">
        <w:rPr>
          <w:b/>
        </w:rPr>
        <w:t>.</w:t>
      </w:r>
    </w:p>
    <w:p w:rsidR="00C75B27" w:rsidRPr="00C75B27" w:rsidRDefault="00C75B27" w:rsidP="00C75B27">
      <w:pPr>
        <w:jc w:val="both"/>
        <w:rPr>
          <w:b/>
        </w:rPr>
      </w:pPr>
    </w:p>
    <w:p w:rsidR="00C75B27" w:rsidRPr="00C75B27" w:rsidRDefault="00C75B27" w:rsidP="00C75B27">
      <w:pPr>
        <w:rPr>
          <w:b/>
        </w:rPr>
      </w:pPr>
      <w:r w:rsidRPr="00C75B27">
        <w:rPr>
          <w:b/>
        </w:rPr>
        <w:t>3 этап.</w:t>
      </w:r>
    </w:p>
    <w:p w:rsidR="00C75B27" w:rsidRPr="00C75B27" w:rsidRDefault="00C75B27" w:rsidP="00C75B27">
      <w:pPr>
        <w:jc w:val="both"/>
        <w:rPr>
          <w:sz w:val="22"/>
          <w:szCs w:val="22"/>
        </w:rPr>
      </w:pPr>
      <w:r w:rsidRPr="00C75B27">
        <w:rPr>
          <w:sz w:val="22"/>
          <w:szCs w:val="22"/>
        </w:rPr>
        <w:t xml:space="preserve">К </w:t>
      </w:r>
      <w:proofErr w:type="spellStart"/>
      <w:r w:rsidRPr="00C75B27">
        <w:rPr>
          <w:sz w:val="22"/>
          <w:szCs w:val="22"/>
        </w:rPr>
        <w:t>дефл</w:t>
      </w:r>
      <w:proofErr w:type="spellEnd"/>
      <w:r w:rsidRPr="00C75B27">
        <w:rPr>
          <w:sz w:val="22"/>
          <w:szCs w:val="22"/>
        </w:rPr>
        <w:t xml:space="preserve"> –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квартал.</w:t>
      </w:r>
    </w:p>
    <w:p w:rsidR="00C75B27" w:rsidRPr="00C75B27" w:rsidRDefault="00C75B27" w:rsidP="00C75B27">
      <w:pPr>
        <w:jc w:val="both"/>
        <w:rPr>
          <w:sz w:val="22"/>
          <w:szCs w:val="22"/>
        </w:rPr>
      </w:pPr>
      <w:r w:rsidRPr="00C75B27">
        <w:rPr>
          <w:sz w:val="22"/>
          <w:szCs w:val="22"/>
        </w:rPr>
        <w:t xml:space="preserve">К </w:t>
      </w:r>
      <w:proofErr w:type="spellStart"/>
      <w:r w:rsidRPr="00C75B27">
        <w:rPr>
          <w:sz w:val="22"/>
          <w:szCs w:val="22"/>
        </w:rPr>
        <w:t>дефл</w:t>
      </w:r>
      <w:proofErr w:type="spellEnd"/>
      <w:r w:rsidRPr="00C75B27">
        <w:rPr>
          <w:sz w:val="22"/>
          <w:szCs w:val="22"/>
        </w:rPr>
        <w:t xml:space="preserve"> = 1,014</w:t>
      </w:r>
    </w:p>
    <w:p w:rsidR="008A5BF8" w:rsidRDefault="008A5BF8" w:rsidP="00C75B27">
      <w:pPr>
        <w:spacing w:before="100" w:beforeAutospacing="1" w:after="100" w:afterAutospacing="1"/>
        <w:rPr>
          <w:b/>
        </w:rPr>
      </w:pPr>
    </w:p>
    <w:p w:rsidR="00C75B27" w:rsidRPr="00C75B27" w:rsidRDefault="00C75B27" w:rsidP="00C75B27">
      <w:pPr>
        <w:spacing w:before="100" w:beforeAutospacing="1" w:after="100" w:afterAutospacing="1"/>
        <w:rPr>
          <w:b/>
        </w:rPr>
      </w:pPr>
      <w:r w:rsidRPr="00C75B27">
        <w:rPr>
          <w:b/>
        </w:rPr>
        <w:lastRenderedPageBreak/>
        <w:t xml:space="preserve">СТ_ </w:t>
      </w:r>
      <w:proofErr w:type="spellStart"/>
      <w:r w:rsidRPr="00C75B27">
        <w:rPr>
          <w:b/>
        </w:rPr>
        <w:t>квм</w:t>
      </w:r>
      <w:proofErr w:type="spellEnd"/>
      <w:r w:rsidRPr="00C75B27">
        <w:rPr>
          <w:b/>
        </w:rPr>
        <w:t xml:space="preserve"> = Ср_ </w:t>
      </w:r>
      <w:proofErr w:type="spellStart"/>
      <w:r w:rsidRPr="00C75B27">
        <w:rPr>
          <w:b/>
        </w:rPr>
        <w:t>квм</w:t>
      </w:r>
      <w:proofErr w:type="spellEnd"/>
      <w:proofErr w:type="gramStart"/>
      <w:r w:rsidRPr="00C75B27">
        <w:rPr>
          <w:b/>
        </w:rPr>
        <w:t xml:space="preserve"> * К</w:t>
      </w:r>
      <w:proofErr w:type="gramEnd"/>
      <w:r w:rsidRPr="00C75B27">
        <w:rPr>
          <w:b/>
        </w:rPr>
        <w:t xml:space="preserve">_ </w:t>
      </w:r>
      <w:proofErr w:type="spellStart"/>
      <w:r w:rsidRPr="00C75B27">
        <w:rPr>
          <w:b/>
        </w:rPr>
        <w:t>дефл</w:t>
      </w:r>
      <w:proofErr w:type="spellEnd"/>
      <w:r w:rsidRPr="00C75B27">
        <w:rPr>
          <w:b/>
        </w:rPr>
        <w:t xml:space="preserve"> = </w:t>
      </w:r>
      <w:r w:rsidR="006A5BB9">
        <w:rPr>
          <w:b/>
        </w:rPr>
        <w:t xml:space="preserve">103 745 </w:t>
      </w:r>
      <w:r w:rsidRPr="00C75B27">
        <w:rPr>
          <w:b/>
        </w:rPr>
        <w:t xml:space="preserve">х </w:t>
      </w:r>
      <w:r w:rsidRPr="00C75B27">
        <w:rPr>
          <w:rFonts w:eastAsiaTheme="minorHAnsi"/>
          <w:b/>
          <w:lang w:eastAsia="en-US"/>
        </w:rPr>
        <w:t xml:space="preserve">1,014= </w:t>
      </w:r>
      <w:r w:rsidR="006A5BB9">
        <w:rPr>
          <w:rFonts w:eastAsiaTheme="minorHAnsi"/>
          <w:b/>
          <w:lang w:eastAsia="en-US"/>
        </w:rPr>
        <w:t>105 197.43</w:t>
      </w:r>
      <w:r w:rsidRPr="00C75B27">
        <w:rPr>
          <w:rFonts w:eastAsiaTheme="minorHAnsi"/>
          <w:b/>
          <w:lang w:eastAsia="en-US"/>
        </w:rPr>
        <w:t xml:space="preserve"> </w:t>
      </w:r>
      <w:r w:rsidRPr="00C75B27">
        <w:rPr>
          <w:b/>
        </w:rPr>
        <w:t xml:space="preserve">руб./кв. м. </w:t>
      </w:r>
    </w:p>
    <w:p w:rsidR="00C75B27" w:rsidRPr="00C75B27" w:rsidRDefault="00C75B27" w:rsidP="00C75B27">
      <w:pPr>
        <w:spacing w:before="100" w:beforeAutospacing="1" w:after="100" w:afterAutospacing="1"/>
        <w:rPr>
          <w:b/>
        </w:rPr>
      </w:pPr>
      <w:proofErr w:type="spellStart"/>
      <w:proofErr w:type="gramStart"/>
      <w:r w:rsidRPr="00C75B27">
        <w:rPr>
          <w:b/>
        </w:rPr>
        <w:t>СТ</w:t>
      </w:r>
      <w:proofErr w:type="gramEnd"/>
      <w:r w:rsidRPr="00C75B27">
        <w:rPr>
          <w:b/>
        </w:rPr>
        <w:t>_квм</w:t>
      </w:r>
      <w:proofErr w:type="spellEnd"/>
      <w:r w:rsidRPr="00C75B27">
        <w:rPr>
          <w:b/>
        </w:rPr>
        <w:t>=</w:t>
      </w:r>
      <w:r w:rsidR="006A5BB9">
        <w:rPr>
          <w:b/>
        </w:rPr>
        <w:t>105 197</w:t>
      </w:r>
      <w:r w:rsidRPr="00C75B27">
        <w:rPr>
          <w:b/>
        </w:rPr>
        <w:t xml:space="preserve"> руб./кв. м.</w:t>
      </w:r>
    </w:p>
    <w:p w:rsidR="00C75B27" w:rsidRPr="00C75B27" w:rsidRDefault="00C75B27" w:rsidP="00C75B2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C75B27">
        <w:rPr>
          <w:rFonts w:eastAsiaTheme="minorHAnsi"/>
          <w:sz w:val="22"/>
          <w:szCs w:val="22"/>
          <w:lang w:eastAsia="en-US"/>
        </w:rPr>
        <w:t>П</w:t>
      </w:r>
      <w:r w:rsidRPr="00C75B27">
        <w:rPr>
          <w:sz w:val="22"/>
          <w:szCs w:val="22"/>
        </w:rPr>
        <w:t xml:space="preserve">оказатель (норматив) средней рыночной стоимости одного квадратного метра </w:t>
      </w:r>
      <w:r w:rsidRPr="00C75B27">
        <w:rPr>
          <w:rFonts w:eastAsiaTheme="minorHAnsi"/>
          <w:sz w:val="22"/>
          <w:szCs w:val="22"/>
          <w:lang w:eastAsia="en-US"/>
        </w:rPr>
        <w:t>общей площади жилья по Ленинградской области на второй  квартал 2023 года, утвержден п</w:t>
      </w:r>
      <w:r w:rsidRPr="00C75B27">
        <w:rPr>
          <w:rFonts w:eastAsiaTheme="minorHAnsi"/>
          <w:bCs/>
          <w:sz w:val="22"/>
          <w:szCs w:val="22"/>
          <w:lang w:eastAsia="en-US"/>
        </w:rPr>
        <w:t>риказом Минстроя России от 21.03.2023 №206/</w:t>
      </w:r>
      <w:proofErr w:type="spellStart"/>
      <w:proofErr w:type="gramStart"/>
      <w:r w:rsidRPr="00C75B27">
        <w:rPr>
          <w:rFonts w:eastAsiaTheme="minorHAnsi"/>
          <w:bCs/>
          <w:sz w:val="22"/>
          <w:szCs w:val="22"/>
          <w:lang w:eastAsia="en-US"/>
        </w:rPr>
        <w:t>пр</w:t>
      </w:r>
      <w:proofErr w:type="spellEnd"/>
      <w:proofErr w:type="gramEnd"/>
      <w:r w:rsidRPr="00C75B27">
        <w:rPr>
          <w:rFonts w:eastAsiaTheme="minorHAnsi"/>
          <w:bCs/>
          <w:sz w:val="22"/>
          <w:szCs w:val="22"/>
          <w:lang w:eastAsia="en-US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</w:t>
      </w:r>
      <w:r w:rsidRPr="00C75B27">
        <w:rPr>
          <w:rFonts w:eastAsiaTheme="minorHAnsi"/>
          <w:lang w:eastAsia="en-US"/>
        </w:rPr>
        <w:t xml:space="preserve">Федерации на </w:t>
      </w:r>
      <w:r w:rsidRPr="00C75B27">
        <w:rPr>
          <w:rFonts w:eastAsiaTheme="minorHAnsi"/>
          <w:lang w:val="en-US" w:eastAsia="en-US"/>
        </w:rPr>
        <w:t>II</w:t>
      </w:r>
      <w:r w:rsidRPr="00C75B27">
        <w:rPr>
          <w:rFonts w:eastAsiaTheme="minorHAnsi"/>
          <w:lang w:eastAsia="en-US"/>
        </w:rPr>
        <w:t xml:space="preserve"> квартал 2023 года»</w:t>
      </w:r>
      <w:r w:rsidRPr="00C75B27">
        <w:rPr>
          <w:rFonts w:eastAsiaTheme="minorHAnsi"/>
          <w:bCs/>
          <w:sz w:val="22"/>
          <w:szCs w:val="22"/>
          <w:lang w:eastAsia="en-US"/>
        </w:rPr>
        <w:t xml:space="preserve"> - 132 877  руб./</w:t>
      </w:r>
      <w:proofErr w:type="spellStart"/>
      <w:r w:rsidRPr="00C75B27">
        <w:rPr>
          <w:rFonts w:eastAsiaTheme="minorHAnsi"/>
          <w:bCs/>
          <w:sz w:val="22"/>
          <w:szCs w:val="22"/>
          <w:lang w:eastAsia="en-US"/>
        </w:rPr>
        <w:t>кв.м</w:t>
      </w:r>
      <w:proofErr w:type="spellEnd"/>
      <w:r w:rsidRPr="00C75B27">
        <w:rPr>
          <w:rFonts w:eastAsiaTheme="minorHAnsi"/>
          <w:bCs/>
          <w:sz w:val="22"/>
          <w:szCs w:val="22"/>
          <w:lang w:eastAsia="en-US"/>
        </w:rPr>
        <w:t>.</w:t>
      </w:r>
    </w:p>
    <w:p w:rsidR="00C75B27" w:rsidRPr="00C75B27" w:rsidRDefault="00C75B27" w:rsidP="00C75B27">
      <w:pPr>
        <w:rPr>
          <w:b/>
        </w:rPr>
      </w:pPr>
    </w:p>
    <w:tbl>
      <w:tblPr>
        <w:tblW w:w="10916" w:type="dxa"/>
        <w:tblInd w:w="-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1106"/>
        <w:gridCol w:w="1134"/>
        <w:gridCol w:w="1020"/>
        <w:gridCol w:w="1134"/>
        <w:gridCol w:w="1134"/>
        <w:gridCol w:w="1134"/>
        <w:gridCol w:w="2240"/>
      </w:tblGrid>
      <w:tr w:rsidR="00C75B27" w:rsidRPr="00C75B27" w:rsidTr="006A5BB9">
        <w:tc>
          <w:tcPr>
            <w:tcW w:w="2014" w:type="dxa"/>
            <w:vMerge w:val="restart"/>
            <w:shd w:val="clear" w:color="auto" w:fill="auto"/>
            <w:vAlign w:val="center"/>
          </w:tcPr>
          <w:p w:rsidR="00C75B27" w:rsidRPr="00C75B27" w:rsidRDefault="00C75B27" w:rsidP="00C75B27">
            <w:pPr>
              <w:jc w:val="center"/>
              <w:rPr>
                <w:sz w:val="22"/>
                <w:szCs w:val="22"/>
              </w:rPr>
            </w:pPr>
            <w:r w:rsidRPr="00C75B27">
              <w:rPr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8902" w:type="dxa"/>
            <w:gridSpan w:val="7"/>
            <w:shd w:val="clear" w:color="auto" w:fill="auto"/>
            <w:vAlign w:val="center"/>
          </w:tcPr>
          <w:p w:rsidR="00C75B27" w:rsidRPr="00C75B27" w:rsidRDefault="00C75B27" w:rsidP="00C75B27">
            <w:pPr>
              <w:jc w:val="center"/>
              <w:rPr>
                <w:sz w:val="22"/>
                <w:szCs w:val="22"/>
              </w:rPr>
            </w:pPr>
            <w:r w:rsidRPr="00C75B27">
              <w:rPr>
                <w:sz w:val="22"/>
                <w:szCs w:val="22"/>
              </w:rPr>
              <w:t>Расчётные показатели</w:t>
            </w:r>
          </w:p>
        </w:tc>
      </w:tr>
      <w:tr w:rsidR="006A5BB9" w:rsidRPr="00C75B27" w:rsidTr="006A5BB9">
        <w:tc>
          <w:tcPr>
            <w:tcW w:w="2014" w:type="dxa"/>
            <w:vMerge/>
            <w:shd w:val="clear" w:color="auto" w:fill="auto"/>
            <w:vAlign w:val="center"/>
          </w:tcPr>
          <w:p w:rsidR="00C75B27" w:rsidRPr="00C75B27" w:rsidRDefault="00C75B27" w:rsidP="00C75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C75B27" w:rsidRPr="00C75B27" w:rsidRDefault="00C75B27" w:rsidP="00C75B2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75B27">
              <w:rPr>
                <w:sz w:val="22"/>
                <w:szCs w:val="22"/>
              </w:rPr>
              <w:t>СТ</w:t>
            </w:r>
            <w:proofErr w:type="gramEnd"/>
            <w:r w:rsidRPr="00C75B27">
              <w:rPr>
                <w:sz w:val="22"/>
                <w:szCs w:val="22"/>
              </w:rPr>
              <w:t>_квм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C75B27" w:rsidRPr="00C75B27" w:rsidRDefault="00C75B27" w:rsidP="00C75B2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75B27">
              <w:rPr>
                <w:sz w:val="22"/>
                <w:szCs w:val="22"/>
              </w:rPr>
              <w:t>Ср</w:t>
            </w:r>
            <w:proofErr w:type="gramEnd"/>
            <w:r w:rsidRPr="00C75B27">
              <w:rPr>
                <w:sz w:val="22"/>
                <w:szCs w:val="22"/>
              </w:rPr>
              <w:t>_кв.м</w:t>
            </w:r>
            <w:proofErr w:type="spellEnd"/>
            <w:r w:rsidRPr="00C75B27">
              <w:rPr>
                <w:sz w:val="22"/>
                <w:szCs w:val="22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5B27" w:rsidRPr="00C75B27" w:rsidRDefault="00C75B27" w:rsidP="00C75B2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75B27">
              <w:rPr>
                <w:sz w:val="22"/>
                <w:szCs w:val="22"/>
              </w:rPr>
              <w:t>Ст</w:t>
            </w:r>
            <w:proofErr w:type="gramEnd"/>
            <w:r w:rsidRPr="00C75B27">
              <w:rPr>
                <w:sz w:val="22"/>
                <w:szCs w:val="22"/>
              </w:rPr>
              <w:t>_дог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C75B27" w:rsidRPr="00C75B27" w:rsidRDefault="00C75B27" w:rsidP="00C75B2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75B27">
              <w:rPr>
                <w:sz w:val="22"/>
                <w:szCs w:val="22"/>
              </w:rPr>
              <w:t>Ст</w:t>
            </w:r>
            <w:proofErr w:type="gramEnd"/>
            <w:r w:rsidRPr="00C75B27">
              <w:rPr>
                <w:sz w:val="22"/>
                <w:szCs w:val="22"/>
              </w:rPr>
              <w:t>_кред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C75B27" w:rsidRPr="00C75B27" w:rsidRDefault="00C75B27" w:rsidP="00C75B2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75B27">
              <w:rPr>
                <w:sz w:val="22"/>
                <w:szCs w:val="22"/>
              </w:rPr>
              <w:t>Ст</w:t>
            </w:r>
            <w:proofErr w:type="gramEnd"/>
            <w:r w:rsidRPr="00C75B27">
              <w:rPr>
                <w:sz w:val="22"/>
                <w:szCs w:val="22"/>
              </w:rPr>
              <w:t>_строй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C75B27" w:rsidRPr="00C75B27" w:rsidRDefault="00C75B27" w:rsidP="00C75B2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75B27">
              <w:rPr>
                <w:sz w:val="22"/>
                <w:szCs w:val="22"/>
              </w:rPr>
              <w:t>Ст</w:t>
            </w:r>
            <w:proofErr w:type="gramEnd"/>
            <w:r w:rsidRPr="00C75B27">
              <w:rPr>
                <w:sz w:val="22"/>
                <w:szCs w:val="22"/>
              </w:rPr>
              <w:t>_стат</w:t>
            </w:r>
            <w:proofErr w:type="spellEnd"/>
          </w:p>
        </w:tc>
        <w:tc>
          <w:tcPr>
            <w:tcW w:w="2240" w:type="dxa"/>
            <w:vAlign w:val="center"/>
          </w:tcPr>
          <w:p w:rsidR="00C75B27" w:rsidRPr="00C75B27" w:rsidRDefault="00C75B27" w:rsidP="00C75B27">
            <w:pPr>
              <w:jc w:val="center"/>
              <w:rPr>
                <w:sz w:val="20"/>
                <w:szCs w:val="20"/>
              </w:rPr>
            </w:pPr>
            <w:r w:rsidRPr="00C75B27">
              <w:rPr>
                <w:rFonts w:eastAsiaTheme="minorHAnsi"/>
                <w:sz w:val="20"/>
                <w:szCs w:val="20"/>
                <w:lang w:eastAsia="en-US"/>
              </w:rPr>
              <w:t xml:space="preserve">Установленный </w:t>
            </w:r>
            <w:r w:rsidRPr="00C75B27">
              <w:rPr>
                <w:sz w:val="20"/>
                <w:szCs w:val="20"/>
              </w:rPr>
              <w:t>норматив стоимости одного квадратного метра</w:t>
            </w:r>
          </w:p>
          <w:p w:rsidR="00C75B27" w:rsidRPr="00C75B27" w:rsidRDefault="00C75B27" w:rsidP="00C75B27">
            <w:pPr>
              <w:jc w:val="center"/>
              <w:rPr>
                <w:sz w:val="20"/>
                <w:szCs w:val="20"/>
              </w:rPr>
            </w:pPr>
            <w:r w:rsidRPr="00C75B27">
              <w:rPr>
                <w:sz w:val="20"/>
                <w:szCs w:val="20"/>
              </w:rPr>
              <w:t>общей площади жилья на 4 квартал 2022 года</w:t>
            </w:r>
          </w:p>
        </w:tc>
      </w:tr>
      <w:tr w:rsidR="006A5BB9" w:rsidRPr="00C75B27" w:rsidTr="006A5BB9">
        <w:tc>
          <w:tcPr>
            <w:tcW w:w="2014" w:type="dxa"/>
            <w:shd w:val="clear" w:color="auto" w:fill="auto"/>
          </w:tcPr>
          <w:p w:rsidR="00C75B27" w:rsidRPr="00C75B27" w:rsidRDefault="006A5BB9" w:rsidP="00C75B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Плодовское </w:t>
            </w:r>
            <w:r w:rsidR="00C75B27" w:rsidRPr="00C75B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сельское </w:t>
            </w:r>
            <w:r w:rsidR="00C75B27" w:rsidRPr="00C75B27">
              <w:rPr>
                <w:sz w:val="22"/>
                <w:szCs w:val="22"/>
              </w:rPr>
              <w:t>поселение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C75B27" w:rsidRPr="00C75B27" w:rsidRDefault="006A5BB9" w:rsidP="00C75B27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105 197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5B27" w:rsidRPr="00C75B27" w:rsidRDefault="006A5BB9" w:rsidP="00C75B2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</w:rPr>
              <w:t xml:space="preserve">103 745 </w:t>
            </w:r>
            <w:r w:rsidRPr="00C75B27">
              <w:rPr>
                <w:b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75B27" w:rsidRPr="00C75B27" w:rsidRDefault="00C75B27" w:rsidP="00C75B27">
            <w:pPr>
              <w:jc w:val="center"/>
              <w:rPr>
                <w:b/>
                <w:sz w:val="22"/>
                <w:szCs w:val="22"/>
              </w:rPr>
            </w:pPr>
            <w:r w:rsidRPr="00C75B2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5B27" w:rsidRPr="00C75B27" w:rsidRDefault="006A5BB9" w:rsidP="00C75B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5B27" w:rsidRPr="00C75B27" w:rsidRDefault="00C75B27" w:rsidP="00C75B27">
            <w:pPr>
              <w:jc w:val="center"/>
              <w:rPr>
                <w:b/>
                <w:sz w:val="22"/>
                <w:szCs w:val="22"/>
              </w:rPr>
            </w:pPr>
            <w:r w:rsidRPr="00C75B27">
              <w:rPr>
                <w:b/>
                <w:sz w:val="22"/>
                <w:szCs w:val="22"/>
              </w:rPr>
              <w:t>125 000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5B27" w:rsidRPr="00C75B27" w:rsidRDefault="006A5BB9" w:rsidP="00C75B27">
            <w:pPr>
              <w:jc w:val="center"/>
              <w:rPr>
                <w:sz w:val="22"/>
                <w:szCs w:val="22"/>
              </w:rPr>
            </w:pPr>
            <w:r w:rsidRPr="00C75B27">
              <w:rPr>
                <w:b/>
                <w:bCs/>
              </w:rPr>
              <w:t>132 877</w:t>
            </w:r>
          </w:p>
        </w:tc>
        <w:tc>
          <w:tcPr>
            <w:tcW w:w="2240" w:type="dxa"/>
            <w:vAlign w:val="center"/>
          </w:tcPr>
          <w:p w:rsidR="00C75B27" w:rsidRPr="00C75B27" w:rsidRDefault="00DE0DCA" w:rsidP="00C75B27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105 197</w:t>
            </w:r>
          </w:p>
        </w:tc>
      </w:tr>
    </w:tbl>
    <w:p w:rsidR="00C75B27" w:rsidRPr="00C75B27" w:rsidRDefault="00C75B27" w:rsidP="00C75B27">
      <w:pPr>
        <w:jc w:val="right"/>
      </w:pPr>
    </w:p>
    <w:p w:rsidR="00C75B27" w:rsidRPr="00C75B27" w:rsidRDefault="00C75B27" w:rsidP="00C75B27">
      <w:pPr>
        <w:jc w:val="right"/>
      </w:pPr>
    </w:p>
    <w:p w:rsidR="00C75B27" w:rsidRPr="00C75B27" w:rsidRDefault="00C75B27" w:rsidP="00C75B27">
      <w:pPr>
        <w:jc w:val="right"/>
      </w:pPr>
    </w:p>
    <w:p w:rsidR="00C75B27" w:rsidRPr="00C75B27" w:rsidRDefault="00C75B27" w:rsidP="00C75B27">
      <w:pPr>
        <w:jc w:val="right"/>
      </w:pPr>
    </w:p>
    <w:p w:rsidR="00C75B27" w:rsidRPr="00C75B27" w:rsidRDefault="00C75B27" w:rsidP="00C75B27">
      <w:pPr>
        <w:jc w:val="right"/>
      </w:pPr>
    </w:p>
    <w:p w:rsidR="00C75B27" w:rsidRPr="00C75B27" w:rsidRDefault="00C75B27" w:rsidP="00C75B27">
      <w:pPr>
        <w:jc w:val="right"/>
      </w:pPr>
    </w:p>
    <w:p w:rsidR="001C7DFF" w:rsidRDefault="001C7DFF" w:rsidP="00C75B27">
      <w:pPr>
        <w:jc w:val="both"/>
        <w:rPr>
          <w:sz w:val="18"/>
          <w:szCs w:val="18"/>
        </w:rPr>
      </w:pPr>
    </w:p>
    <w:sectPr w:rsidR="001C7DFF" w:rsidSect="00A159CA">
      <w:pgSz w:w="11906" w:h="16838"/>
      <w:pgMar w:top="709" w:right="1133" w:bottom="142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BC0" w:rsidRDefault="00993BC0" w:rsidP="005D7AAC">
      <w:r>
        <w:separator/>
      </w:r>
    </w:p>
  </w:endnote>
  <w:endnote w:type="continuationSeparator" w:id="0">
    <w:p w:rsidR="00993BC0" w:rsidRDefault="00993BC0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BC0" w:rsidRDefault="00993BC0" w:rsidP="005D7AAC">
      <w:r>
        <w:separator/>
      </w:r>
    </w:p>
  </w:footnote>
  <w:footnote w:type="continuationSeparator" w:id="0">
    <w:p w:rsidR="00993BC0" w:rsidRDefault="00993BC0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0E86"/>
    <w:rsid w:val="00011C37"/>
    <w:rsid w:val="00031B30"/>
    <w:rsid w:val="0004401A"/>
    <w:rsid w:val="00044349"/>
    <w:rsid w:val="00044B27"/>
    <w:rsid w:val="000528E4"/>
    <w:rsid w:val="00060245"/>
    <w:rsid w:val="000700C4"/>
    <w:rsid w:val="00070837"/>
    <w:rsid w:val="000748C2"/>
    <w:rsid w:val="000811D8"/>
    <w:rsid w:val="0008506C"/>
    <w:rsid w:val="0008545B"/>
    <w:rsid w:val="00087360"/>
    <w:rsid w:val="000A553F"/>
    <w:rsid w:val="000B1882"/>
    <w:rsid w:val="000B3394"/>
    <w:rsid w:val="000B5655"/>
    <w:rsid w:val="000B7B85"/>
    <w:rsid w:val="000D28DA"/>
    <w:rsid w:val="000F1223"/>
    <w:rsid w:val="000F3EBF"/>
    <w:rsid w:val="00102BEE"/>
    <w:rsid w:val="00107F0A"/>
    <w:rsid w:val="001310E5"/>
    <w:rsid w:val="0014785F"/>
    <w:rsid w:val="00154469"/>
    <w:rsid w:val="00157A7F"/>
    <w:rsid w:val="00160CC3"/>
    <w:rsid w:val="0016254A"/>
    <w:rsid w:val="00170FB2"/>
    <w:rsid w:val="00172DFB"/>
    <w:rsid w:val="00195670"/>
    <w:rsid w:val="001A0DE3"/>
    <w:rsid w:val="001C3FD3"/>
    <w:rsid w:val="001C7DFF"/>
    <w:rsid w:val="001D5024"/>
    <w:rsid w:val="001E209B"/>
    <w:rsid w:val="001F3E5E"/>
    <w:rsid w:val="00202CE1"/>
    <w:rsid w:val="002100BD"/>
    <w:rsid w:val="00212F38"/>
    <w:rsid w:val="00214657"/>
    <w:rsid w:val="00222067"/>
    <w:rsid w:val="00225FC9"/>
    <w:rsid w:val="00234721"/>
    <w:rsid w:val="00252B6F"/>
    <w:rsid w:val="00276E00"/>
    <w:rsid w:val="00281641"/>
    <w:rsid w:val="002A4D33"/>
    <w:rsid w:val="002A7BDF"/>
    <w:rsid w:val="002B2EBB"/>
    <w:rsid w:val="002C4DCC"/>
    <w:rsid w:val="002E19E2"/>
    <w:rsid w:val="002E1D20"/>
    <w:rsid w:val="002E524A"/>
    <w:rsid w:val="00302E4B"/>
    <w:rsid w:val="00337931"/>
    <w:rsid w:val="00343EB5"/>
    <w:rsid w:val="00346D66"/>
    <w:rsid w:val="00384A3F"/>
    <w:rsid w:val="00390CF7"/>
    <w:rsid w:val="003924F9"/>
    <w:rsid w:val="003A035A"/>
    <w:rsid w:val="003A5956"/>
    <w:rsid w:val="003A7722"/>
    <w:rsid w:val="003D2AF5"/>
    <w:rsid w:val="003E34CB"/>
    <w:rsid w:val="003E463E"/>
    <w:rsid w:val="003E7A42"/>
    <w:rsid w:val="003F0580"/>
    <w:rsid w:val="003F2C38"/>
    <w:rsid w:val="00401B61"/>
    <w:rsid w:val="0042000F"/>
    <w:rsid w:val="004246A6"/>
    <w:rsid w:val="00447D93"/>
    <w:rsid w:val="004569D5"/>
    <w:rsid w:val="00470D11"/>
    <w:rsid w:val="004770A4"/>
    <w:rsid w:val="00486E93"/>
    <w:rsid w:val="004A6663"/>
    <w:rsid w:val="004B2E30"/>
    <w:rsid w:val="004C5E30"/>
    <w:rsid w:val="004E298F"/>
    <w:rsid w:val="004E5A27"/>
    <w:rsid w:val="004E5CDB"/>
    <w:rsid w:val="00502C68"/>
    <w:rsid w:val="00527610"/>
    <w:rsid w:val="00532779"/>
    <w:rsid w:val="005378DC"/>
    <w:rsid w:val="00553F19"/>
    <w:rsid w:val="0055670D"/>
    <w:rsid w:val="00563E1C"/>
    <w:rsid w:val="005648E0"/>
    <w:rsid w:val="00565B86"/>
    <w:rsid w:val="00581DA4"/>
    <w:rsid w:val="00594480"/>
    <w:rsid w:val="005B56A0"/>
    <w:rsid w:val="005C3BC4"/>
    <w:rsid w:val="005D6F16"/>
    <w:rsid w:val="005D7AAC"/>
    <w:rsid w:val="005E0F24"/>
    <w:rsid w:val="005E2E2E"/>
    <w:rsid w:val="005E5D97"/>
    <w:rsid w:val="005F0427"/>
    <w:rsid w:val="005F7809"/>
    <w:rsid w:val="006160B7"/>
    <w:rsid w:val="00630F7D"/>
    <w:rsid w:val="0064266A"/>
    <w:rsid w:val="006471CB"/>
    <w:rsid w:val="006476AF"/>
    <w:rsid w:val="00651DB8"/>
    <w:rsid w:val="006529E8"/>
    <w:rsid w:val="00660FAC"/>
    <w:rsid w:val="00667FAA"/>
    <w:rsid w:val="006800D8"/>
    <w:rsid w:val="006802EE"/>
    <w:rsid w:val="00683A56"/>
    <w:rsid w:val="00687A45"/>
    <w:rsid w:val="006923C2"/>
    <w:rsid w:val="006A403F"/>
    <w:rsid w:val="006A5BB9"/>
    <w:rsid w:val="006B345C"/>
    <w:rsid w:val="006B539C"/>
    <w:rsid w:val="006E6789"/>
    <w:rsid w:val="006E7E85"/>
    <w:rsid w:val="006F33C1"/>
    <w:rsid w:val="00700291"/>
    <w:rsid w:val="00700BDB"/>
    <w:rsid w:val="00706720"/>
    <w:rsid w:val="007255A5"/>
    <w:rsid w:val="007358B6"/>
    <w:rsid w:val="0074397D"/>
    <w:rsid w:val="007532A9"/>
    <w:rsid w:val="007542CB"/>
    <w:rsid w:val="00760E26"/>
    <w:rsid w:val="00767703"/>
    <w:rsid w:val="00770464"/>
    <w:rsid w:val="00773A5B"/>
    <w:rsid w:val="00777EBC"/>
    <w:rsid w:val="00797976"/>
    <w:rsid w:val="007A353D"/>
    <w:rsid w:val="007A648B"/>
    <w:rsid w:val="007B2EC0"/>
    <w:rsid w:val="007C6E58"/>
    <w:rsid w:val="007D05EE"/>
    <w:rsid w:val="007E1633"/>
    <w:rsid w:val="007E6791"/>
    <w:rsid w:val="007E7321"/>
    <w:rsid w:val="007F6DCB"/>
    <w:rsid w:val="0081288D"/>
    <w:rsid w:val="00815B43"/>
    <w:rsid w:val="0082425C"/>
    <w:rsid w:val="00853B69"/>
    <w:rsid w:val="00854575"/>
    <w:rsid w:val="008810FC"/>
    <w:rsid w:val="0088388A"/>
    <w:rsid w:val="008874B9"/>
    <w:rsid w:val="00895EC0"/>
    <w:rsid w:val="008A5BF8"/>
    <w:rsid w:val="008B5778"/>
    <w:rsid w:val="008E03A4"/>
    <w:rsid w:val="008E74ED"/>
    <w:rsid w:val="008F6AF0"/>
    <w:rsid w:val="00922D40"/>
    <w:rsid w:val="00930B6C"/>
    <w:rsid w:val="00946855"/>
    <w:rsid w:val="0095769C"/>
    <w:rsid w:val="00974AFF"/>
    <w:rsid w:val="00976BC2"/>
    <w:rsid w:val="009834DB"/>
    <w:rsid w:val="00993BC0"/>
    <w:rsid w:val="009A5EC3"/>
    <w:rsid w:val="009B635A"/>
    <w:rsid w:val="009D4E23"/>
    <w:rsid w:val="009E3D5F"/>
    <w:rsid w:val="009E3E9B"/>
    <w:rsid w:val="009E58CF"/>
    <w:rsid w:val="00A05EFB"/>
    <w:rsid w:val="00A14B62"/>
    <w:rsid w:val="00A159CA"/>
    <w:rsid w:val="00A227EF"/>
    <w:rsid w:val="00A2619A"/>
    <w:rsid w:val="00A56EB5"/>
    <w:rsid w:val="00A61E54"/>
    <w:rsid w:val="00A661BD"/>
    <w:rsid w:val="00A67CEE"/>
    <w:rsid w:val="00A72638"/>
    <w:rsid w:val="00A73114"/>
    <w:rsid w:val="00A732F9"/>
    <w:rsid w:val="00A737F8"/>
    <w:rsid w:val="00A876D7"/>
    <w:rsid w:val="00A9354C"/>
    <w:rsid w:val="00A97900"/>
    <w:rsid w:val="00AA0A9E"/>
    <w:rsid w:val="00AB1A00"/>
    <w:rsid w:val="00AC099E"/>
    <w:rsid w:val="00AC4421"/>
    <w:rsid w:val="00AC746A"/>
    <w:rsid w:val="00AF74FC"/>
    <w:rsid w:val="00B02689"/>
    <w:rsid w:val="00B15303"/>
    <w:rsid w:val="00B16932"/>
    <w:rsid w:val="00B20007"/>
    <w:rsid w:val="00B222FA"/>
    <w:rsid w:val="00B43989"/>
    <w:rsid w:val="00B462F7"/>
    <w:rsid w:val="00B46872"/>
    <w:rsid w:val="00B47174"/>
    <w:rsid w:val="00B51D5F"/>
    <w:rsid w:val="00B748FF"/>
    <w:rsid w:val="00B7694C"/>
    <w:rsid w:val="00B7736D"/>
    <w:rsid w:val="00B816FE"/>
    <w:rsid w:val="00BB1397"/>
    <w:rsid w:val="00BC35C2"/>
    <w:rsid w:val="00BC6B1C"/>
    <w:rsid w:val="00BE725F"/>
    <w:rsid w:val="00C048C9"/>
    <w:rsid w:val="00C15EFB"/>
    <w:rsid w:val="00C2176E"/>
    <w:rsid w:val="00C27B44"/>
    <w:rsid w:val="00C37B37"/>
    <w:rsid w:val="00C43C18"/>
    <w:rsid w:val="00C57C9F"/>
    <w:rsid w:val="00C75B27"/>
    <w:rsid w:val="00C75E12"/>
    <w:rsid w:val="00C92B2B"/>
    <w:rsid w:val="00CA1249"/>
    <w:rsid w:val="00CC5877"/>
    <w:rsid w:val="00CC66FE"/>
    <w:rsid w:val="00CD2301"/>
    <w:rsid w:val="00CD4C08"/>
    <w:rsid w:val="00D02FB4"/>
    <w:rsid w:val="00D131A3"/>
    <w:rsid w:val="00D238EA"/>
    <w:rsid w:val="00D3128F"/>
    <w:rsid w:val="00D31BFA"/>
    <w:rsid w:val="00D43DE1"/>
    <w:rsid w:val="00D51940"/>
    <w:rsid w:val="00D63C16"/>
    <w:rsid w:val="00D6527F"/>
    <w:rsid w:val="00D66C66"/>
    <w:rsid w:val="00D82CB0"/>
    <w:rsid w:val="00D911EF"/>
    <w:rsid w:val="00D9349F"/>
    <w:rsid w:val="00DB0C05"/>
    <w:rsid w:val="00DD29F8"/>
    <w:rsid w:val="00DE0C4C"/>
    <w:rsid w:val="00DE0DCA"/>
    <w:rsid w:val="00DF0164"/>
    <w:rsid w:val="00E14C09"/>
    <w:rsid w:val="00E20FAF"/>
    <w:rsid w:val="00E33107"/>
    <w:rsid w:val="00E4564D"/>
    <w:rsid w:val="00E45ECC"/>
    <w:rsid w:val="00E74101"/>
    <w:rsid w:val="00E9655C"/>
    <w:rsid w:val="00E9766D"/>
    <w:rsid w:val="00EA1766"/>
    <w:rsid w:val="00ED257F"/>
    <w:rsid w:val="00ED75A5"/>
    <w:rsid w:val="00EE005E"/>
    <w:rsid w:val="00EE156E"/>
    <w:rsid w:val="00EE2574"/>
    <w:rsid w:val="00F07975"/>
    <w:rsid w:val="00F12D76"/>
    <w:rsid w:val="00F1434E"/>
    <w:rsid w:val="00F16D66"/>
    <w:rsid w:val="00F24AFD"/>
    <w:rsid w:val="00F36715"/>
    <w:rsid w:val="00F5586F"/>
    <w:rsid w:val="00F66A1B"/>
    <w:rsid w:val="00F77AB1"/>
    <w:rsid w:val="00F77F2F"/>
    <w:rsid w:val="00F82D36"/>
    <w:rsid w:val="00FC4E98"/>
    <w:rsid w:val="00FE1CE1"/>
    <w:rsid w:val="00FE5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customStyle="1" w:styleId="af0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1"/>
    <w:uiPriority w:val="99"/>
    <w:semiHidden/>
    <w:unhideWhenUsed/>
    <w:rsid w:val="00A9354C"/>
    <w:pPr>
      <w:spacing w:after="120"/>
    </w:pPr>
  </w:style>
  <w:style w:type="character" w:customStyle="1" w:styleId="af1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1C7DFF"/>
    <w:pPr>
      <w:keepNext/>
      <w:jc w:val="both"/>
      <w:outlineLvl w:val="0"/>
    </w:pPr>
  </w:style>
  <w:style w:type="paragraph" w:customStyle="1" w:styleId="af7">
    <w:name w:val="текст примечания"/>
    <w:basedOn w:val="a"/>
    <w:rsid w:val="001C7DFF"/>
  </w:style>
  <w:style w:type="paragraph" w:customStyle="1" w:styleId="ConsPlusNormal">
    <w:name w:val="ConsPlusNormal"/>
    <w:rsid w:val="001C7D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customStyle="1" w:styleId="af0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1"/>
    <w:uiPriority w:val="99"/>
    <w:semiHidden/>
    <w:unhideWhenUsed/>
    <w:rsid w:val="00A9354C"/>
    <w:pPr>
      <w:spacing w:after="120"/>
    </w:pPr>
  </w:style>
  <w:style w:type="character" w:customStyle="1" w:styleId="af1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1C7DFF"/>
    <w:pPr>
      <w:keepNext/>
      <w:jc w:val="both"/>
      <w:outlineLvl w:val="0"/>
    </w:pPr>
  </w:style>
  <w:style w:type="paragraph" w:customStyle="1" w:styleId="af7">
    <w:name w:val="текст примечания"/>
    <w:basedOn w:val="a"/>
    <w:rsid w:val="001C7DFF"/>
  </w:style>
  <w:style w:type="paragraph" w:customStyle="1" w:styleId="ConsPlusNormal">
    <w:name w:val="ConsPlusNormal"/>
    <w:rsid w:val="001C7D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065E8-8852-4CD5-9D02-D1278A4A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2022-10-18T12:28:00Z</cp:lastPrinted>
  <dcterms:created xsi:type="dcterms:W3CDTF">2023-04-06T11:14:00Z</dcterms:created>
  <dcterms:modified xsi:type="dcterms:W3CDTF">2023-06-28T08:28:00Z</dcterms:modified>
</cp:coreProperties>
</file>