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E137" w14:textId="77777777"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 wp14:anchorId="5CEAEFEA" wp14:editId="3C02D47A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3A7A3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14:paraId="5912FBF1" w14:textId="77777777"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5843B0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29896E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14:paraId="3D8A40A4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Плодовское сельское поселение</w:t>
      </w:r>
    </w:p>
    <w:p w14:paraId="7BDE9AD5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14:paraId="25E6D39E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14:paraId="23512027" w14:textId="77777777"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14:paraId="7A4B4424" w14:textId="77777777" w:rsidR="00D511D8" w:rsidRPr="00126B13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2053" w14:textId="7A3277F3" w:rsidR="00D511D8" w:rsidRPr="00126B13" w:rsidRDefault="007E1211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FA478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78B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D93958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0FE8" w:rsidRPr="00126B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3958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80FE8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A478B">
        <w:rPr>
          <w:rFonts w:ascii="Times New Roman" w:eastAsia="Times New Roman" w:hAnsi="Times New Roman"/>
          <w:sz w:val="24"/>
          <w:szCs w:val="24"/>
          <w:lang w:eastAsia="ru-RU"/>
        </w:rPr>
        <w:t>327</w:t>
      </w:r>
      <w:r w:rsidR="007663F5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1"/>
    <w:p w14:paraId="7F1EE4BE" w14:textId="77777777" w:rsidR="00D9395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E1872" wp14:editId="731CBC3B">
                <wp:simplePos x="0" y="0"/>
                <wp:positionH relativeFrom="column">
                  <wp:posOffset>-42149</wp:posOffset>
                </wp:positionH>
                <wp:positionV relativeFrom="paragraph">
                  <wp:posOffset>204099</wp:posOffset>
                </wp:positionV>
                <wp:extent cx="3203575" cy="1282535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6AA5" w14:textId="77777777" w:rsidR="00D018AA" w:rsidRPr="00EA6817" w:rsidRDefault="00D018AA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в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нес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ении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постановление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30 ноября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269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«Об утверждении муниципальной программы «Благоустройство территории муниципального образования Плодовское сельское поселение на 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E187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16.05pt;width:252.25pt;height:1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" strokecolor="white">
                <v:textbox>
                  <w:txbxContent>
                    <w:p w14:paraId="34076AA5" w14:textId="77777777" w:rsidR="00D018AA" w:rsidRPr="00EA6817" w:rsidRDefault="00D018AA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в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нес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ении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постановление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30 ноября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21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года №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269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«Об утверждении муниципальной программы «Благоустройство территории муниципального образования Плодовское сельское поселение на 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4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годы»</w:t>
                      </w:r>
                    </w:p>
                  </w:txbxContent>
                </v:textbox>
              </v:shape>
            </w:pict>
          </mc:Fallback>
        </mc:AlternateContent>
      </w:r>
    </w:p>
    <w:p w14:paraId="5F3A4FFF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1BD6F5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24F5E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7BA53D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ED1B3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FB73E" w14:textId="77777777"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578B2" w14:textId="77777777"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D44730" w14:textId="77777777"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BE676" w14:textId="5BA1EE6F" w:rsidR="00EA6817" w:rsidRDefault="00EA6817" w:rsidP="007B61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9785957"/>
      <w:r w:rsidRPr="00EA6817">
        <w:rPr>
          <w:rFonts w:ascii="Times New Roman" w:hAnsi="Times New Roman"/>
          <w:sz w:val="24"/>
          <w:szCs w:val="24"/>
        </w:rPr>
        <w:t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Плодовское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1A9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Совета депутатов МО </w:t>
      </w:r>
      <w:r w:rsidR="003E5309">
        <w:rPr>
          <w:rFonts w:ascii="Times New Roman" w:hAnsi="Times New Roman"/>
          <w:color w:val="000000"/>
          <w:sz w:val="24"/>
          <w:szCs w:val="24"/>
        </w:rPr>
        <w:t>Пл</w:t>
      </w:r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одовское сельское поселение </w:t>
      </w:r>
      <w:r w:rsidR="007B61A9" w:rsidRPr="007B61A9">
        <w:rPr>
          <w:rFonts w:ascii="Times New Roman" w:hAnsi="Times New Roman"/>
        </w:rPr>
        <w:t>от 21 ноября 2017 года №144</w:t>
      </w:r>
      <w:r w:rsidR="007B61A9" w:rsidRPr="007B61A9">
        <w:rPr>
          <w:rStyle w:val="af2"/>
          <w:rFonts w:ascii="Times New Roman" w:hAnsi="Times New Roman"/>
          <w:bCs/>
        </w:rPr>
        <w:t xml:space="preserve"> </w:t>
      </w:r>
      <w:r w:rsidR="007B61A9" w:rsidRPr="007B61A9">
        <w:rPr>
          <w:rStyle w:val="af2"/>
          <w:rFonts w:ascii="Times New Roman" w:hAnsi="Times New Roman"/>
          <w:bCs/>
          <w:i w:val="0"/>
        </w:rPr>
        <w:t>«Об утверждении Правил благоустройства территории муниципального образования Плодовское сельское поселение»</w:t>
      </w:r>
      <w:r w:rsidRPr="007B61A9">
        <w:rPr>
          <w:rFonts w:ascii="Times New Roman" w:hAnsi="Times New Roman"/>
          <w:i/>
          <w:sz w:val="24"/>
          <w:szCs w:val="24"/>
        </w:rPr>
        <w:t>,</w:t>
      </w:r>
      <w:r w:rsidRPr="007B61A9">
        <w:rPr>
          <w:rFonts w:ascii="Times New Roman" w:hAnsi="Times New Roman"/>
          <w:sz w:val="24"/>
          <w:szCs w:val="24"/>
        </w:rPr>
        <w:t xml:space="preserve"> администрация МО Плодовское сельское поселение ПОСТАНОВЛЯЕТ:</w:t>
      </w:r>
    </w:p>
    <w:p w14:paraId="24851788" w14:textId="64302E39" w:rsidR="00980FE8" w:rsidRPr="00B24008" w:rsidRDefault="00980FE8" w:rsidP="00980FE8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Hlk95408380"/>
      <w:bookmarkEnd w:id="2"/>
      <w:r w:rsidRPr="00D3117F">
        <w:rPr>
          <w:rFonts w:ascii="Times New Roman" w:hAnsi="Times New Roman"/>
          <w:color w:val="000000"/>
          <w:sz w:val="24"/>
          <w:szCs w:val="24"/>
        </w:rPr>
        <w:t xml:space="preserve">Внести изменения в постановление от </w:t>
      </w:r>
      <w:r w:rsidR="00B24008">
        <w:rPr>
          <w:rFonts w:ascii="Times New Roman" w:hAnsi="Times New Roman"/>
          <w:color w:val="000000"/>
          <w:sz w:val="24"/>
          <w:szCs w:val="24"/>
        </w:rPr>
        <w:t>30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008">
        <w:rPr>
          <w:rFonts w:ascii="Times New Roman" w:hAnsi="Times New Roman"/>
          <w:color w:val="000000"/>
          <w:sz w:val="24"/>
          <w:szCs w:val="24"/>
        </w:rPr>
        <w:t>ноября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B24008">
        <w:rPr>
          <w:rFonts w:ascii="Times New Roman" w:hAnsi="Times New Roman"/>
          <w:color w:val="000000"/>
          <w:sz w:val="24"/>
          <w:szCs w:val="24"/>
        </w:rPr>
        <w:t>1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24008">
        <w:rPr>
          <w:rFonts w:ascii="Times New Roman" w:hAnsi="Times New Roman"/>
          <w:color w:val="000000"/>
          <w:sz w:val="24"/>
          <w:szCs w:val="24"/>
        </w:rPr>
        <w:t>269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119">
        <w:rPr>
          <w:rFonts w:ascii="Times New Roman" w:hAnsi="Times New Roman"/>
          <w:color w:val="000000"/>
          <w:sz w:val="24"/>
          <w:szCs w:val="24"/>
        </w:rPr>
        <w:br/>
      </w:r>
      <w:r w:rsidRPr="00D3117F">
        <w:rPr>
          <w:rFonts w:ascii="Times New Roman" w:hAnsi="Times New Roman"/>
          <w:color w:val="000000"/>
          <w:sz w:val="24"/>
          <w:szCs w:val="24"/>
        </w:rPr>
        <w:t>«Об утверждении муниципальной программы «Благоустройство территории муниципального образования Плодовское сельское поселение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>годы»</w:t>
      </w:r>
      <w:bookmarkEnd w:id="3"/>
      <w:r w:rsidR="00B24008">
        <w:rPr>
          <w:rFonts w:ascii="Times New Roman" w:hAnsi="Times New Roman"/>
          <w:color w:val="000000"/>
          <w:sz w:val="24"/>
          <w:szCs w:val="24"/>
        </w:rPr>
        <w:t>;</w:t>
      </w:r>
    </w:p>
    <w:p w14:paraId="276A2C9C" w14:textId="00B44A4B" w:rsidR="00B24008" w:rsidRPr="00B24008" w:rsidRDefault="00B24008" w:rsidP="00980FE8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400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3117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изменения в постановление от 30 ноября 2021 года №269 «</w:t>
      </w:r>
      <w:r w:rsidRPr="00D3117F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«Благоустройство территории муниципального образования Плодовское сельское поселение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>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считать утратившим силу;</w:t>
      </w:r>
    </w:p>
    <w:p w14:paraId="53206B3A" w14:textId="1FE7A642" w:rsidR="00B24008" w:rsidRPr="00B24008" w:rsidRDefault="00B24008" w:rsidP="00B24008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B24008">
        <w:rPr>
          <w:rFonts w:ascii="Times New Roman" w:hAnsi="Times New Roman"/>
          <w:sz w:val="24"/>
          <w:szCs w:val="24"/>
        </w:rPr>
        <w:t>от 24 июня  2022 года №148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17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изменения в постановление от 30 ноября 202</w:t>
      </w:r>
      <w:r w:rsidR="00DA560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№269 «</w:t>
      </w:r>
      <w:r w:rsidRPr="00D3117F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«Благоустройство территории муниципального образования Плодовское сельское поселение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>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считать утратившим силу;</w:t>
      </w:r>
    </w:p>
    <w:p w14:paraId="7B288EC8" w14:textId="77777777" w:rsidR="006B6336" w:rsidRPr="00301DB2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6B6336">
        <w:rPr>
          <w:rFonts w:ascii="Times New Roman" w:hAnsi="Times New Roman"/>
          <w:color w:val="000000"/>
        </w:rPr>
        <w:t>«Благоустройство территории муниципального образования Плодовское сельское поселение на 202</w:t>
      </w:r>
      <w:r w:rsidR="00EE21DC" w:rsidRPr="006B6336">
        <w:rPr>
          <w:rFonts w:ascii="Times New Roman" w:hAnsi="Times New Roman"/>
          <w:color w:val="000000"/>
        </w:rPr>
        <w:t>2</w:t>
      </w:r>
      <w:r w:rsidRPr="006B6336">
        <w:rPr>
          <w:rFonts w:ascii="Times New Roman" w:hAnsi="Times New Roman"/>
          <w:color w:val="000000"/>
        </w:rPr>
        <w:t>-202</w:t>
      </w:r>
      <w:r w:rsidR="00EE21DC" w:rsidRPr="006B6336">
        <w:rPr>
          <w:rFonts w:ascii="Times New Roman" w:hAnsi="Times New Roman"/>
          <w:color w:val="000000"/>
        </w:rPr>
        <w:t>4</w:t>
      </w:r>
      <w:r w:rsidRPr="006B6336">
        <w:rPr>
          <w:rFonts w:ascii="Times New Roman" w:hAnsi="Times New Roman"/>
          <w:color w:val="000000"/>
        </w:rPr>
        <w:t xml:space="preserve"> </w:t>
      </w:r>
      <w:proofErr w:type="gramStart"/>
      <w:r w:rsidRPr="006B6336">
        <w:rPr>
          <w:rFonts w:ascii="Times New Roman" w:hAnsi="Times New Roman"/>
          <w:sz w:val="24"/>
          <w:szCs w:val="24"/>
        </w:rPr>
        <w:t>годы»</w:t>
      </w:r>
      <w:r w:rsidRPr="006B6336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6B6336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</w:t>
      </w:r>
      <w:proofErr w:type="spellStart"/>
      <w:r w:rsidRPr="006B6336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6B63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  <w:bookmarkStart w:id="4" w:name="_Hlk89786002"/>
    </w:p>
    <w:p w14:paraId="6F27EC99" w14:textId="77777777" w:rsidR="006B6336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6B6336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6B6336">
        <w:rPr>
          <w:rFonts w:ascii="Times New Roman" w:hAnsi="Times New Roman"/>
          <w:sz w:val="24"/>
          <w:szCs w:val="24"/>
        </w:rPr>
        <w:t>.</w:t>
      </w:r>
    </w:p>
    <w:p w14:paraId="69ACA669" w14:textId="77777777" w:rsidR="006B6336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14:paraId="1F78FBAA" w14:textId="77777777" w:rsidR="00EA6817" w:rsidRPr="006B6336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</w:t>
      </w:r>
      <w:bookmarkEnd w:id="4"/>
      <w:r w:rsidR="0094231E" w:rsidRPr="006B6336">
        <w:rPr>
          <w:rFonts w:ascii="Times New Roman" w:hAnsi="Times New Roman"/>
          <w:sz w:val="24"/>
          <w:szCs w:val="24"/>
        </w:rPr>
        <w:t>оставляю за собой.</w:t>
      </w:r>
    </w:p>
    <w:p w14:paraId="7F5B6359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D8FAC" w14:textId="77777777"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CD8BFB" w14:textId="77777777"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>А.А.Михеев</w:t>
      </w:r>
      <w:proofErr w:type="spellEnd"/>
    </w:p>
    <w:p w14:paraId="057FF581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F9F6C2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7C405A" w14:textId="1D887510" w:rsidR="00301DB2" w:rsidRDefault="00301DB2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FFA35B" w14:textId="77777777" w:rsidR="002E4130" w:rsidRDefault="002E4130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BD884C" w14:textId="77777777" w:rsidR="00301DB2" w:rsidRDefault="00301DB2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22B003" w14:textId="77777777" w:rsidR="0094231E" w:rsidRPr="00D511D8" w:rsidRDefault="0094231E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C74C37" w14:textId="77777777"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="00A926AF">
        <w:rPr>
          <w:rFonts w:ascii="Times New Roman" w:eastAsia="Times New Roman" w:hAnsi="Times New Roman"/>
          <w:sz w:val="16"/>
          <w:szCs w:val="16"/>
          <w:lang w:eastAsia="ru-RU"/>
        </w:rPr>
        <w:t>Шаров С.Н.</w:t>
      </w:r>
    </w:p>
    <w:p w14:paraId="68C3ADC0" w14:textId="77777777"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сектор эк. и фин. - 1</w:t>
      </w:r>
    </w:p>
    <w:bookmarkEnd w:id="0"/>
    <w:p w14:paraId="47EB5FBF" w14:textId="77777777" w:rsidR="002E4130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</w:p>
    <w:p w14:paraId="35ED7B70" w14:textId="682AAAE7" w:rsidR="00BF40A4" w:rsidRPr="00BF40A4" w:rsidRDefault="00BF40A4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lastRenderedPageBreak/>
        <w:t>Утверждена</w:t>
      </w:r>
    </w:p>
    <w:p w14:paraId="72A5459C" w14:textId="77777777"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14:paraId="496C6E47" w14:textId="77777777"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5FCF7654" w14:textId="77777777" w:rsidR="00BF40A4" w:rsidRPr="00BF40A4" w:rsidRDefault="0048505A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14:paraId="34FB5ADE" w14:textId="103BDED8" w:rsidR="00BF40A4" w:rsidRPr="00BF40A4" w:rsidRDefault="005715A3" w:rsidP="0048505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5D5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5C16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5D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EA6817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601C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505D5">
        <w:rPr>
          <w:rFonts w:ascii="Times New Roman" w:eastAsia="Times New Roman" w:hAnsi="Times New Roman"/>
          <w:sz w:val="24"/>
          <w:szCs w:val="24"/>
          <w:lang w:eastAsia="ru-RU"/>
        </w:rPr>
        <w:t>327</w:t>
      </w:r>
      <w:r w:rsidR="00E60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D9D522" w14:textId="77777777"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  <w:r w:rsidR="004850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</w:p>
    <w:p w14:paraId="24D25511" w14:textId="77777777"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162D3E" w14:textId="77777777"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1D2629D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F1DF8A1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BD7F8EE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7757E07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170BBE4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CE502A8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8A39F01" w14:textId="77777777"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14:paraId="4817B724" w14:textId="77777777" w:rsidR="00BF40A4" w:rsidRPr="007918D0" w:rsidRDefault="00D84679" w:rsidP="00EA681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«</w:t>
      </w:r>
      <w:r w:rsidR="00EA6817" w:rsidRPr="00EA6817">
        <w:rPr>
          <w:rFonts w:ascii="Times New Roman" w:hAnsi="Times New Roman"/>
          <w:color w:val="000000"/>
        </w:rPr>
        <w:t>Благоустройство территории муниципального образования Плодовское сельское поселение на 202</w:t>
      </w:r>
      <w:r w:rsidR="001F1708">
        <w:rPr>
          <w:rFonts w:ascii="Times New Roman" w:hAnsi="Times New Roman"/>
          <w:color w:val="000000"/>
        </w:rPr>
        <w:t>2</w:t>
      </w:r>
      <w:r w:rsidR="00EA6817" w:rsidRPr="00EA6817">
        <w:rPr>
          <w:rFonts w:ascii="Times New Roman" w:hAnsi="Times New Roman"/>
          <w:color w:val="000000"/>
        </w:rPr>
        <w:t>-202</w:t>
      </w:r>
      <w:r w:rsidR="001F1708">
        <w:rPr>
          <w:rFonts w:ascii="Times New Roman" w:hAnsi="Times New Roman"/>
          <w:color w:val="000000"/>
        </w:rPr>
        <w:t>4</w:t>
      </w:r>
      <w:r w:rsidR="00EA6817">
        <w:rPr>
          <w:rFonts w:ascii="Times New Roman" w:hAnsi="Times New Roman"/>
          <w:color w:val="000000"/>
        </w:rPr>
        <w:t xml:space="preserve"> </w:t>
      </w:r>
      <w:r w:rsidR="00EA6817" w:rsidRPr="00EA6817">
        <w:rPr>
          <w:rFonts w:ascii="Times New Roman" w:hAnsi="Times New Roman"/>
          <w:sz w:val="24"/>
          <w:szCs w:val="24"/>
        </w:rPr>
        <w:t>годы</w:t>
      </w:r>
      <w:r w:rsidR="00BF40A4" w:rsidRPr="007918D0">
        <w:rPr>
          <w:rFonts w:ascii="Times New Roman" w:hAnsi="Times New Roman"/>
          <w:sz w:val="24"/>
          <w:szCs w:val="24"/>
        </w:rPr>
        <w:t>»</w:t>
      </w:r>
      <w:r w:rsidR="0058665F">
        <w:rPr>
          <w:rFonts w:ascii="Times New Roman" w:hAnsi="Times New Roman"/>
          <w:sz w:val="24"/>
          <w:szCs w:val="24"/>
        </w:rPr>
        <w:t xml:space="preserve"> </w:t>
      </w:r>
    </w:p>
    <w:p w14:paraId="50D9A862" w14:textId="77777777"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1D9C4E" w14:textId="77777777"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023AF9" w14:textId="77777777"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D25BE" w14:textId="77777777"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7BDC835" w14:textId="77777777"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76B67F74" w14:textId="77777777"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52447C0D" w14:textId="77777777"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857E2C1" w14:textId="77777777"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EA2CC65" w14:textId="77777777"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56882711" w14:textId="77777777"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04F91FD" w14:textId="77777777"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7A07672" w14:textId="77777777"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71ECBD97" w14:textId="77777777" w:rsidR="00BB08A4" w:rsidRDefault="00BB08A4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22324351" w14:textId="77777777"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7D4D3ED5" w14:textId="77777777"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17706B5D" w14:textId="77777777" w:rsidR="00EE21DC" w:rsidRDefault="00EE21DC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4ED39D89" w14:textId="77777777" w:rsidR="00EE21DC" w:rsidRDefault="00EE21DC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274F66F0" w14:textId="77777777"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14:paraId="2C2CDAAF" w14:textId="77777777"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Заместитель главы администрации: </w:t>
      </w:r>
      <w:r w:rsidR="00001870">
        <w:rPr>
          <w:rFonts w:ascii="Times New Roman" w:hAnsi="Times New Roman"/>
          <w:sz w:val="24"/>
          <w:szCs w:val="24"/>
        </w:rPr>
        <w:t>Шаров Сергей Николаевич</w:t>
      </w:r>
    </w:p>
    <w:p w14:paraId="4FCE28B7" w14:textId="77777777"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тел. 8(813)79-96-137</w:t>
      </w:r>
    </w:p>
    <w:p w14:paraId="32FCD6B6" w14:textId="77777777"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Подпись_______________________</w:t>
      </w:r>
    </w:p>
    <w:p w14:paraId="28C5E2FA" w14:textId="77777777"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14:paraId="4AA16903" w14:textId="77777777"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Начальник сектора экономики и </w:t>
      </w:r>
      <w:proofErr w:type="gramStart"/>
      <w:r w:rsidRPr="00F11B4B">
        <w:rPr>
          <w:rFonts w:ascii="Times New Roman" w:hAnsi="Times New Roman"/>
          <w:sz w:val="24"/>
          <w:szCs w:val="24"/>
        </w:rPr>
        <w:t>финансов:  Космачева</w:t>
      </w:r>
      <w:proofErr w:type="gramEnd"/>
      <w:r w:rsidRPr="00F11B4B">
        <w:rPr>
          <w:rFonts w:ascii="Times New Roman" w:hAnsi="Times New Roman"/>
          <w:sz w:val="24"/>
          <w:szCs w:val="24"/>
        </w:rPr>
        <w:t xml:space="preserve"> Валентина Владимировна</w:t>
      </w:r>
    </w:p>
    <w:p w14:paraId="2D4669EA" w14:textId="77777777"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тел. 8(813)79-96-437</w:t>
      </w:r>
    </w:p>
    <w:p w14:paraId="0159F6FA" w14:textId="77777777" w:rsidR="00CC277E" w:rsidRPr="0048505A" w:rsidRDefault="00F11B4B" w:rsidP="00F11B4B">
      <w:pPr>
        <w:tabs>
          <w:tab w:val="left" w:pos="5812"/>
        </w:tabs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Подпись_______________________</w:t>
      </w:r>
    </w:p>
    <w:p w14:paraId="73647470" w14:textId="77777777" w:rsidR="00CC277E" w:rsidRPr="0048505A" w:rsidRDefault="00CC277E" w:rsidP="00F11B4B">
      <w:pPr>
        <w:tabs>
          <w:tab w:val="left" w:pos="5812"/>
        </w:tabs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6FD3DF8D" w14:textId="77777777"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Hlk89766100"/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>муниципальной программы</w:t>
      </w:r>
      <w:bookmarkEnd w:id="5"/>
      <w:r w:rsidR="00D13FFE" w:rsidRPr="007918D0">
        <w:rPr>
          <w:rFonts w:ascii="Times New Roman" w:hAnsi="Times New Roman"/>
          <w:sz w:val="24"/>
          <w:szCs w:val="24"/>
        </w:rPr>
        <w:t xml:space="preserve"> «</w:t>
      </w:r>
      <w:r w:rsidR="00EA6817" w:rsidRPr="00EA6817">
        <w:rPr>
          <w:rFonts w:ascii="Times New Roman" w:hAnsi="Times New Roman"/>
          <w:color w:val="000000"/>
        </w:rPr>
        <w:t>Благоустройство территории муниципального образования Плодовское сельское поселение на 202</w:t>
      </w:r>
      <w:r w:rsidR="001F1708">
        <w:rPr>
          <w:rFonts w:ascii="Times New Roman" w:hAnsi="Times New Roman"/>
          <w:color w:val="000000"/>
        </w:rPr>
        <w:t>2</w:t>
      </w:r>
      <w:r w:rsidR="00EA6817" w:rsidRPr="00EA6817">
        <w:rPr>
          <w:rFonts w:ascii="Times New Roman" w:hAnsi="Times New Roman"/>
          <w:color w:val="000000"/>
        </w:rPr>
        <w:t>-202</w:t>
      </w:r>
      <w:r w:rsidR="001F1708">
        <w:rPr>
          <w:rFonts w:ascii="Times New Roman" w:hAnsi="Times New Roman"/>
          <w:color w:val="000000"/>
        </w:rPr>
        <w:t>4</w:t>
      </w:r>
      <w:r w:rsidR="00EA6817">
        <w:rPr>
          <w:rFonts w:ascii="Times New Roman" w:hAnsi="Times New Roman"/>
          <w:color w:val="000000"/>
        </w:rPr>
        <w:t xml:space="preserve"> </w:t>
      </w:r>
      <w:r w:rsidR="00EA6817" w:rsidRPr="00EA6817">
        <w:rPr>
          <w:rFonts w:ascii="Times New Roman" w:hAnsi="Times New Roman"/>
          <w:sz w:val="24"/>
          <w:szCs w:val="24"/>
        </w:rPr>
        <w:t>годы</w:t>
      </w:r>
      <w:r w:rsidR="00BF40A4" w:rsidRPr="007918D0">
        <w:rPr>
          <w:rFonts w:ascii="Times New Roman" w:hAnsi="Times New Roman"/>
          <w:sz w:val="24"/>
          <w:szCs w:val="24"/>
        </w:rPr>
        <w:t>»</w:t>
      </w:r>
    </w:p>
    <w:p w14:paraId="2E341B23" w14:textId="77777777" w:rsidR="00C51BB1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9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5670"/>
      </w:tblGrid>
      <w:tr w:rsidR="00F11B4B" w:rsidRPr="00960A9D" w14:paraId="70CDAA79" w14:textId="77777777" w:rsidTr="00304BA2">
        <w:tc>
          <w:tcPr>
            <w:tcW w:w="3318" w:type="dxa"/>
          </w:tcPr>
          <w:p w14:paraId="2001CB62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9766082"/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7FE434E1" w14:textId="77777777"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1B4B" w:rsidRPr="00960A9D" w14:paraId="6DC6A067" w14:textId="77777777" w:rsidTr="00304BA2">
        <w:tc>
          <w:tcPr>
            <w:tcW w:w="3318" w:type="dxa"/>
          </w:tcPr>
          <w:p w14:paraId="1D11E536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14:paraId="529308D4" w14:textId="77777777"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F11B4B" w:rsidRPr="00960A9D" w14:paraId="6393AAF7" w14:textId="77777777" w:rsidTr="00304BA2">
        <w:tc>
          <w:tcPr>
            <w:tcW w:w="3318" w:type="dxa"/>
          </w:tcPr>
          <w:p w14:paraId="78048521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60742A9D" w14:textId="77777777"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</w:tr>
      <w:tr w:rsidR="00F11B4B" w:rsidRPr="00960A9D" w14:paraId="0EEC9D7B" w14:textId="77777777" w:rsidTr="00304BA2">
        <w:tc>
          <w:tcPr>
            <w:tcW w:w="3318" w:type="dxa"/>
          </w:tcPr>
          <w:p w14:paraId="3312AF15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6ED37AF0" w14:textId="77777777"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Плодовское сельское поселение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203FE0" w14:textId="77777777"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- организации, отобранные в порядке,</w:t>
            </w:r>
          </w:p>
          <w:p w14:paraId="6A3F436C" w14:textId="77777777"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предусмотренном действующим</w:t>
            </w:r>
          </w:p>
          <w:p w14:paraId="180A7847" w14:textId="77777777"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законодательством, различных форм</w:t>
            </w:r>
          </w:p>
          <w:p w14:paraId="64B500CD" w14:textId="77777777"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собственности, привлеченные конкурентными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способами (конкурсами, аукционами и т.д.).</w:t>
            </w:r>
          </w:p>
        </w:tc>
      </w:tr>
      <w:tr w:rsidR="00F11B4B" w:rsidRPr="00960A9D" w14:paraId="4FB71A20" w14:textId="77777777" w:rsidTr="00304BA2">
        <w:tc>
          <w:tcPr>
            <w:tcW w:w="3318" w:type="dxa"/>
          </w:tcPr>
          <w:p w14:paraId="26622577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1E441F66" w14:textId="77777777"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качества жизни населения;</w:t>
            </w:r>
          </w:p>
          <w:p w14:paraId="36754560" w14:textId="77777777"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комфортной среды проживания;</w:t>
            </w:r>
          </w:p>
          <w:p w14:paraId="4BF34BFE" w14:textId="77777777"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сети уличного освещения на территории поселения.</w:t>
            </w:r>
          </w:p>
        </w:tc>
      </w:tr>
      <w:tr w:rsidR="00F11B4B" w:rsidRPr="00960A9D" w14:paraId="15F87D30" w14:textId="77777777" w:rsidTr="00304BA2">
        <w:tc>
          <w:tcPr>
            <w:tcW w:w="3318" w:type="dxa"/>
          </w:tcPr>
          <w:p w14:paraId="3E722913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3C9E8383" w14:textId="77777777" w:rsidR="000A6281" w:rsidRPr="00366CE1" w:rsidRDefault="000A6281" w:rsidP="00EE21DC">
            <w:pPr>
              <w:pStyle w:val="printj"/>
              <w:spacing w:before="0" w:beforeAutospacing="0" w:after="0" w:afterAutospacing="0"/>
              <w:ind w:right="70"/>
              <w:jc w:val="both"/>
            </w:pPr>
            <w:r>
              <w:t xml:space="preserve">- </w:t>
            </w:r>
            <w:r w:rsidRPr="00366CE1">
              <w:t>оздоровление санитарной экологической обстановки в местах санкционированного размещения ТБО</w:t>
            </w:r>
          </w:p>
          <w:p w14:paraId="2828089D" w14:textId="77777777"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территории;</w:t>
            </w:r>
          </w:p>
          <w:p w14:paraId="22DF4894" w14:textId="77777777"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</w:t>
            </w:r>
            <w:r w:rsidRPr="000A6281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реконструкция уличного освещение, установка светильников в населенных пунктах;</w:t>
            </w:r>
          </w:p>
          <w:p w14:paraId="6AF00B90" w14:textId="77777777" w:rsidR="00C66EB1" w:rsidRPr="00960A9D" w:rsidRDefault="00C66EB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66EB1">
              <w:rPr>
                <w:rFonts w:ascii="Times New Roman" w:hAnsi="Times New Roman" w:cs="Times New Roman"/>
                <w:sz w:val="24"/>
                <w:szCs w:val="24"/>
              </w:rPr>
              <w:t>локализация  и</w:t>
            </w:r>
            <w:proofErr w:type="gramEnd"/>
            <w:r w:rsidRPr="00C66EB1">
              <w:rPr>
                <w:rFonts w:ascii="Times New Roman" w:hAnsi="Times New Roman" w:cs="Times New Roman"/>
                <w:sz w:val="24"/>
                <w:szCs w:val="24"/>
              </w:rPr>
              <w:t xml:space="preserve">   ликвидация   очагов   распространения борщевика   Сосновского   на   территории 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B4B" w:rsidRPr="00960A9D" w14:paraId="54844AA5" w14:textId="77777777" w:rsidTr="00304BA2">
        <w:tc>
          <w:tcPr>
            <w:tcW w:w="3318" w:type="dxa"/>
          </w:tcPr>
          <w:p w14:paraId="78E7673C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60706FF7" w14:textId="77777777" w:rsidR="000A6281" w:rsidRPr="00304BA2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</w:t>
            </w:r>
          </w:p>
        </w:tc>
      </w:tr>
      <w:tr w:rsidR="00F11B4B" w:rsidRPr="00960A9D" w14:paraId="1DED8181" w14:textId="77777777" w:rsidTr="00304BA2">
        <w:tc>
          <w:tcPr>
            <w:tcW w:w="3318" w:type="dxa"/>
          </w:tcPr>
          <w:p w14:paraId="723075B4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2638D9">
              <w:rPr>
                <w:rFonts w:ascii="Times New Roman" w:hAnsi="Times New Roman" w:cs="Times New Roman"/>
                <w:sz w:val="24"/>
                <w:szCs w:val="24"/>
              </w:rPr>
              <w:t xml:space="preserve">(основные мероприятия)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48206B75" w14:textId="77777777" w:rsidR="004A4B41" w:rsidRPr="004A4B41" w:rsidRDefault="004A4B4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566B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</w:t>
            </w: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систем освещения населенных пунктов </w:t>
            </w:r>
          </w:p>
          <w:p w14:paraId="1EC74517" w14:textId="77777777" w:rsidR="004A4B41" w:rsidRPr="00525394" w:rsidRDefault="004A4B4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25394">
              <w:rPr>
                <w:rFonts w:ascii="Times New Roman" w:hAnsi="Times New Roman" w:cs="Times New Roman"/>
                <w:sz w:val="24"/>
                <w:szCs w:val="24"/>
              </w:rPr>
              <w:t>благоустройству и озеленению территории поселения</w:t>
            </w:r>
            <w:r w:rsidR="00525394" w:rsidRPr="00525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5394" w:rsidRPr="00525394">
              <w:rPr>
                <w:rFonts w:ascii="Times New Roman" w:hAnsi="Times New Roman"/>
                <w:sz w:val="24"/>
                <w:szCs w:val="24"/>
              </w:rPr>
              <w:t xml:space="preserve"> по борьбе с борщевиком Сосновского</w:t>
            </w:r>
          </w:p>
          <w:p w14:paraId="5DB2582C" w14:textId="77777777" w:rsidR="004A4B41" w:rsidRPr="00304BA2" w:rsidRDefault="004A4B4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мест массового отдыха населения у воды</w:t>
            </w:r>
          </w:p>
        </w:tc>
      </w:tr>
      <w:tr w:rsidR="00F11B4B" w:rsidRPr="00960A9D" w14:paraId="159924CC" w14:textId="77777777" w:rsidTr="00304BA2">
        <w:tc>
          <w:tcPr>
            <w:tcW w:w="3318" w:type="dxa"/>
          </w:tcPr>
          <w:p w14:paraId="3B8DEC75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14:paraId="4EB51FFE" w14:textId="77777777" w:rsidR="00F11B4B" w:rsidRPr="00304BA2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реализация проектов не предусмотрена</w:t>
            </w:r>
          </w:p>
        </w:tc>
      </w:tr>
      <w:tr w:rsidR="00F11B4B" w:rsidRPr="00960A9D" w14:paraId="6A81AF01" w14:textId="77777777" w:rsidTr="00304BA2">
        <w:tc>
          <w:tcPr>
            <w:tcW w:w="3318" w:type="dxa"/>
          </w:tcPr>
          <w:p w14:paraId="2F257190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5670" w:type="dxa"/>
          </w:tcPr>
          <w:p w14:paraId="4A8277C8" w14:textId="746AFDCA" w:rsidR="00304BA2" w:rsidRPr="00CA7431" w:rsidRDefault="00304BA2" w:rsidP="00EE2C1A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623B6F" w:rsidRPr="00623B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B6F" w:rsidRPr="00623B6F">
              <w:rPr>
                <w:rFonts w:ascii="Times New Roman" w:hAnsi="Times New Roman" w:cs="Times New Roman"/>
                <w:sz w:val="24"/>
                <w:szCs w:val="24"/>
              </w:rPr>
              <w:t>169,476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0A39FEAA" w14:textId="77777777" w:rsidR="00304BA2" w:rsidRPr="00CA7431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2022 году</w:t>
            </w:r>
            <w:r w:rsidR="00EF4895"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E2C1A">
              <w:rPr>
                <w:rFonts w:ascii="Times New Roman" w:hAnsi="Times New Roman" w:cs="Times New Roman"/>
                <w:sz w:val="24"/>
                <w:szCs w:val="24"/>
              </w:rPr>
              <w:t>5845,976</w:t>
            </w:r>
            <w:r w:rsidR="0098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14:paraId="6DEB6C6A" w14:textId="235CEF11" w:rsidR="00304BA2" w:rsidRPr="006448D6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в 2023 </w:t>
            </w:r>
            <w:r w:rsidRPr="00644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году</w:t>
            </w:r>
            <w:r w:rsidR="00EF4895" w:rsidRPr="00644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4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 </w:t>
            </w:r>
            <w:r w:rsidR="006448D6" w:rsidRPr="006448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114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448D6" w:rsidRPr="006448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857,91</w:t>
            </w:r>
            <w:r w:rsidR="006448D6" w:rsidRPr="006448D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44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</w:t>
            </w:r>
          </w:p>
          <w:p w14:paraId="7BAB023C" w14:textId="4F62FBA6" w:rsidR="00F11B4B" w:rsidRPr="00960A9D" w:rsidRDefault="00304BA2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2024 году</w:t>
            </w:r>
            <w:r w:rsidR="00EF4895"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61147E">
              <w:rPr>
                <w:rFonts w:ascii="Times New Roman" w:hAnsi="Times New Roman" w:cs="Times New Roman"/>
                <w:sz w:val="24"/>
                <w:szCs w:val="24"/>
              </w:rPr>
              <w:t>5 465,</w:t>
            </w:r>
            <w:proofErr w:type="gramStart"/>
            <w:r w:rsidR="006114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41E45"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11B4B" w:rsidRPr="00960A9D" w14:paraId="2D2AE29F" w14:textId="77777777" w:rsidTr="00304BA2">
        <w:tc>
          <w:tcPr>
            <w:tcW w:w="3318" w:type="dxa"/>
          </w:tcPr>
          <w:p w14:paraId="0C23B945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670" w:type="dxa"/>
          </w:tcPr>
          <w:p w14:paraId="518741DD" w14:textId="77777777" w:rsidR="004A7A04" w:rsidRPr="004A7A04" w:rsidRDefault="00304BA2" w:rsidP="004A7A04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  <w:r w:rsidR="00F4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F6A529" w14:textId="77777777" w:rsidR="00F11B4B" w:rsidRPr="00960A9D" w:rsidRDefault="00F11B4B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6144C799" w14:textId="77777777" w:rsidR="00F11B4B" w:rsidRDefault="00F11B4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AA309E" w14:textId="77777777" w:rsidR="00603C23" w:rsidRPr="00CA7431" w:rsidRDefault="00CA7431" w:rsidP="00CA7431">
      <w:pPr>
        <w:pStyle w:val="ad"/>
        <w:numPr>
          <w:ilvl w:val="0"/>
          <w:numId w:val="29"/>
        </w:num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Hlk89940392"/>
      <w:bookmarkStart w:id="8" w:name="_Hlk89941252"/>
      <w:r w:rsidRPr="00CA7431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  <w:bookmarkEnd w:id="7"/>
    </w:p>
    <w:bookmarkEnd w:id="8"/>
    <w:p w14:paraId="6A17F6C9" w14:textId="77777777" w:rsidR="00CA7431" w:rsidRDefault="00CA7431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63719C" w14:textId="77777777" w:rsidR="006A0669" w:rsidRPr="007918D0" w:rsidRDefault="006A0669" w:rsidP="0079215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89704267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8505A">
        <w:rPr>
          <w:rFonts w:ascii="Times New Roman" w:hAnsi="Times New Roman"/>
          <w:sz w:val="24"/>
          <w:szCs w:val="24"/>
        </w:rPr>
        <w:t>Плодовское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</w:p>
    <w:bookmarkEnd w:id="9"/>
    <w:p w14:paraId="660A396C" w14:textId="77777777" w:rsidR="00D307DA" w:rsidRPr="007918D0" w:rsidRDefault="0056244A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3149D693" w14:textId="77777777" w:rsidR="00D307DA" w:rsidRDefault="00D307DA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</w:t>
      </w:r>
      <w:r w:rsidR="00CA7431">
        <w:rPr>
          <w:rFonts w:ascii="Times New Roman" w:hAnsi="Times New Roman" w:cs="Times New Roman"/>
          <w:sz w:val="24"/>
          <w:szCs w:val="24"/>
        </w:rPr>
        <w:t xml:space="preserve"> </w:t>
      </w:r>
      <w:r w:rsidRPr="007918D0">
        <w:rPr>
          <w:rFonts w:ascii="Times New Roman" w:hAnsi="Times New Roman" w:cs="Times New Roman"/>
          <w:sz w:val="24"/>
          <w:szCs w:val="24"/>
        </w:rPr>
        <w:t xml:space="preserve">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78B9A648" w14:textId="77777777" w:rsidR="00525394" w:rsidRPr="007918D0" w:rsidRDefault="00525394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94">
        <w:rPr>
          <w:rFonts w:ascii="Times New Roman" w:hAnsi="Times New Roman" w:cs="Times New Roman"/>
          <w:sz w:val="24"/>
          <w:szCs w:val="24"/>
        </w:rPr>
        <w:t xml:space="preserve">На территории населенных пунктов муниципального образования Плодовское сельское поселение Приозерского муниципального района Ленинградской области борщевиком Сосновского засорены порядка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25394">
        <w:rPr>
          <w:rFonts w:ascii="Times New Roman" w:hAnsi="Times New Roman" w:cs="Times New Roman"/>
          <w:sz w:val="24"/>
          <w:szCs w:val="24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052D130B" w14:textId="77777777" w:rsidR="007A4E89" w:rsidRDefault="00D307DA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14:paraId="2D403C47" w14:textId="77777777" w:rsidR="00CF25B0" w:rsidRDefault="00CF25B0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4553AE0" w14:textId="77777777" w:rsidR="007B61A9" w:rsidRDefault="007B61A9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4C05701" w14:textId="77777777" w:rsidR="007B61A9" w:rsidRDefault="007B61A9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D67A9D" w14:textId="77777777" w:rsidR="00CA7431" w:rsidRDefault="00CA743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2A83D2" w14:textId="77777777" w:rsidR="001141D8" w:rsidRPr="00CA7431" w:rsidRDefault="00CA7431" w:rsidP="00CA7431">
      <w:pPr>
        <w:pStyle w:val="ConsPlusNormal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89940912"/>
      <w:bookmarkStart w:id="11" w:name="_Hlk89704421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риоритеты и цели муниципальной политики в сфере реализации муниципальной программы</w:t>
      </w:r>
    </w:p>
    <w:bookmarkEnd w:id="10"/>
    <w:p w14:paraId="260FDE45" w14:textId="77777777" w:rsidR="00CA7431" w:rsidRDefault="00CA7431" w:rsidP="00CA7431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49CEB26A" w14:textId="77777777"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447B9D">
        <w:rPr>
          <w:rFonts w:ascii="Times New Roman" w:hAnsi="Times New Roman" w:cs="Times New Roman"/>
          <w:sz w:val="24"/>
          <w:szCs w:val="24"/>
        </w:rPr>
        <w:t>муниципальной</w:t>
      </w:r>
      <w:r w:rsidRPr="001141D8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программы сформированы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основе положений федеральных и региональных документов стратегического планирования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числе:</w:t>
      </w:r>
    </w:p>
    <w:p w14:paraId="199F72F0" w14:textId="77777777"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Прогноз</w:t>
      </w:r>
      <w:r w:rsidRPr="001141D8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</w:t>
      </w:r>
      <w:r w:rsidRPr="001141D8">
        <w:rPr>
          <w:rFonts w:ascii="Times New Roman" w:hAnsi="Times New Roman" w:cs="Times New Roman"/>
          <w:sz w:val="24"/>
          <w:szCs w:val="24"/>
        </w:rPr>
        <w:lastRenderedPageBreak/>
        <w:t>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период 2036 года,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Правительством Российской Федерации 22 ноября 2018 г);</w:t>
      </w:r>
    </w:p>
    <w:p w14:paraId="15092048" w14:textId="77777777" w:rsid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>- Стратегии социально-экономического развития Ленинградской области до 2030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(утвержденной Областным законом от 8 августа 2016 года № 76-оз).</w:t>
      </w:r>
    </w:p>
    <w:bookmarkEnd w:id="11"/>
    <w:p w14:paraId="1A281B63" w14:textId="77777777" w:rsidR="001A1BFF" w:rsidRDefault="001A1BFF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FAF6568" w14:textId="77777777" w:rsidR="001141D8" w:rsidRPr="00CA7431" w:rsidRDefault="00CA7431" w:rsidP="00CA7431">
      <w:pPr>
        <w:pStyle w:val="ConsPlusNormal"/>
        <w:numPr>
          <w:ilvl w:val="0"/>
          <w:numId w:val="29"/>
        </w:numPr>
        <w:ind w:left="142" w:hanging="87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Hlk89940954"/>
      <w:bookmarkStart w:id="13" w:name="_Hlk89767822"/>
      <w:bookmarkStart w:id="14" w:name="_Hlk89704475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рогнозные значения показателей (индикаторов) реализации программы, в т.ч. по годам реализации муниципальной программы</w:t>
      </w:r>
    </w:p>
    <w:bookmarkEnd w:id="12"/>
    <w:p w14:paraId="56D20259" w14:textId="77777777" w:rsidR="00CA7431" w:rsidRDefault="00CA7431" w:rsidP="00CA7431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13"/>
        <w:gridCol w:w="1389"/>
        <w:gridCol w:w="1058"/>
        <w:gridCol w:w="993"/>
        <w:gridCol w:w="1105"/>
        <w:gridCol w:w="1673"/>
        <w:gridCol w:w="11"/>
        <w:gridCol w:w="8"/>
        <w:gridCol w:w="8"/>
      </w:tblGrid>
      <w:tr w:rsidR="001141D8" w:rsidRPr="00525394" w14:paraId="182922B9" w14:textId="77777777" w:rsidTr="00C66EB1">
        <w:trPr>
          <w:gridAfter w:val="3"/>
          <w:wAfter w:w="27" w:type="dxa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F9AE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70E4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14:paraId="546284C9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086E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5600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295F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14:paraId="23010684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</w:t>
            </w:r>
          </w:p>
          <w:p w14:paraId="7963CA18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целевого показателя </w:t>
            </w:r>
          </w:p>
          <w:p w14:paraId="044CFA40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(на начало реализации муниципальной программы)</w:t>
            </w:r>
          </w:p>
        </w:tc>
      </w:tr>
      <w:tr w:rsidR="001141D8" w:rsidRPr="00525394" w14:paraId="383AD822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D2E5" w14:textId="77777777" w:rsidR="001141D8" w:rsidRPr="00525394" w:rsidRDefault="001141D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42B" w14:textId="77777777" w:rsidR="001141D8" w:rsidRPr="00525394" w:rsidRDefault="001141D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2B87" w14:textId="77777777" w:rsidR="001141D8" w:rsidRPr="00525394" w:rsidRDefault="001141D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C5F0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первого года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779B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второго года реализации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52F9" w14:textId="77777777" w:rsidR="001141D8" w:rsidRPr="00525394" w:rsidRDefault="001141D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третьего года реализации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CFE2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41D8" w:rsidRPr="00525394" w14:paraId="5B501E8A" w14:textId="77777777" w:rsidTr="00C66EB1">
        <w:trPr>
          <w:trHeight w:val="110"/>
        </w:trPr>
        <w:tc>
          <w:tcPr>
            <w:tcW w:w="8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71AF" w14:textId="77777777"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1, единица измерения</w:t>
            </w:r>
          </w:p>
        </w:tc>
      </w:tr>
      <w:tr w:rsidR="00EF5C8E" w:rsidRPr="00525394" w14:paraId="1ED69009" w14:textId="77777777" w:rsidTr="00C66EB1">
        <w:trPr>
          <w:gridAfter w:val="2"/>
          <w:wAfter w:w="16" w:type="dxa"/>
          <w:trHeight w:val="1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776A" w14:textId="77777777"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EAD6" w14:textId="77777777" w:rsidR="00EF5C8E" w:rsidRPr="00525394" w:rsidRDefault="00EF5C8E" w:rsidP="00EF5C8E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394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сетей уличного освещения</w:t>
            </w:r>
            <w:r w:rsidR="00487564" w:rsidRPr="00525394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D89B" w14:textId="77777777"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302" w14:textId="77777777" w:rsidR="00EF5C8E" w:rsidRPr="00525394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467B" w14:textId="77777777" w:rsidR="00EF5C8E" w:rsidRPr="00525394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8ECF" w14:textId="77777777" w:rsidR="00EF5C8E" w:rsidRPr="00525394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88E4" w14:textId="77777777" w:rsidR="00EF5C8E" w:rsidRPr="00525394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EF5C8E" w:rsidRPr="00525394" w14:paraId="715FC176" w14:textId="77777777" w:rsidTr="00C66EB1">
        <w:trPr>
          <w:gridAfter w:val="2"/>
          <w:wAfter w:w="16" w:type="dxa"/>
          <w:trHeight w:val="10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70D4" w14:textId="77777777"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A67" w14:textId="77777777"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3C8A" w14:textId="77777777"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39AC" w14:textId="77777777"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5686" w14:textId="77777777"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20C1" w14:textId="77777777"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704B" w14:textId="77777777"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5C8E" w:rsidRPr="00525394" w14:paraId="38CC156C" w14:textId="77777777" w:rsidTr="00C66EB1">
        <w:trPr>
          <w:trHeight w:val="109"/>
        </w:trPr>
        <w:tc>
          <w:tcPr>
            <w:tcW w:w="88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D25E" w14:textId="77777777"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2, единица измерения</w:t>
            </w:r>
          </w:p>
        </w:tc>
      </w:tr>
      <w:tr w:rsidR="00CD4EF7" w:rsidRPr="00525394" w14:paraId="61AE7ED4" w14:textId="77777777" w:rsidTr="00C66EB1">
        <w:trPr>
          <w:gridAfter w:val="2"/>
          <w:wAfter w:w="16" w:type="dxa"/>
          <w:trHeight w:val="10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EAFB3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0E57" w14:textId="77777777" w:rsidR="00CD4EF7" w:rsidRPr="00525394" w:rsidRDefault="00CD4EF7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hAnsi="Times New Roman"/>
                <w:sz w:val="20"/>
                <w:szCs w:val="20"/>
              </w:rPr>
              <w:t>Количество обслуживаемых светильников, 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ECE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2E73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D4E9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AE09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5C5F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</w:tr>
      <w:tr w:rsidR="00CD4EF7" w:rsidRPr="00525394" w14:paraId="69CF0457" w14:textId="77777777" w:rsidTr="00C66EB1">
        <w:trPr>
          <w:gridAfter w:val="2"/>
          <w:wAfter w:w="16" w:type="dxa"/>
          <w:trHeight w:val="10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6E71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E6AE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5DFB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2593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4580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3C2E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9425" w14:textId="77777777"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13"/>
      <w:tr w:rsidR="00487564" w:rsidRPr="00525394" w14:paraId="3214324F" w14:textId="77777777" w:rsidTr="00C66EB1">
        <w:tc>
          <w:tcPr>
            <w:tcW w:w="8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096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 w:rsidR="00B95D3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487564" w:rsidRPr="00525394" w14:paraId="63A8296A" w14:textId="77777777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D60B" w14:textId="77777777" w:rsidR="00487564" w:rsidRPr="00525394" w:rsidRDefault="003513DF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3991" w14:textId="77777777" w:rsidR="00487564" w:rsidRPr="00525394" w:rsidRDefault="0048756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работы  мест</w:t>
            </w:r>
            <w:proofErr w:type="gram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 массового отдыха населения у воды, пляж, шт.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33C9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22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C53A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060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7675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87564" w:rsidRPr="00525394" w14:paraId="7BFF1DD5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A937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776D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F45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CFA1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2D2E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0173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540B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7564" w:rsidRPr="00525394" w14:paraId="7B04D5C5" w14:textId="77777777" w:rsidTr="00C66EB1">
        <w:tc>
          <w:tcPr>
            <w:tcW w:w="885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6DB1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 w:rsidR="00B95D3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487564" w:rsidRPr="00525394" w14:paraId="02CA83C0" w14:textId="77777777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9E8CC" w14:textId="77777777" w:rsidR="00487564" w:rsidRPr="00525394" w:rsidRDefault="003513DF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81E5" w14:textId="77777777" w:rsidR="00487564" w:rsidRPr="00525394" w:rsidRDefault="0048756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Аккарицидная</w:t>
            </w:r>
            <w:proofErr w:type="spell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 обработка территории, га.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1958" w14:textId="77777777" w:rsidR="00487564" w:rsidRPr="00525394" w:rsidRDefault="00487564" w:rsidP="00487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EEB4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4FE5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0298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6B8A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</w:tr>
      <w:tr w:rsidR="00487564" w:rsidRPr="00525394" w14:paraId="19920317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CFE8B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F145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9537" w14:textId="77777777" w:rsidR="00487564" w:rsidRPr="00525394" w:rsidRDefault="00487564" w:rsidP="00487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652E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557A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F2E7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60A2" w14:textId="77777777"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17A1" w:rsidRPr="00525394" w14:paraId="75D60158" w14:textId="77777777" w:rsidTr="00C66EB1">
        <w:trPr>
          <w:gridAfter w:val="1"/>
          <w:wAfter w:w="8" w:type="dxa"/>
        </w:trPr>
        <w:tc>
          <w:tcPr>
            <w:tcW w:w="88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53D6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4, единица измерения</w:t>
            </w:r>
          </w:p>
        </w:tc>
      </w:tr>
      <w:tr w:rsidR="006417A1" w:rsidRPr="00525394" w14:paraId="14F73552" w14:textId="77777777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E8D8C" w14:textId="77777777" w:rsidR="006417A1" w:rsidRPr="00525394" w:rsidRDefault="003513DF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0203" w14:textId="77777777" w:rsidR="006417A1" w:rsidRPr="00525394" w:rsidRDefault="00C66EB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417A1" w:rsidRPr="00525394">
              <w:rPr>
                <w:rFonts w:ascii="Times New Roman" w:eastAsia="Times New Roman" w:hAnsi="Times New Roman"/>
                <w:sz w:val="20"/>
                <w:szCs w:val="20"/>
              </w:rPr>
              <w:t>кашиванию</w:t>
            </w:r>
          </w:p>
          <w:p w14:paraId="381EF1E0" w14:textId="77777777" w:rsidR="006417A1" w:rsidRPr="00525394" w:rsidRDefault="006417A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травы в летний</w:t>
            </w:r>
          </w:p>
          <w:p w14:paraId="1631EE7A" w14:textId="77777777" w:rsidR="006417A1" w:rsidRPr="00525394" w:rsidRDefault="006417A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период, м. кв./ раз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7878" w14:textId="77777777" w:rsidR="006417A1" w:rsidRPr="00525394" w:rsidRDefault="006417A1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545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40 000/3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5250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40 000/3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B6C8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40 000/3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E9D5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40 000</w:t>
            </w:r>
          </w:p>
        </w:tc>
      </w:tr>
      <w:tr w:rsidR="006417A1" w:rsidRPr="00525394" w14:paraId="2CF05749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55351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4409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DF9E" w14:textId="77777777" w:rsidR="006417A1" w:rsidRPr="00525394" w:rsidRDefault="006417A1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7BC7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0CB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4ADF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1FA9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17A1" w:rsidRPr="00525394" w14:paraId="18A53A65" w14:textId="77777777" w:rsidTr="00C66EB1">
        <w:trPr>
          <w:gridAfter w:val="1"/>
          <w:wAfter w:w="8" w:type="dxa"/>
        </w:trPr>
        <w:tc>
          <w:tcPr>
            <w:tcW w:w="88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4A89" w14:textId="77777777"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 w:rsidR="00C66EB1" w:rsidRPr="0052539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CD4EF7" w:rsidRPr="00525394" w14:paraId="7DE5EA4A" w14:textId="77777777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DF941" w14:textId="77777777" w:rsidR="00CD4EF7" w:rsidRPr="00525394" w:rsidRDefault="003513DF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DCF" w14:textId="77777777" w:rsidR="00CD4EF7" w:rsidRPr="00525394" w:rsidRDefault="00CD4EF7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Организация сбора и вывоза твердых бытовых отходов, м. куб.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E4B4" w14:textId="77777777" w:rsidR="00CD4EF7" w:rsidRPr="00525394" w:rsidRDefault="00CD4EF7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CAAB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F6EF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0F8F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789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</w:tr>
      <w:tr w:rsidR="00CD4EF7" w:rsidRPr="00525394" w14:paraId="2ECB7609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A0992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E2D70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DDDB" w14:textId="77777777" w:rsidR="00CD4EF7" w:rsidRPr="00525394" w:rsidRDefault="00CD4EF7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EEEE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E82A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8CF2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D2CB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4EF7" w:rsidRPr="00525394" w14:paraId="07C8FAEF" w14:textId="77777777" w:rsidTr="00C66EB1">
        <w:trPr>
          <w:gridAfter w:val="1"/>
          <w:wAfter w:w="8" w:type="dxa"/>
        </w:trPr>
        <w:tc>
          <w:tcPr>
            <w:tcW w:w="88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C0B43" w14:textId="77777777"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 w:rsidR="00C66EB1"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CD4EF7" w:rsidRPr="00525394" w14:paraId="0B170245" w14:textId="77777777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6463" w14:textId="77777777" w:rsidR="00CD4EF7" w:rsidRPr="00525394" w:rsidRDefault="003513DF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0155" w14:textId="77777777" w:rsidR="00CD4EF7" w:rsidRPr="00525394" w:rsidRDefault="00CD4EF7" w:rsidP="0052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содержание парка, стадиона, </w:t>
            </w:r>
            <w:r w:rsidR="00525394" w:rsidRPr="0052539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портивных и детских игровых площадок. 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BC6" w14:textId="77777777" w:rsidR="00CD4EF7" w:rsidRPr="00525394" w:rsidRDefault="00CD4EF7" w:rsidP="00CD4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F939" w14:textId="77777777"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E7EE" w14:textId="77777777"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88B3" w14:textId="77777777"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22CD" w14:textId="77777777"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CD4EF7" w:rsidRPr="00525394" w14:paraId="78FBE57F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C4D8" w14:textId="77777777"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259A7" w14:textId="77777777"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2493" w14:textId="77777777" w:rsidR="00CD4EF7" w:rsidRPr="00525394" w:rsidRDefault="00CD4EF7" w:rsidP="00CD4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EB21" w14:textId="77777777"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0EA8" w14:textId="77777777"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0950" w14:textId="77777777"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F2A70" w14:textId="77777777"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6EB1" w:rsidRPr="00525394" w14:paraId="089F0687" w14:textId="77777777" w:rsidTr="006B7DB0">
        <w:trPr>
          <w:gridAfter w:val="2"/>
          <w:wAfter w:w="16" w:type="dxa"/>
        </w:trPr>
        <w:tc>
          <w:tcPr>
            <w:tcW w:w="883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3F08" w14:textId="77777777" w:rsidR="00C66EB1" w:rsidRPr="00525394" w:rsidRDefault="00C66EB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7, единица измерения</w:t>
            </w:r>
          </w:p>
        </w:tc>
      </w:tr>
      <w:tr w:rsidR="00525394" w:rsidRPr="00525394" w14:paraId="2EB11A61" w14:textId="77777777" w:rsidTr="006B7DB0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1CD1" w14:textId="77777777" w:rsidR="00525394" w:rsidRPr="00525394" w:rsidRDefault="003513DF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06B78" w14:textId="77777777"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C9DE" w14:textId="77777777" w:rsidR="00525394" w:rsidRPr="00525394" w:rsidRDefault="00525394" w:rsidP="00C66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F316" w14:textId="77777777" w:rsidR="00525394" w:rsidRPr="00525394" w:rsidRDefault="00F33F8B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57A1" w14:textId="77777777" w:rsidR="00525394" w:rsidRPr="00525394" w:rsidRDefault="00F33F8B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7DA6" w14:textId="77777777" w:rsidR="00525394" w:rsidRPr="00525394" w:rsidRDefault="0060522D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4320E" w14:textId="77777777" w:rsidR="00525394" w:rsidRPr="00525394" w:rsidRDefault="00F33F8B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68,1</w:t>
            </w:r>
          </w:p>
        </w:tc>
      </w:tr>
      <w:tr w:rsidR="00525394" w:rsidRPr="00525394" w14:paraId="40E46859" w14:textId="77777777" w:rsidTr="009B726A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DC62A" w14:textId="77777777"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82BAC" w14:textId="77777777"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D56" w14:textId="77777777" w:rsidR="00525394" w:rsidRPr="00525394" w:rsidRDefault="00525394" w:rsidP="00C66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ACA3" w14:textId="77777777"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E598" w14:textId="77777777"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E624" w14:textId="77777777"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FB876" w14:textId="77777777"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4869" w:rsidRPr="00525394" w14:paraId="2E34DDA3" w14:textId="77777777" w:rsidTr="009B726A">
        <w:trPr>
          <w:gridAfter w:val="2"/>
          <w:wAfter w:w="16" w:type="dxa"/>
          <w:trHeight w:val="51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4043D" w14:textId="77777777" w:rsidR="006C4869" w:rsidRPr="00525394" w:rsidRDefault="006C4869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34CD7" w14:textId="77777777" w:rsidR="006C4869" w:rsidRPr="00525394" w:rsidRDefault="006C4869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726A">
              <w:rPr>
                <w:rFonts w:ascii="Times New Roman" w:eastAsia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7BD2" w14:textId="77777777" w:rsidR="006C4869" w:rsidRPr="006C4869" w:rsidRDefault="006C4869" w:rsidP="00D018AA">
            <w:pPr>
              <w:rPr>
                <w:rFonts w:ascii="Times New Roman" w:hAnsi="Times New Roman"/>
                <w:sz w:val="20"/>
                <w:szCs w:val="20"/>
              </w:rPr>
            </w:pPr>
            <w:r w:rsidRPr="006C4869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51C" w14:textId="77777777" w:rsidR="006C4869" w:rsidRPr="00525394" w:rsidRDefault="006C4869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1107" w14:textId="4F4E93A8" w:rsidR="006C4869" w:rsidRPr="00525394" w:rsidRDefault="00040B2F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19AE" w14:textId="0F6BA916" w:rsidR="006C4869" w:rsidRPr="00525394" w:rsidRDefault="00040B2F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2DD68" w14:textId="6AE0DB5C" w:rsidR="006C4869" w:rsidRPr="00525394" w:rsidRDefault="006C4869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4869" w:rsidRPr="00525394" w14:paraId="6C86586B" w14:textId="77777777" w:rsidTr="00C66EB1">
        <w:trPr>
          <w:gridAfter w:val="2"/>
          <w:wAfter w:w="16" w:type="dxa"/>
          <w:trHeight w:val="6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7D8C" w14:textId="77777777" w:rsidR="006C4869" w:rsidRDefault="006C4869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3AB4" w14:textId="77777777" w:rsidR="006C4869" w:rsidRPr="009B726A" w:rsidRDefault="006C4869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D2DF" w14:textId="77777777" w:rsidR="006C4869" w:rsidRPr="006C4869" w:rsidRDefault="006C4869" w:rsidP="00D018AA">
            <w:pPr>
              <w:rPr>
                <w:rFonts w:ascii="Times New Roman" w:hAnsi="Times New Roman"/>
                <w:sz w:val="20"/>
                <w:szCs w:val="20"/>
              </w:rPr>
            </w:pPr>
            <w:r w:rsidRPr="006C4869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99CB" w14:textId="43770BB8" w:rsidR="006C4869" w:rsidRPr="00525394" w:rsidRDefault="006C4869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BFFC" w14:textId="490978A5" w:rsidR="006C4869" w:rsidRPr="00525394" w:rsidRDefault="006C4869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0C14" w14:textId="0B6633E0" w:rsidR="006C4869" w:rsidRPr="00525394" w:rsidRDefault="006C4869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138A" w14:textId="77777777" w:rsidR="006C4869" w:rsidRPr="00525394" w:rsidRDefault="006C4869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14"/>
    </w:tbl>
    <w:p w14:paraId="78FADF0E" w14:textId="77777777" w:rsidR="001141D8" w:rsidRDefault="001141D8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B4C025D" w14:textId="77777777" w:rsidR="00EE21DC" w:rsidRDefault="00EE21DC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5" w:name="_Hlk89705202"/>
    </w:p>
    <w:p w14:paraId="3E038160" w14:textId="77777777" w:rsidR="00CA7431" w:rsidRPr="00CA7431" w:rsidRDefault="00CA7431" w:rsidP="00CA7431">
      <w:pPr>
        <w:pStyle w:val="ad"/>
        <w:numPr>
          <w:ilvl w:val="0"/>
          <w:numId w:val="29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6" w:name="_Hlk89940994"/>
      <w:bookmarkStart w:id="17" w:name="_Hlk89941419"/>
      <w:bookmarkStart w:id="18" w:name="_Hlk89769474"/>
      <w:r w:rsidRPr="00CA7431">
        <w:rPr>
          <w:rFonts w:ascii="Times New Roman" w:hAnsi="Times New Roman"/>
          <w:b/>
          <w:sz w:val="24"/>
          <w:szCs w:val="24"/>
        </w:rPr>
        <w:t>Методика оценки эффективности реализации муниципальной программы</w:t>
      </w:r>
      <w:bookmarkEnd w:id="16"/>
    </w:p>
    <w:bookmarkEnd w:id="17"/>
    <w:p w14:paraId="278726AE" w14:textId="77777777" w:rsidR="00EE21DC" w:rsidRPr="00CA7431" w:rsidRDefault="00EE21DC" w:rsidP="00CA74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7431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14:paraId="06E39CC8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(столбцы 3 - 5 формы приложения 5 к Порядку), по формуле:</w:t>
      </w:r>
    </w:p>
    <w:p w14:paraId="650267A4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E1613" wp14:editId="0A51AD73">
            <wp:extent cx="2023745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,</w:t>
      </w:r>
    </w:p>
    <w:p w14:paraId="284EE741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где:</w:t>
      </w:r>
    </w:p>
    <w:p w14:paraId="760A78EF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77C062" wp14:editId="5F1C64DD">
            <wp:extent cx="347345" cy="389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степень достижения целей (решения задач);</w:t>
      </w:r>
    </w:p>
    <w:p w14:paraId="0ACE5E3E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565676" wp14:editId="0E3FE774">
            <wp:extent cx="347345" cy="389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фактическое значение индикатора (показателя) муниципальной программы;</w:t>
      </w:r>
    </w:p>
    <w:p w14:paraId="2A0215EA" w14:textId="77777777" w:rsid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9F06E9" wp14:editId="23D8F435">
            <wp:extent cx="323215" cy="3898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14:paraId="2D0F7DFD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1D6DBE" wp14:editId="6507FFB7">
            <wp:extent cx="2023745" cy="389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10D6E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  (для индикаторов (показателей), желаемой тенденцией развития которых является снижение значений).</w:t>
      </w:r>
    </w:p>
    <w:p w14:paraId="144D097C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14:paraId="6A718953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</w:p>
    <w:p w14:paraId="20AE2699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EA0CAF" wp14:editId="73F5836B">
            <wp:extent cx="2188845" cy="38989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, где:</w:t>
      </w:r>
    </w:p>
    <w:p w14:paraId="540B6F35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BF84CD" wp14:editId="4A5679B9">
            <wp:extent cx="389890" cy="389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уровень финансирования реализации основных мероприятий муниципальной программы (подпрограммы);</w:t>
      </w:r>
    </w:p>
    <w:p w14:paraId="55B623DD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889275" wp14:editId="7C67940D">
            <wp:extent cx="420370" cy="3898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фактический объем финансовых ресурсов, направленный на реализацию мероприятий муниципальной программы (подпрограммы);</w:t>
      </w:r>
    </w:p>
    <w:p w14:paraId="478AA66F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A7B92D" wp14:editId="3977AFF7">
            <wp:extent cx="384175" cy="3898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плановый объем финансовых ресурсов на реализацию муниципальной программы (подпрограммы) на соответствующий отчетный период.</w:t>
      </w:r>
    </w:p>
    <w:p w14:paraId="2D1FBF4D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FAB1AF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14:paraId="6D7F4FB4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48219105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A66E8C" wp14:editId="6EEBC633">
            <wp:extent cx="389890" cy="3898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составил не менее 95%. </w:t>
      </w:r>
    </w:p>
    <w:p w14:paraId="4AC5448F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14:paraId="0CE3F054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1F8779D8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- уровень финансирования реализации основных мероприятий муниципальной программы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1F8E75" wp14:editId="63A90920">
            <wp:extent cx="389890" cy="3898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>составил не менее 80%.</w:t>
      </w:r>
    </w:p>
    <w:p w14:paraId="2B5A1735" w14:textId="77777777"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14:paraId="3A390786" w14:textId="77777777" w:rsidR="00583354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Уровень эффективности программы указывается в столбце 10 формы </w:t>
      </w:r>
      <w:bookmarkStart w:id="19" w:name="_Hlk89705780"/>
      <w:bookmarkEnd w:id="15"/>
      <w:r w:rsidRPr="00EE21DC">
        <w:rPr>
          <w:rFonts w:ascii="Times New Roman" w:hAnsi="Times New Roman"/>
          <w:sz w:val="24"/>
          <w:szCs w:val="24"/>
        </w:rPr>
        <w:t>приложения 5 к Порядку.</w:t>
      </w:r>
    </w:p>
    <w:p w14:paraId="38E26D28" w14:textId="77777777" w:rsidR="00EE21DC" w:rsidRPr="00CD4EF7" w:rsidRDefault="00EE21DC" w:rsidP="00CA7431">
      <w:pPr>
        <w:pStyle w:val="ConsPlusNormal"/>
        <w:numPr>
          <w:ilvl w:val="0"/>
          <w:numId w:val="29"/>
        </w:numPr>
        <w:ind w:left="0" w:firstLine="5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Hlk89941029"/>
      <w:bookmarkStart w:id="21" w:name="_Hlk89705801"/>
      <w:bookmarkEnd w:id="18"/>
      <w:bookmarkEnd w:id="19"/>
      <w:r w:rsidRPr="00CD4EF7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tbl>
      <w:tblPr>
        <w:tblW w:w="9401" w:type="dxa"/>
        <w:tblInd w:w="93" w:type="dxa"/>
        <w:tblLook w:val="04A0" w:firstRow="1" w:lastRow="0" w:firstColumn="1" w:lastColumn="0" w:noHBand="0" w:noVBand="1"/>
      </w:tblPr>
      <w:tblGrid>
        <w:gridCol w:w="2164"/>
        <w:gridCol w:w="1541"/>
        <w:gridCol w:w="1190"/>
        <w:gridCol w:w="1066"/>
        <w:gridCol w:w="1066"/>
        <w:gridCol w:w="966"/>
        <w:gridCol w:w="489"/>
        <w:gridCol w:w="1119"/>
      </w:tblGrid>
      <w:tr w:rsidR="00EE21DC" w:rsidRPr="0079215F" w14:paraId="0BC10193" w14:textId="77777777" w:rsidTr="003D1675">
        <w:trPr>
          <w:trHeight w:val="49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20"/>
          <w:p w14:paraId="61826A53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E757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D1BE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3765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EE21DC" w:rsidRPr="0079215F" w14:paraId="5AD5DCA8" w14:textId="77777777" w:rsidTr="003D1675">
        <w:trPr>
          <w:trHeight w:val="51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1CC1" w14:textId="77777777"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BC02" w14:textId="77777777"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4C6D" w14:textId="77777777"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D82D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0373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2919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6127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CA11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EE21DC" w:rsidRPr="0079215F" w14:paraId="3A6B8735" w14:textId="77777777" w:rsidTr="003D1675">
        <w:trPr>
          <w:trHeight w:val="300"/>
          <w:tblHeader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FF9B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D0B2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3261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7481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345B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6971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DA7C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96FE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45E99" w:rsidRPr="0079215F" w14:paraId="1293226B" w14:textId="77777777" w:rsidTr="003D1675">
        <w:trPr>
          <w:trHeight w:val="646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2EDC89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2" w:name="_Hlk89852182"/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Программа «</w:t>
            </w:r>
            <w:r w:rsidRPr="00EA6817">
              <w:rPr>
                <w:rFonts w:ascii="Times New Roman" w:hAnsi="Times New Roman"/>
                <w:color w:val="000000"/>
              </w:rPr>
              <w:t>Благоустройство территории муниципального образования Плодовское сельское поселение на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A6817">
              <w:rPr>
                <w:rFonts w:ascii="Times New Roman" w:hAnsi="Times New Roman"/>
                <w:color w:val="000000"/>
              </w:rPr>
              <w:t>-202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EA6817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CF5D46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F050" w14:textId="77777777" w:rsidR="00145E99" w:rsidRPr="00980FE8" w:rsidRDefault="00145E99" w:rsidP="0098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F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51B83" w14:textId="77777777" w:rsidR="00145E99" w:rsidRPr="00980FE8" w:rsidRDefault="00EE2C1A" w:rsidP="00980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5845,976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3107" w14:textId="77777777" w:rsidR="00145E99" w:rsidRPr="00980FE8" w:rsidRDefault="00EE2C1A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3803,802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BB79" w14:textId="77777777" w:rsidR="00145E99" w:rsidRPr="00980FE8" w:rsidRDefault="00EE2C1A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2042,173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3AFA4E" w14:textId="77777777" w:rsidR="00145E99" w:rsidRPr="00795CD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16B0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32814FE2" w14:textId="77777777" w:rsidTr="003D1675">
        <w:trPr>
          <w:trHeight w:val="671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C0B8F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438A0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3D7F" w14:textId="77777777" w:rsidR="00145E99" w:rsidRPr="00980FE8" w:rsidRDefault="00145E99" w:rsidP="0098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F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D1623" w14:textId="77777777" w:rsidR="00145E99" w:rsidRPr="00980FE8" w:rsidRDefault="006448D6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4857,91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373A" w14:textId="77777777" w:rsidR="00145E99" w:rsidRPr="00980FE8" w:rsidRDefault="006448D6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3860,71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E5EF1" w14:textId="77777777" w:rsidR="00145E99" w:rsidRPr="00980FE8" w:rsidRDefault="006448D6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997,2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CD5092" w14:textId="77777777" w:rsidR="00145E99" w:rsidRPr="00795CD9" w:rsidRDefault="00145E99" w:rsidP="00145E9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B5C0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6B560B09" w14:textId="77777777" w:rsidTr="003D1675">
        <w:trPr>
          <w:trHeight w:val="295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24F5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BA0D0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3955" w14:textId="77777777" w:rsidR="00145E99" w:rsidRPr="00980FE8" w:rsidRDefault="00145E99" w:rsidP="0098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F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54FC4" w14:textId="289B1F1D" w:rsidR="00145E99" w:rsidRPr="00980FE8" w:rsidRDefault="00802FF8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FF8">
              <w:rPr>
                <w:rFonts w:ascii="Times New Roman" w:hAnsi="Times New Roman"/>
                <w:color w:val="000000"/>
                <w:sz w:val="20"/>
                <w:szCs w:val="20"/>
              </w:rPr>
              <w:t>5 465,59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1DC89" w14:textId="439FADF5" w:rsidR="00145E99" w:rsidRPr="00980FE8" w:rsidRDefault="00802FF8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4015,17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62E70" w14:textId="2AB78101" w:rsidR="00145E99" w:rsidRPr="00980FE8" w:rsidRDefault="00802FF8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1450,42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0612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B95FF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208C3A6F" w14:textId="77777777" w:rsidTr="003D1675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4956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45D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AAD6" w14:textId="77777777" w:rsidR="00145E99" w:rsidRPr="00980FE8" w:rsidRDefault="00145E99" w:rsidP="0098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F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19EE4" w14:textId="6A061AF4" w:rsidR="00145E99" w:rsidRPr="00980FE8" w:rsidRDefault="00623B6F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16169,47</w:t>
            </w:r>
            <w:r w:rsidR="005914E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9827" w14:textId="043EC3D7" w:rsidR="00145E99" w:rsidRPr="00980FE8" w:rsidRDefault="005914E9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11679,682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EC570" w14:textId="71D73A83" w:rsidR="00145E99" w:rsidRPr="00980FE8" w:rsidRDefault="005914E9" w:rsidP="00980F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4489,793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5F8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1E7F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2"/>
      <w:tr w:rsidR="00145E99" w:rsidRPr="0079215F" w14:paraId="2B9926EC" w14:textId="77777777" w:rsidTr="003D1675">
        <w:trPr>
          <w:trHeight w:val="312"/>
        </w:trPr>
        <w:tc>
          <w:tcPr>
            <w:tcW w:w="9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A700B" w14:textId="77777777" w:rsidR="00145E99" w:rsidRPr="007100D1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Проектная часть</w:t>
            </w:r>
          </w:p>
        </w:tc>
      </w:tr>
      <w:tr w:rsidR="00145E99" w:rsidRPr="0079215F" w14:paraId="32648787" w14:textId="77777777" w:rsidTr="003D1675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6E5C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6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Реализация комплекса мероприятий по борьбе с борщевиком Сосновского на территориях муниципальных образований </w:t>
            </w:r>
            <w:r w:rsidRPr="00C66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AE0E9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312A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F5980" w14:textId="77777777" w:rsidR="00145E99" w:rsidRPr="00EF4895" w:rsidRDefault="00145E99" w:rsidP="00145E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4C41" w14:textId="77777777" w:rsidR="00145E99" w:rsidRPr="00EF4895" w:rsidRDefault="00145E99" w:rsidP="00145E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41C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C24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57CF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281DA122" w14:textId="77777777" w:rsidTr="003D1675">
        <w:trPr>
          <w:trHeight w:val="321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0C06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8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8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комплекса мероприятий по борьбе с борщевиком Сосновского 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CA350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1D24B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D6549" w14:textId="77777777" w:rsidR="00145E99" w:rsidRPr="00A807FF" w:rsidRDefault="005F1C6D" w:rsidP="001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3" w:name="_GoBack"/>
            <w:bookmarkEnd w:id="23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935,026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3536C" w14:textId="77777777" w:rsidR="00145E99" w:rsidRPr="00A807FF" w:rsidRDefault="005F1C6D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942F07" w14:textId="77777777" w:rsidR="00145E99" w:rsidRPr="00A807FF" w:rsidRDefault="005F1C6D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832,173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CDC6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F8853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E0" w:rsidRPr="0079215F" w14:paraId="148B369C" w14:textId="77777777" w:rsidTr="003D1675">
        <w:trPr>
          <w:trHeight w:val="269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6C0C" w14:textId="77777777" w:rsidR="00861EE0" w:rsidRPr="0079215F" w:rsidRDefault="00861EE0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2CC1E8" w14:textId="77777777" w:rsidR="00861EE0" w:rsidRPr="0079215F" w:rsidRDefault="00861EE0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7A7F1" w14:textId="77777777" w:rsidR="00861EE0" w:rsidRPr="0079215F" w:rsidRDefault="00861EE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92870B" w14:textId="77777777" w:rsidR="00861EE0" w:rsidRPr="00A807FF" w:rsidRDefault="00EE2C1A" w:rsidP="003E5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537735" w14:textId="77777777" w:rsidR="00861EE0" w:rsidRPr="00A807FF" w:rsidRDefault="00EE2C1A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0E74C" w14:textId="77777777" w:rsidR="00861EE0" w:rsidRPr="00A807FF" w:rsidRDefault="00EE2C1A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2D8C" w14:textId="77777777" w:rsidR="00861EE0" w:rsidRPr="0079215F" w:rsidRDefault="00861EE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0CBA" w14:textId="77777777" w:rsidR="00861EE0" w:rsidRPr="0079215F" w:rsidRDefault="00861EE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E0" w:rsidRPr="0079215F" w14:paraId="03207170" w14:textId="77777777" w:rsidTr="003D1675">
        <w:trPr>
          <w:trHeight w:val="131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AAC9A" w14:textId="77777777" w:rsidR="00861EE0" w:rsidRPr="0079215F" w:rsidRDefault="00861EE0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7C770D" w14:textId="77777777" w:rsidR="00861EE0" w:rsidRPr="0079215F" w:rsidRDefault="00861EE0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FDECD" w14:textId="77777777" w:rsidR="00861EE0" w:rsidRPr="00500F74" w:rsidRDefault="00861EE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00F7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33757" w14:textId="77777777" w:rsidR="00861EE0" w:rsidRPr="00500F74" w:rsidRDefault="00EE2C1A" w:rsidP="003E5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00F7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521,685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AEC869" w14:textId="77777777" w:rsidR="00861EE0" w:rsidRPr="00500F74" w:rsidRDefault="00EE2C1A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00F7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57,385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4B731C" w14:textId="77777777" w:rsidR="00861EE0" w:rsidRPr="00500F74" w:rsidRDefault="00EE2C1A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00F7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464,300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C286" w14:textId="77777777" w:rsidR="00861EE0" w:rsidRPr="0079215F" w:rsidRDefault="00861EE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28836" w14:textId="77777777" w:rsidR="00861EE0" w:rsidRPr="0079215F" w:rsidRDefault="00861EE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47F4B09B" w14:textId="77777777" w:rsidTr="003D1675">
        <w:trPr>
          <w:trHeight w:val="305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C85C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587C1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5BAC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B1897" w14:textId="77777777" w:rsidR="00145E99" w:rsidRPr="00A807FF" w:rsidRDefault="00EE2C1A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1456,711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B50D1" w14:textId="77777777" w:rsidR="00145E99" w:rsidRPr="00A807FF" w:rsidRDefault="00EE2C1A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E84B5A" w14:textId="77777777" w:rsidR="00145E99" w:rsidRPr="00A807FF" w:rsidRDefault="00EE2C1A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1296,473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84F9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D3705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D1675" w:rsidRPr="0079215F" w14:paraId="1147980A" w14:textId="77777777" w:rsidTr="003D1675">
        <w:trPr>
          <w:trHeight w:val="155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F278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проектной части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8D95FF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03E84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B107E" w14:textId="77777777" w:rsidR="003D1675" w:rsidRPr="00A807FF" w:rsidRDefault="003D1675" w:rsidP="003E5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935,026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470A3" w14:textId="77777777" w:rsidR="003D1675" w:rsidRPr="00A807FF" w:rsidRDefault="003D1675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20643" w14:textId="77777777" w:rsidR="003D1675" w:rsidRPr="00A807FF" w:rsidRDefault="003D1675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832,173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2B81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D4AC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D1675" w:rsidRPr="0079215F" w14:paraId="4A51F762" w14:textId="77777777" w:rsidTr="003D1675">
        <w:trPr>
          <w:trHeight w:val="7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06B0A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3702F9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E7F8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4F9F2" w14:textId="77777777" w:rsidR="003D1675" w:rsidRPr="00A807FF" w:rsidRDefault="00EE2C1A" w:rsidP="003E5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B5A57C" w14:textId="77777777" w:rsidR="003D1675" w:rsidRPr="00A807FF" w:rsidRDefault="00EE2C1A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A6773" w14:textId="77777777" w:rsidR="003D1675" w:rsidRPr="00A807FF" w:rsidRDefault="00EE2C1A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FAC13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93423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D1675" w:rsidRPr="0079215F" w14:paraId="5E76D935" w14:textId="77777777" w:rsidTr="003D1675">
        <w:trPr>
          <w:trHeight w:val="1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4E2E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A023E9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E7C62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6942B" w14:textId="77777777" w:rsidR="003D1675" w:rsidRPr="00A807FF" w:rsidRDefault="00EE2C1A" w:rsidP="003E5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521,685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AF03ED" w14:textId="77777777" w:rsidR="003D1675" w:rsidRPr="00A807FF" w:rsidRDefault="00EE2C1A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364775" w14:textId="77777777" w:rsidR="003D1675" w:rsidRPr="00A807FF" w:rsidRDefault="00EE2C1A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464,300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01B5D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679AE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D1675" w:rsidRPr="0079215F" w14:paraId="0902044C" w14:textId="77777777" w:rsidTr="003D1675">
        <w:trPr>
          <w:trHeight w:val="151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7ADA8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DD2FB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3D5ED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52D0C6" w14:textId="77777777" w:rsidR="003D1675" w:rsidRPr="00A807FF" w:rsidRDefault="00195F1B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1456,711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1FF028" w14:textId="77777777" w:rsidR="003D1675" w:rsidRPr="00A807FF" w:rsidRDefault="00195F1B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4CF92A" w14:textId="77777777" w:rsidR="003D1675" w:rsidRPr="00A807FF" w:rsidRDefault="00195F1B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1296,473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7070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4AA9" w14:textId="77777777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134D6AF3" w14:textId="77777777" w:rsidTr="003D1675">
        <w:trPr>
          <w:trHeight w:val="245"/>
        </w:trPr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955A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Процессная часть</w:t>
            </w:r>
          </w:p>
        </w:tc>
      </w:tr>
      <w:tr w:rsidR="00145E99" w:rsidRPr="0079215F" w14:paraId="5C4FE856" w14:textId="77777777" w:rsidTr="003D1675">
        <w:trPr>
          <w:trHeight w:val="175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AA2C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E90ECF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F737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BDAE8E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3185,45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DE528E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1975,45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11EAAE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1210,00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C790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BB8E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71CC939B" w14:textId="77777777" w:rsidTr="003D1675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1C77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D9FF3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193F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4B87BD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1849,91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A32F42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1849,91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58C966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206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DACD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0026F8EF" w14:textId="77777777" w:rsidTr="003D1675">
        <w:trPr>
          <w:trHeight w:val="391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796CC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F9D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4588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1547C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1915,91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31054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1915,91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6D4F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6735" w14:textId="77777777" w:rsidR="00145E99" w:rsidRPr="00164864" w:rsidRDefault="00145E9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519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637D8E20" w14:textId="77777777" w:rsidTr="003D1675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8BAA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E45C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58FD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5CB42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6951,27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8BCE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5741,27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715BB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1210,00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941A" w14:textId="77777777" w:rsidR="00145E99" w:rsidRPr="00795CD9" w:rsidRDefault="00145E99" w:rsidP="00145E9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9C3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2A621B9F" w14:textId="77777777" w:rsidTr="003D1675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43D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F84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населенных пунктов (оплата за электричество)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076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6C10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E573A3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1586,45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91F52E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1586,45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77ABB2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982B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6E8F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744DDCE9" w14:textId="77777777" w:rsidTr="003D1675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A7B08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945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6415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25665B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1649,91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453C1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1649,91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9DCA69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0570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491F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64E98D06" w14:textId="77777777" w:rsidTr="003D1675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0CEC1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8A28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A5EE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A89D4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1715,91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67949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1715,91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87B53E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EF8E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E0DF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61000418" w14:textId="77777777" w:rsidTr="003D1675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3F9F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A64C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2374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DEF334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4952,27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4F878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4952,27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CE09E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031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30B9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2018F790" w14:textId="77777777" w:rsidTr="003D1675">
        <w:trPr>
          <w:trHeight w:val="300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F338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по содержанию и совершенствованию систем освещения населенных пунктов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фонарей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E497C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0DAB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DC66A9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B3FE1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AE7674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003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B058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6C81439F" w14:textId="77777777" w:rsidTr="003D1675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E0FBF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F1AA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6EA3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C42C92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EEB036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EAD2EB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7043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B3F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47882400" w14:textId="77777777" w:rsidTr="003D1675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C1C81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5084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8EA6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46712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43059E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3B3D57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FC43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5F0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51E3F930" w14:textId="77777777" w:rsidTr="003D1675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DE1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7DEF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28A5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A0E37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6050BC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0626C5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31C1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78F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7644F1AC" w14:textId="77777777" w:rsidTr="003D1675">
        <w:trPr>
          <w:trHeight w:val="300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DB8A6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B49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оукомплектования игровым оборудованием детской игровой площадки 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МКД</w:t>
            </w:r>
            <w:r w:rsidRPr="004B49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ул. Парковая п. Плодовое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590401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86DC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71805D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562C79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F5231B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941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EACB8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11765DED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85AB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D8C87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F3A8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43AFD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17D645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841785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05EF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B79A3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0E0DE433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DFC62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7E052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5D69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0D8B1F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ECF0C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79CE55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7DF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C2C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6B58AACE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29D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97C9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0D7D4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94C9BE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0C3CD0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5D9A4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5FF0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619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1019AEAB" w14:textId="77777777" w:rsidTr="003D1675">
        <w:trPr>
          <w:trHeight w:val="343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9D8F94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создании спортивного комплекса (тренажерная беседка) 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4B49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ул. Центральная п. Плодовое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9A0C97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1BEF1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670555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44694A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882CCC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B840D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5967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0ACAE0A7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E9762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26C76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7A6E2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A18E5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09FF82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9BCA83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C47B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261B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5CE35A81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92B3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31A0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8B3FF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8E14A0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BA39E8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4C55D1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194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7974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54AA9991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D4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1556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5BD5" w14:textId="7777777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8DE12F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0483A4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3B13EE" w14:textId="77777777" w:rsidR="00145E99" w:rsidRPr="00145E99" w:rsidRDefault="00145E9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99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853C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2A340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0ADC3A9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5381C8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313EA170" w14:textId="77777777" w:rsidTr="003D1675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2308F" w14:textId="77777777" w:rsidR="00145E99" w:rsidRPr="00164864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DB278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7B3D" w14:textId="77777777" w:rsidR="00145E99" w:rsidRPr="004A7A04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889E3E" w14:textId="77777777" w:rsidR="00145E99" w:rsidRPr="004A7A04" w:rsidRDefault="00145E99" w:rsidP="001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B6425" w14:textId="77777777" w:rsidR="00145E99" w:rsidRPr="004A7A04" w:rsidRDefault="00145E99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E56A" w14:textId="5300A4D6" w:rsidR="00145E99" w:rsidRPr="0079215F" w:rsidRDefault="00C53611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6E4A9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ED00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0DEC7B10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40ED1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94C8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ABB40" w14:textId="77777777" w:rsidR="00145E99" w:rsidRPr="004A7A04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6E7404" w14:textId="77777777" w:rsidR="00145E99" w:rsidRPr="004A7A04" w:rsidRDefault="006448D6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5C1B4" w14:textId="77777777" w:rsidR="00145E99" w:rsidRPr="004A7A04" w:rsidRDefault="006448D6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2010,8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4E0CB" w14:textId="77777777" w:rsidR="00145E99" w:rsidRPr="0079215F" w:rsidRDefault="006448D6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997,20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B3BE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84B8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24B2C22E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9BDCC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322A8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58849" w14:textId="77777777" w:rsidR="00145E99" w:rsidRPr="004A7A04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0A18BD" w14:textId="1168849E" w:rsidR="00145E99" w:rsidRPr="004A7A04" w:rsidRDefault="00C53611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63B154" w14:textId="0454B3C9" w:rsidR="00145E99" w:rsidRPr="004A7A04" w:rsidRDefault="00C53611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2041,88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68C81" w14:textId="7A5DDF18" w:rsidR="00145E99" w:rsidRPr="0079215F" w:rsidRDefault="00C53611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986,120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F20E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B79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2D9E0E13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568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278C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0DEF" w14:textId="77777777" w:rsidR="00145E99" w:rsidRPr="004A7A04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6F21" w14:textId="27FAA0F0" w:rsidR="00145E99" w:rsidRPr="004A7A04" w:rsidRDefault="00C53611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7761,5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0EA4" w14:textId="453D2535" w:rsidR="00145E99" w:rsidRPr="004A7A04" w:rsidRDefault="00C53611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5778,18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989F" w14:textId="5D1C9186" w:rsidR="00145E99" w:rsidRPr="00FB16AE" w:rsidRDefault="00C53611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1983,320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8ECF1" w14:textId="77777777" w:rsidR="00145E99" w:rsidRPr="00FB16AE" w:rsidRDefault="00145E9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C9F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380A71B4" w14:textId="77777777" w:rsidTr="003D1675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BB7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81">
              <w:rPr>
                <w:rFonts w:ascii="Times New Roman" w:eastAsia="Arial Unicode MS" w:hAnsi="Times New Roman"/>
                <w:sz w:val="20"/>
                <w:szCs w:val="20"/>
              </w:rPr>
              <w:t>Организация сбора и вывоза твердых бытовых отходов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996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396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2236C" w14:textId="77777777" w:rsidR="00145E99" w:rsidRPr="00FB16AE" w:rsidRDefault="00145E9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BB81" w14:textId="77777777" w:rsidR="00145E99" w:rsidRPr="00FB16AE" w:rsidRDefault="00145E9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127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C277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B79A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40463399" w14:textId="77777777" w:rsidTr="003D1675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C94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70A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297A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0D6B4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ACF4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E65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0E9E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7EAA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5886A0F2" w14:textId="77777777" w:rsidTr="003D1675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4787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E2C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3CDBA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8510F" w14:textId="77777777" w:rsidR="00145E99" w:rsidRPr="00FB16AE" w:rsidRDefault="00145E9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62EC" w14:textId="77777777" w:rsidR="00145E99" w:rsidRPr="00FB16AE" w:rsidRDefault="00145E9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D39A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6295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5CB58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3D895CD5" w14:textId="77777777" w:rsidTr="003D1675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3AC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C92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733C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F863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D66A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824A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2C4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72A2B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79" w:rsidRPr="0079215F" w14:paraId="390559A9" w14:textId="77777777" w:rsidTr="003D1675">
        <w:trPr>
          <w:trHeight w:val="30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2D78" w14:textId="77777777" w:rsidR="00F92E79" w:rsidRPr="0079215F" w:rsidRDefault="00F92E7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328DC">
              <w:rPr>
                <w:rFonts w:ascii="Times New Roman" w:eastAsia="Times New Roman" w:hAnsi="Times New Roman"/>
                <w:sz w:val="20"/>
                <w:szCs w:val="20"/>
              </w:rPr>
              <w:t>оздани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28DC">
              <w:rPr>
                <w:rFonts w:ascii="Times New Roman" w:eastAsia="Times New Roman" w:hAnsi="Times New Roman"/>
                <w:sz w:val="20"/>
                <w:szCs w:val="20"/>
              </w:rPr>
              <w:t xml:space="preserve"> мест (площадок) накопления твердых </w:t>
            </w:r>
            <w:r w:rsidRPr="00D328D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коммунальных отходов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497A" w14:textId="77777777" w:rsidR="00F92E79" w:rsidRPr="0079215F" w:rsidRDefault="00F92E7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E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BDB4F" w14:textId="77777777" w:rsidR="00F92E79" w:rsidRPr="0079215F" w:rsidRDefault="00F92E7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947A1" w14:textId="77777777" w:rsidR="00F92E79" w:rsidRDefault="00F92E7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E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D4D6" w14:textId="77777777" w:rsidR="00F92E79" w:rsidRDefault="00F92E7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E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AFE6A" w14:textId="77777777" w:rsidR="00F92E79" w:rsidRPr="0079215F" w:rsidRDefault="00F92E7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E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997,200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F1F32" w14:textId="77777777" w:rsidR="00F92E79" w:rsidRPr="0079215F" w:rsidRDefault="00F92E7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C9036" w14:textId="77777777" w:rsidR="00F92E79" w:rsidRPr="0079215F" w:rsidRDefault="00F92E7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AA" w:rsidRPr="0079215F" w14:paraId="3096A23E" w14:textId="77777777" w:rsidTr="003D1675">
        <w:trPr>
          <w:trHeight w:val="30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A37" w14:textId="0F611CD9" w:rsidR="00D018AA" w:rsidRDefault="00D018AA" w:rsidP="0014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18AA">
              <w:rPr>
                <w:rFonts w:ascii="Times New Roman" w:eastAsia="Times New Roman" w:hAnsi="Times New Roman"/>
                <w:sz w:val="20"/>
                <w:szCs w:val="20"/>
              </w:rPr>
              <w:t>Создание мест (площадок) накопления твердых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07AF" w14:textId="42E309CF" w:rsidR="00D018AA" w:rsidRPr="00F92E79" w:rsidRDefault="00D018AA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1BE43" w14:textId="626AFEA0" w:rsidR="00D018AA" w:rsidRDefault="00D018AA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CC338" w14:textId="6B42D223" w:rsidR="00D018AA" w:rsidRPr="00F92E79" w:rsidRDefault="00821A9B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FBA3" w14:textId="76C575FA" w:rsidR="00D018AA" w:rsidRPr="00F92E79" w:rsidRDefault="00D018AA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01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749D8" w14:textId="67FE642C" w:rsidR="00D018AA" w:rsidRPr="00F92E79" w:rsidRDefault="00821A9B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21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8D510" w14:textId="77777777" w:rsidR="00D018AA" w:rsidRPr="0079215F" w:rsidRDefault="00D018AA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885F" w14:textId="77777777" w:rsidR="00D018AA" w:rsidRPr="0079215F" w:rsidRDefault="00D018AA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08608BF6" w14:textId="77777777" w:rsidTr="003D1675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D6D8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4" w:name="_Hlk89354790"/>
            <w:r>
              <w:rPr>
                <w:rFonts w:ascii="Times New Roman" w:eastAsia="Arial Unicode MS" w:hAnsi="Times New Roman"/>
                <w:sz w:val="20"/>
                <w:szCs w:val="20"/>
              </w:rPr>
              <w:t>Снос аварийного жилого дома в п. Солнечное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0AD2A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FF02A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2ED0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93D8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7460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5579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5F18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61E63351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618D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3939F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187F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FA2E5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EE1B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3D2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DD59D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8B6B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7AB56189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B840A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556C4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5C9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30052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201B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C8F3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FF26D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3FC5D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78F41CCD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863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6BEF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26B9D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7644A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4731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1A9D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8BD99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E51C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4"/>
      <w:tr w:rsidR="00145E99" w:rsidRPr="0079215F" w14:paraId="54529A7F" w14:textId="77777777" w:rsidTr="003D1675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1D8B0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сельского поселения (</w:t>
            </w:r>
            <w:proofErr w:type="spellStart"/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озеленение, снос сухостоя)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2A74A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831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9246E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501A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BB8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E1755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FF0D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1A302973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DCEE1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67849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6DBF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C2170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B92A4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565F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553A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7EE5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3B2FF914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D514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531D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6BDB5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9B1B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FFD3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D112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D44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813E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07DAF6C7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9C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9F4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4560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B9D6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0D2D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8474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4012F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21FE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72D7B560" w14:textId="77777777" w:rsidTr="003D1675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9DA2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массового отдыха населения у воды (пляж «Золотой», пляж за церковью)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3DEC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6E1B3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D3C3C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CAA14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5AAC3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4F174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B74B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1A4B5EE8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60AC0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750B9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0B568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1559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BC483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9A26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C855D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077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7231A775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4B07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38CD0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E0CDC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3329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75A47" w14:textId="77777777" w:rsid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19FA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470E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19AB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142BCF55" w14:textId="77777777" w:rsidTr="003D1675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ABF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C58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88A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B62F6" w14:textId="1FDA1874" w:rsidR="00145E99" w:rsidRDefault="0067673F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2740" w14:textId="2515563D" w:rsidR="00145E99" w:rsidRDefault="0067673F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785A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CDB8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C815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1"/>
    </w:tbl>
    <w:p w14:paraId="6FBDB389" w14:textId="77777777"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9D8FCB" w14:textId="77777777"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A256DB" w14:textId="77777777" w:rsidR="000B7829" w:rsidRDefault="000B7829" w:rsidP="00EE21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B7829" w:rsidSect="00301DB2">
      <w:headerReference w:type="first" r:id="rId19"/>
      <w:pgSz w:w="11906" w:h="16838"/>
      <w:pgMar w:top="993" w:right="991" w:bottom="142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8B3C" w14:textId="77777777" w:rsidR="00155CE0" w:rsidRDefault="00155CE0" w:rsidP="00C51BB1">
      <w:pPr>
        <w:spacing w:after="0" w:line="240" w:lineRule="auto"/>
      </w:pPr>
      <w:r>
        <w:separator/>
      </w:r>
    </w:p>
  </w:endnote>
  <w:endnote w:type="continuationSeparator" w:id="0">
    <w:p w14:paraId="2BFD323A" w14:textId="77777777" w:rsidR="00155CE0" w:rsidRDefault="00155CE0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1065" w14:textId="77777777" w:rsidR="00155CE0" w:rsidRDefault="00155CE0" w:rsidP="00C51BB1">
      <w:pPr>
        <w:spacing w:after="0" w:line="240" w:lineRule="auto"/>
      </w:pPr>
      <w:r>
        <w:separator/>
      </w:r>
    </w:p>
  </w:footnote>
  <w:footnote w:type="continuationSeparator" w:id="0">
    <w:p w14:paraId="77F982DD" w14:textId="77777777" w:rsidR="00155CE0" w:rsidRDefault="00155CE0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9982" w14:textId="77777777" w:rsidR="00D018AA" w:rsidRPr="00BB08A4" w:rsidRDefault="00D018AA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14:paraId="1240D338" w14:textId="77777777" w:rsidR="00D018AA" w:rsidRPr="00BB08A4" w:rsidRDefault="00D018AA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20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5"/>
  </w:num>
  <w:num w:numId="16">
    <w:abstractNumId w:val="4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13"/>
  </w:num>
  <w:num w:numId="22">
    <w:abstractNumId w:val="11"/>
  </w:num>
  <w:num w:numId="23">
    <w:abstractNumId w:val="6"/>
  </w:num>
  <w:num w:numId="24">
    <w:abstractNumId w:val="27"/>
  </w:num>
  <w:num w:numId="25">
    <w:abstractNumId w:val="9"/>
  </w:num>
  <w:num w:numId="26">
    <w:abstractNumId w:val="21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870"/>
    <w:rsid w:val="000019EE"/>
    <w:rsid w:val="00006203"/>
    <w:rsid w:val="000128FB"/>
    <w:rsid w:val="00015A94"/>
    <w:rsid w:val="00027FBD"/>
    <w:rsid w:val="0003080F"/>
    <w:rsid w:val="00033E30"/>
    <w:rsid w:val="000370B2"/>
    <w:rsid w:val="00040B2F"/>
    <w:rsid w:val="000450CE"/>
    <w:rsid w:val="00046334"/>
    <w:rsid w:val="000619B6"/>
    <w:rsid w:val="00070309"/>
    <w:rsid w:val="000767B2"/>
    <w:rsid w:val="00081611"/>
    <w:rsid w:val="000828E7"/>
    <w:rsid w:val="00084612"/>
    <w:rsid w:val="00091D12"/>
    <w:rsid w:val="00092ED1"/>
    <w:rsid w:val="000A0829"/>
    <w:rsid w:val="000A475E"/>
    <w:rsid w:val="000A5122"/>
    <w:rsid w:val="000A6281"/>
    <w:rsid w:val="000B7829"/>
    <w:rsid w:val="000C0CAD"/>
    <w:rsid w:val="000C5A1B"/>
    <w:rsid w:val="000D2AEF"/>
    <w:rsid w:val="000D42D4"/>
    <w:rsid w:val="001141D8"/>
    <w:rsid w:val="00115A94"/>
    <w:rsid w:val="0011613F"/>
    <w:rsid w:val="00126B13"/>
    <w:rsid w:val="00140D97"/>
    <w:rsid w:val="00145E99"/>
    <w:rsid w:val="00150B3E"/>
    <w:rsid w:val="00155CE0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3E86"/>
    <w:rsid w:val="001952AF"/>
    <w:rsid w:val="00195F1B"/>
    <w:rsid w:val="001A0E7E"/>
    <w:rsid w:val="001A114D"/>
    <w:rsid w:val="001A1BFF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323F2"/>
    <w:rsid w:val="002329CD"/>
    <w:rsid w:val="002372C0"/>
    <w:rsid w:val="0023741E"/>
    <w:rsid w:val="0025047B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E4130"/>
    <w:rsid w:val="002F6674"/>
    <w:rsid w:val="0030016F"/>
    <w:rsid w:val="00301C44"/>
    <w:rsid w:val="00301DB2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2EFD"/>
    <w:rsid w:val="003C5EB7"/>
    <w:rsid w:val="003C6924"/>
    <w:rsid w:val="003D1675"/>
    <w:rsid w:val="003D301E"/>
    <w:rsid w:val="003E4049"/>
    <w:rsid w:val="003E5309"/>
    <w:rsid w:val="003F7525"/>
    <w:rsid w:val="003F7C07"/>
    <w:rsid w:val="0040073D"/>
    <w:rsid w:val="0041195A"/>
    <w:rsid w:val="00415568"/>
    <w:rsid w:val="00434647"/>
    <w:rsid w:val="00434729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0F74"/>
    <w:rsid w:val="00503F84"/>
    <w:rsid w:val="00507196"/>
    <w:rsid w:val="005125CE"/>
    <w:rsid w:val="005140DC"/>
    <w:rsid w:val="0051635F"/>
    <w:rsid w:val="00520834"/>
    <w:rsid w:val="00525394"/>
    <w:rsid w:val="00527320"/>
    <w:rsid w:val="00532AD7"/>
    <w:rsid w:val="00543966"/>
    <w:rsid w:val="0056244A"/>
    <w:rsid w:val="00566B51"/>
    <w:rsid w:val="005715A3"/>
    <w:rsid w:val="005727E6"/>
    <w:rsid w:val="00575732"/>
    <w:rsid w:val="00583354"/>
    <w:rsid w:val="0058665F"/>
    <w:rsid w:val="00587DE6"/>
    <w:rsid w:val="005914E9"/>
    <w:rsid w:val="0059527B"/>
    <w:rsid w:val="005A1111"/>
    <w:rsid w:val="005A5AC0"/>
    <w:rsid w:val="005B6C32"/>
    <w:rsid w:val="005C1643"/>
    <w:rsid w:val="005C4E50"/>
    <w:rsid w:val="005D60A5"/>
    <w:rsid w:val="005F0E70"/>
    <w:rsid w:val="005F1581"/>
    <w:rsid w:val="005F1C6D"/>
    <w:rsid w:val="005F3329"/>
    <w:rsid w:val="00603C23"/>
    <w:rsid w:val="00604A71"/>
    <w:rsid w:val="0060522D"/>
    <w:rsid w:val="00606C9A"/>
    <w:rsid w:val="00610064"/>
    <w:rsid w:val="0061147E"/>
    <w:rsid w:val="00623B6F"/>
    <w:rsid w:val="0063197B"/>
    <w:rsid w:val="00635F49"/>
    <w:rsid w:val="006417A1"/>
    <w:rsid w:val="00642BEE"/>
    <w:rsid w:val="0064419B"/>
    <w:rsid w:val="006448D6"/>
    <w:rsid w:val="0064677C"/>
    <w:rsid w:val="006479F1"/>
    <w:rsid w:val="00657728"/>
    <w:rsid w:val="0067673F"/>
    <w:rsid w:val="00681355"/>
    <w:rsid w:val="00683ECA"/>
    <w:rsid w:val="0068698B"/>
    <w:rsid w:val="00691484"/>
    <w:rsid w:val="00693248"/>
    <w:rsid w:val="006939A1"/>
    <w:rsid w:val="006A0669"/>
    <w:rsid w:val="006B41CB"/>
    <w:rsid w:val="006B6336"/>
    <w:rsid w:val="006B7DB0"/>
    <w:rsid w:val="006C42BB"/>
    <w:rsid w:val="006C4869"/>
    <w:rsid w:val="006C75E6"/>
    <w:rsid w:val="006E0584"/>
    <w:rsid w:val="006E6FA7"/>
    <w:rsid w:val="006F02BA"/>
    <w:rsid w:val="006F20A2"/>
    <w:rsid w:val="006F20A3"/>
    <w:rsid w:val="006F6DDE"/>
    <w:rsid w:val="007100D1"/>
    <w:rsid w:val="00717BBF"/>
    <w:rsid w:val="00725679"/>
    <w:rsid w:val="007505D5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0E69"/>
    <w:rsid w:val="007D6D94"/>
    <w:rsid w:val="007E0B0F"/>
    <w:rsid w:val="007E1211"/>
    <w:rsid w:val="007E249A"/>
    <w:rsid w:val="007E26AD"/>
    <w:rsid w:val="007E69D5"/>
    <w:rsid w:val="007E7491"/>
    <w:rsid w:val="007F2343"/>
    <w:rsid w:val="007F5D82"/>
    <w:rsid w:val="00802FF8"/>
    <w:rsid w:val="0081089D"/>
    <w:rsid w:val="008122C8"/>
    <w:rsid w:val="00821A9B"/>
    <w:rsid w:val="008322CE"/>
    <w:rsid w:val="00841B8E"/>
    <w:rsid w:val="00861EE0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31E"/>
    <w:rsid w:val="00942874"/>
    <w:rsid w:val="00942EB3"/>
    <w:rsid w:val="00962275"/>
    <w:rsid w:val="00963AAA"/>
    <w:rsid w:val="009672AE"/>
    <w:rsid w:val="00970CB8"/>
    <w:rsid w:val="00980FE8"/>
    <w:rsid w:val="00985A87"/>
    <w:rsid w:val="00985CF4"/>
    <w:rsid w:val="009863C3"/>
    <w:rsid w:val="00994C83"/>
    <w:rsid w:val="00995BC4"/>
    <w:rsid w:val="009A0933"/>
    <w:rsid w:val="009A1C3D"/>
    <w:rsid w:val="009A777E"/>
    <w:rsid w:val="009B0B20"/>
    <w:rsid w:val="009B6B6D"/>
    <w:rsid w:val="009B726A"/>
    <w:rsid w:val="009B78B6"/>
    <w:rsid w:val="009C2370"/>
    <w:rsid w:val="009C4739"/>
    <w:rsid w:val="009D4CE0"/>
    <w:rsid w:val="009D5C4B"/>
    <w:rsid w:val="009E28D5"/>
    <w:rsid w:val="009E2DE4"/>
    <w:rsid w:val="009F7A5D"/>
    <w:rsid w:val="00A0079B"/>
    <w:rsid w:val="00A052EC"/>
    <w:rsid w:val="00A077B0"/>
    <w:rsid w:val="00A10DB9"/>
    <w:rsid w:val="00A161C9"/>
    <w:rsid w:val="00A25E1D"/>
    <w:rsid w:val="00A339F0"/>
    <w:rsid w:val="00A345CA"/>
    <w:rsid w:val="00A5118B"/>
    <w:rsid w:val="00A53032"/>
    <w:rsid w:val="00A74A22"/>
    <w:rsid w:val="00A807FF"/>
    <w:rsid w:val="00A80A9E"/>
    <w:rsid w:val="00A8178C"/>
    <w:rsid w:val="00A82455"/>
    <w:rsid w:val="00A85A34"/>
    <w:rsid w:val="00A9093A"/>
    <w:rsid w:val="00A90C58"/>
    <w:rsid w:val="00A90FE0"/>
    <w:rsid w:val="00A926AF"/>
    <w:rsid w:val="00AA6D49"/>
    <w:rsid w:val="00AB42EB"/>
    <w:rsid w:val="00AC2397"/>
    <w:rsid w:val="00AC3AB5"/>
    <w:rsid w:val="00AC676B"/>
    <w:rsid w:val="00AF6BCE"/>
    <w:rsid w:val="00B01850"/>
    <w:rsid w:val="00B01D24"/>
    <w:rsid w:val="00B13B6E"/>
    <w:rsid w:val="00B171A4"/>
    <w:rsid w:val="00B22FDB"/>
    <w:rsid w:val="00B24008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6D6C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3611"/>
    <w:rsid w:val="00C55698"/>
    <w:rsid w:val="00C557B1"/>
    <w:rsid w:val="00C62212"/>
    <w:rsid w:val="00C66EB1"/>
    <w:rsid w:val="00C76B0F"/>
    <w:rsid w:val="00C777B2"/>
    <w:rsid w:val="00C77DC1"/>
    <w:rsid w:val="00C86D51"/>
    <w:rsid w:val="00C86E7A"/>
    <w:rsid w:val="00C87A46"/>
    <w:rsid w:val="00C924E7"/>
    <w:rsid w:val="00CA04EE"/>
    <w:rsid w:val="00CA4B9C"/>
    <w:rsid w:val="00CA69B4"/>
    <w:rsid w:val="00CA7431"/>
    <w:rsid w:val="00CB1D9F"/>
    <w:rsid w:val="00CC039F"/>
    <w:rsid w:val="00CC277E"/>
    <w:rsid w:val="00CD0DE5"/>
    <w:rsid w:val="00CD4EF7"/>
    <w:rsid w:val="00CD5C89"/>
    <w:rsid w:val="00CE6FC4"/>
    <w:rsid w:val="00CF24DD"/>
    <w:rsid w:val="00CF25B0"/>
    <w:rsid w:val="00D018AA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1B98"/>
    <w:rsid w:val="00DA2013"/>
    <w:rsid w:val="00DA560D"/>
    <w:rsid w:val="00DA7B56"/>
    <w:rsid w:val="00DB50BF"/>
    <w:rsid w:val="00DC0B71"/>
    <w:rsid w:val="00DE08AE"/>
    <w:rsid w:val="00DF6090"/>
    <w:rsid w:val="00DF6119"/>
    <w:rsid w:val="00DF7FA2"/>
    <w:rsid w:val="00E01390"/>
    <w:rsid w:val="00E0488A"/>
    <w:rsid w:val="00E27C69"/>
    <w:rsid w:val="00E31D96"/>
    <w:rsid w:val="00E37F5E"/>
    <w:rsid w:val="00E601CA"/>
    <w:rsid w:val="00E6226F"/>
    <w:rsid w:val="00E93C05"/>
    <w:rsid w:val="00EA6817"/>
    <w:rsid w:val="00EC0D85"/>
    <w:rsid w:val="00EC3E10"/>
    <w:rsid w:val="00EC5C21"/>
    <w:rsid w:val="00ED444A"/>
    <w:rsid w:val="00EE21DC"/>
    <w:rsid w:val="00EE2C1A"/>
    <w:rsid w:val="00EF2C58"/>
    <w:rsid w:val="00EF434F"/>
    <w:rsid w:val="00EF4895"/>
    <w:rsid w:val="00EF5C8E"/>
    <w:rsid w:val="00F04DED"/>
    <w:rsid w:val="00F11B4B"/>
    <w:rsid w:val="00F148FA"/>
    <w:rsid w:val="00F214CB"/>
    <w:rsid w:val="00F23D40"/>
    <w:rsid w:val="00F24B01"/>
    <w:rsid w:val="00F31377"/>
    <w:rsid w:val="00F33F8B"/>
    <w:rsid w:val="00F41E45"/>
    <w:rsid w:val="00F4765D"/>
    <w:rsid w:val="00F53108"/>
    <w:rsid w:val="00F63B2D"/>
    <w:rsid w:val="00F65224"/>
    <w:rsid w:val="00F661EE"/>
    <w:rsid w:val="00F669D1"/>
    <w:rsid w:val="00F81BBC"/>
    <w:rsid w:val="00F83F92"/>
    <w:rsid w:val="00F87286"/>
    <w:rsid w:val="00F903D1"/>
    <w:rsid w:val="00F92E79"/>
    <w:rsid w:val="00FA09D2"/>
    <w:rsid w:val="00FA21B9"/>
    <w:rsid w:val="00FA341B"/>
    <w:rsid w:val="00FA478B"/>
    <w:rsid w:val="00FB16AE"/>
    <w:rsid w:val="00FB347B"/>
    <w:rsid w:val="00FB354E"/>
    <w:rsid w:val="00FB588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F3091"/>
  <w15:docId w15:val="{D3A77338-2EBF-44EA-B085-1A4CF739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45ED-805F-4C18-B7F1-E64BA649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16770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2023-01-31T14:56:00Z</cp:lastPrinted>
  <dcterms:created xsi:type="dcterms:W3CDTF">2023-01-31T14:36:00Z</dcterms:created>
  <dcterms:modified xsi:type="dcterms:W3CDTF">2023-02-13T07:00:00Z</dcterms:modified>
</cp:coreProperties>
</file>