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E90" w:rsidRDefault="00A91CC9" w:rsidP="00E80E9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167484</wp:posOffset>
            </wp:positionV>
            <wp:extent cx="571500" cy="571500"/>
            <wp:effectExtent l="0" t="0" r="0" b="0"/>
            <wp:wrapSquare wrapText="bothSides"/>
            <wp:docPr id="2" name="Рисунок 2" descr="ГЕРБ ц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05E" w:rsidRDefault="0033205E" w:rsidP="00E80E90">
      <w:pPr>
        <w:jc w:val="center"/>
        <w:rPr>
          <w:sz w:val="28"/>
          <w:szCs w:val="28"/>
        </w:rPr>
      </w:pPr>
    </w:p>
    <w:p w:rsidR="0033205E" w:rsidRDefault="0033205E" w:rsidP="00E80E90">
      <w:pPr>
        <w:jc w:val="center"/>
        <w:rPr>
          <w:sz w:val="28"/>
          <w:szCs w:val="28"/>
        </w:rPr>
      </w:pPr>
    </w:p>
    <w:p w:rsidR="0033205E" w:rsidRDefault="0033205E" w:rsidP="00E80E90">
      <w:pPr>
        <w:jc w:val="center"/>
        <w:rPr>
          <w:sz w:val="28"/>
          <w:szCs w:val="28"/>
        </w:rPr>
      </w:pPr>
    </w:p>
    <w:p w:rsidR="00E80E90" w:rsidRPr="000243B9" w:rsidRDefault="00E80E90" w:rsidP="00E80E90">
      <w:pPr>
        <w:jc w:val="center"/>
      </w:pPr>
      <w:r w:rsidRPr="000243B9">
        <w:t>Администрация</w:t>
      </w:r>
    </w:p>
    <w:p w:rsidR="00E80E90" w:rsidRPr="000243B9" w:rsidRDefault="00E80E90" w:rsidP="00E80E90">
      <w:pPr>
        <w:jc w:val="center"/>
      </w:pPr>
      <w:proofErr w:type="spellStart"/>
      <w:r w:rsidRPr="000243B9">
        <w:t>Плодовско</w:t>
      </w:r>
      <w:r w:rsidR="005E54D2">
        <w:t>го</w:t>
      </w:r>
      <w:proofErr w:type="spellEnd"/>
      <w:r w:rsidRPr="000243B9">
        <w:t xml:space="preserve"> сельско</w:t>
      </w:r>
      <w:r w:rsidR="005E54D2">
        <w:t>го</w:t>
      </w:r>
      <w:r w:rsidRPr="000243B9">
        <w:t xml:space="preserve"> поселени</w:t>
      </w:r>
      <w:r w:rsidR="005E54D2">
        <w:t>я</w:t>
      </w:r>
    </w:p>
    <w:p w:rsidR="00E80E90" w:rsidRPr="000243B9" w:rsidRDefault="00E80E90" w:rsidP="00E80E90">
      <w:pPr>
        <w:jc w:val="center"/>
      </w:pPr>
      <w:r w:rsidRPr="000243B9">
        <w:t>Приозерск</w:t>
      </w:r>
      <w:r w:rsidR="005E54D2">
        <w:t>ого</w:t>
      </w:r>
      <w:r w:rsidRPr="000243B9">
        <w:t xml:space="preserve"> муниципальн</w:t>
      </w:r>
      <w:r w:rsidR="005E54D2">
        <w:t>ого</w:t>
      </w:r>
      <w:r w:rsidRPr="000243B9">
        <w:t xml:space="preserve"> район</w:t>
      </w:r>
      <w:r w:rsidR="005E54D2">
        <w:t>а</w:t>
      </w:r>
    </w:p>
    <w:p w:rsidR="00E80E90" w:rsidRPr="000243B9" w:rsidRDefault="00E80E90" w:rsidP="00E80E90">
      <w:pPr>
        <w:jc w:val="center"/>
      </w:pPr>
      <w:r w:rsidRPr="000243B9">
        <w:t>Ленинградской области</w:t>
      </w:r>
    </w:p>
    <w:p w:rsidR="00E80E90" w:rsidRPr="000243B9" w:rsidRDefault="00E80E90" w:rsidP="00E80E90">
      <w:pPr>
        <w:jc w:val="center"/>
      </w:pPr>
    </w:p>
    <w:p w:rsidR="00E80E90" w:rsidRPr="000243B9" w:rsidRDefault="00E80E90" w:rsidP="00E80E90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П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С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Т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А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Н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В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Л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Н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</w:p>
    <w:p w:rsidR="00E80E90" w:rsidRPr="000243B9" w:rsidRDefault="00E80E90" w:rsidP="0033205E">
      <w:pPr>
        <w:jc w:val="center"/>
      </w:pPr>
      <w:r w:rsidRPr="000243B9">
        <w:t xml:space="preserve"> </w:t>
      </w:r>
    </w:p>
    <w:p w:rsidR="00E80E90" w:rsidRPr="000243B9" w:rsidRDefault="00E80E90" w:rsidP="00E80E90">
      <w:r w:rsidRPr="005E54D2">
        <w:t xml:space="preserve">от </w:t>
      </w:r>
      <w:r w:rsidR="005E54D2" w:rsidRPr="005E54D2">
        <w:t>03</w:t>
      </w:r>
      <w:r w:rsidR="003F1400" w:rsidRPr="005E54D2">
        <w:t xml:space="preserve"> </w:t>
      </w:r>
      <w:r w:rsidR="005E54D2" w:rsidRPr="005E54D2">
        <w:t>ноября</w:t>
      </w:r>
      <w:r w:rsidR="003F1400" w:rsidRPr="005E54D2">
        <w:t xml:space="preserve"> 202</w:t>
      </w:r>
      <w:r w:rsidR="005E54D2" w:rsidRPr="005E54D2">
        <w:t>3</w:t>
      </w:r>
      <w:r w:rsidR="00454CA2" w:rsidRPr="005E54D2">
        <w:t xml:space="preserve"> года</w:t>
      </w:r>
      <w:r w:rsidRPr="005E54D2">
        <w:t xml:space="preserve">        </w:t>
      </w:r>
      <w:r w:rsidR="00766E6E" w:rsidRPr="005E54D2">
        <w:t xml:space="preserve">  </w:t>
      </w:r>
      <w:r w:rsidRPr="005E54D2">
        <w:t xml:space="preserve">               </w:t>
      </w:r>
      <w:r w:rsidR="005E54D2" w:rsidRPr="005E54D2">
        <w:t xml:space="preserve">      </w:t>
      </w:r>
      <w:r w:rsidRPr="005E54D2">
        <w:t xml:space="preserve"> № </w:t>
      </w:r>
      <w:r w:rsidR="00156054" w:rsidRPr="005E54D2">
        <w:t>2</w:t>
      </w:r>
      <w:r w:rsidR="005E54D2" w:rsidRPr="005E54D2">
        <w:t>92</w:t>
      </w:r>
    </w:p>
    <w:p w:rsidR="00E80E90" w:rsidRPr="00E75AA1" w:rsidRDefault="00E80E90" w:rsidP="00E80E90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3883"/>
      </w:tblGrid>
      <w:tr w:rsidR="00E80E90" w:rsidRPr="00E75AA1" w:rsidTr="007C4672">
        <w:trPr>
          <w:trHeight w:val="634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E90" w:rsidRPr="00E75AA1" w:rsidRDefault="0033205E" w:rsidP="0033205E">
            <w:pPr>
              <w:jc w:val="both"/>
            </w:pPr>
            <w:r w:rsidRPr="00545C07">
              <w:rPr>
                <w:szCs w:val="28"/>
              </w:rPr>
              <w:t xml:space="preserve">Об утверждении </w:t>
            </w:r>
            <w:r w:rsidR="000243B9">
              <w:rPr>
                <w:szCs w:val="28"/>
              </w:rPr>
              <w:t xml:space="preserve">перечня автомобильных дорог общего пользования местного значения </w:t>
            </w:r>
          </w:p>
        </w:tc>
        <w:tc>
          <w:tcPr>
            <w:tcW w:w="3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E90" w:rsidRPr="00E75AA1" w:rsidRDefault="00E80E90" w:rsidP="005F4FD9">
            <w:r w:rsidRPr="00E75AA1">
              <w:t> </w:t>
            </w:r>
          </w:p>
        </w:tc>
      </w:tr>
    </w:tbl>
    <w:p w:rsidR="0033205E" w:rsidRDefault="0033205E" w:rsidP="00E80E90">
      <w:pPr>
        <w:jc w:val="both"/>
      </w:pPr>
    </w:p>
    <w:p w:rsidR="007C4672" w:rsidRPr="007C4672" w:rsidRDefault="00E80E90" w:rsidP="00454CA2">
      <w:pPr>
        <w:ind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E35594">
        <w:t xml:space="preserve">, Федеральным Законом от </w:t>
      </w:r>
      <w:r w:rsidR="000243B9">
        <w:t>08.11.2007</w:t>
      </w:r>
      <w:r w:rsidR="00E35594">
        <w:t xml:space="preserve"> № 2</w:t>
      </w:r>
      <w:r w:rsidR="000243B9">
        <w:t>57-ФЗ «Об автомобильных дорогах и дорожной деятельности в Российской Федерации</w:t>
      </w:r>
      <w:r w:rsidR="00E35594">
        <w:t xml:space="preserve"> и о внесении изменений в отдельные законодательные акты Российской Федерации»</w:t>
      </w:r>
      <w:r w:rsidR="007C4672" w:rsidRPr="007C4672">
        <w:rPr>
          <w:color w:val="000000"/>
          <w:lang w:eastAsia="ar-SA"/>
        </w:rPr>
        <w:t xml:space="preserve"> </w:t>
      </w:r>
      <w:r w:rsidR="007C4672" w:rsidRPr="007C4672">
        <w:t xml:space="preserve">в соответствии с Уставом </w:t>
      </w:r>
      <w:proofErr w:type="spellStart"/>
      <w:r w:rsidR="007C4672" w:rsidRPr="007C4672">
        <w:t>Плодовско</w:t>
      </w:r>
      <w:r w:rsidR="005E54D2">
        <w:t>го</w:t>
      </w:r>
      <w:proofErr w:type="spellEnd"/>
      <w:r w:rsidR="007C4672" w:rsidRPr="007C4672">
        <w:t xml:space="preserve"> сельско</w:t>
      </w:r>
      <w:r w:rsidR="005E54D2">
        <w:t>го</w:t>
      </w:r>
      <w:r w:rsidR="007C4672" w:rsidRPr="007C4672">
        <w:t xml:space="preserve"> поселени</w:t>
      </w:r>
      <w:r w:rsidR="005E54D2">
        <w:t>я</w:t>
      </w:r>
      <w:r w:rsidR="007C4672" w:rsidRPr="007C4672">
        <w:t>,</w:t>
      </w:r>
      <w:r w:rsidR="00454CA2">
        <w:t xml:space="preserve"> в целях приведения в соответствие перечня автомобильных дорог,</w:t>
      </w:r>
      <w:r w:rsidR="007C4672" w:rsidRPr="007C4672">
        <w:t xml:space="preserve"> администрация ПОСТАНОВЛЯЕТ:</w:t>
      </w:r>
    </w:p>
    <w:p w:rsidR="00E80E90" w:rsidRDefault="00E80E90" w:rsidP="00454CA2">
      <w:pPr>
        <w:numPr>
          <w:ilvl w:val="0"/>
          <w:numId w:val="1"/>
        </w:numPr>
        <w:ind w:left="0" w:firstLine="698"/>
        <w:jc w:val="both"/>
        <w:rPr>
          <w:szCs w:val="28"/>
        </w:rPr>
      </w:pPr>
      <w:r>
        <w:t xml:space="preserve">Утвердить </w:t>
      </w:r>
      <w:r w:rsidR="000243B9">
        <w:rPr>
          <w:szCs w:val="28"/>
        </w:rPr>
        <w:t>перечень автомобильных дорог общег</w:t>
      </w:r>
      <w:r w:rsidR="00767DB9">
        <w:rPr>
          <w:szCs w:val="28"/>
        </w:rPr>
        <w:t xml:space="preserve">о пользования местного значения согласно Приложению. </w:t>
      </w:r>
    </w:p>
    <w:p w:rsidR="007C4672" w:rsidRPr="007C4672" w:rsidRDefault="003F1400" w:rsidP="00454CA2">
      <w:pPr>
        <w:numPr>
          <w:ilvl w:val="0"/>
          <w:numId w:val="1"/>
        </w:numPr>
        <w:ind w:left="0" w:firstLine="698"/>
        <w:jc w:val="both"/>
      </w:pPr>
      <w:r>
        <w:rPr>
          <w:szCs w:val="28"/>
        </w:rPr>
        <w:t xml:space="preserve">Постановление от </w:t>
      </w:r>
      <w:r w:rsidR="005E54D2">
        <w:rPr>
          <w:szCs w:val="28"/>
        </w:rPr>
        <w:t>10</w:t>
      </w:r>
      <w:r>
        <w:rPr>
          <w:szCs w:val="28"/>
        </w:rPr>
        <w:t xml:space="preserve"> </w:t>
      </w:r>
      <w:r w:rsidR="005E54D2">
        <w:rPr>
          <w:szCs w:val="28"/>
        </w:rPr>
        <w:t>мая</w:t>
      </w:r>
      <w:r>
        <w:rPr>
          <w:szCs w:val="28"/>
        </w:rPr>
        <w:t xml:space="preserve"> 20</w:t>
      </w:r>
      <w:r w:rsidR="00156054">
        <w:rPr>
          <w:szCs w:val="28"/>
        </w:rPr>
        <w:t>2</w:t>
      </w:r>
      <w:r w:rsidR="005E54D2">
        <w:rPr>
          <w:szCs w:val="28"/>
        </w:rPr>
        <w:t>3</w:t>
      </w:r>
      <w:r>
        <w:rPr>
          <w:szCs w:val="28"/>
        </w:rPr>
        <w:t xml:space="preserve"> года №</w:t>
      </w:r>
      <w:r w:rsidR="00156054">
        <w:rPr>
          <w:szCs w:val="28"/>
        </w:rPr>
        <w:t>1</w:t>
      </w:r>
      <w:r w:rsidR="005E54D2">
        <w:rPr>
          <w:szCs w:val="28"/>
        </w:rPr>
        <w:t>10</w:t>
      </w:r>
      <w:r w:rsidR="007C4672" w:rsidRPr="007C4672">
        <w:rPr>
          <w:szCs w:val="28"/>
        </w:rPr>
        <w:t xml:space="preserve"> «Об утверждении перечня автомобильных дорог общего пользования местного значения» считать утратившим силу.</w:t>
      </w:r>
    </w:p>
    <w:p w:rsidR="007C4672" w:rsidRDefault="00454CA2" w:rsidP="00454CA2">
      <w:pPr>
        <w:numPr>
          <w:ilvl w:val="0"/>
          <w:numId w:val="1"/>
        </w:numPr>
        <w:ind w:left="0" w:firstLine="698"/>
        <w:jc w:val="both"/>
      </w:pPr>
      <w:r>
        <w:t>Р</w:t>
      </w:r>
      <w:r w:rsidR="007C4672">
        <w:t xml:space="preserve">азместить </w:t>
      </w:r>
      <w:r>
        <w:t xml:space="preserve">настоящее постановление </w:t>
      </w:r>
      <w:r w:rsidR="007C4672">
        <w:t xml:space="preserve">на сайте </w:t>
      </w:r>
      <w:hyperlink r:id="rId6" w:history="1">
        <w:r w:rsidR="007C4672" w:rsidRPr="00935F3C">
          <w:rPr>
            <w:rStyle w:val="a6"/>
          </w:rPr>
          <w:t>http://www.plodovskoe.ru</w:t>
        </w:r>
      </w:hyperlink>
      <w:r w:rsidR="007C4672">
        <w:t>.</w:t>
      </w:r>
    </w:p>
    <w:p w:rsidR="007C4672" w:rsidRDefault="007C4672" w:rsidP="00454CA2">
      <w:pPr>
        <w:numPr>
          <w:ilvl w:val="0"/>
          <w:numId w:val="1"/>
        </w:numPr>
        <w:ind w:left="0" w:firstLine="698"/>
        <w:jc w:val="both"/>
      </w:pPr>
      <w:r>
        <w:t>Постановл</w:t>
      </w:r>
      <w:r w:rsidR="00454CA2">
        <w:t>ение вступает в силу с момента подписания</w:t>
      </w:r>
      <w:r>
        <w:t>.</w:t>
      </w:r>
    </w:p>
    <w:p w:rsidR="007C4672" w:rsidRDefault="007C4672" w:rsidP="00454CA2">
      <w:pPr>
        <w:numPr>
          <w:ilvl w:val="0"/>
          <w:numId w:val="1"/>
        </w:numPr>
        <w:ind w:left="0" w:firstLine="698"/>
        <w:jc w:val="both"/>
      </w:pPr>
      <w:r>
        <w:t>Контроль за исполнением данного постановления возложить на заместителя главы администрации.</w:t>
      </w:r>
    </w:p>
    <w:p w:rsidR="00E80E90" w:rsidRDefault="00E80E90" w:rsidP="00454CA2">
      <w:pPr>
        <w:ind w:firstLine="708"/>
        <w:jc w:val="both"/>
      </w:pPr>
      <w:r>
        <w:t> </w:t>
      </w:r>
    </w:p>
    <w:p w:rsidR="00E80E90" w:rsidRDefault="00E80E90" w:rsidP="00454CA2">
      <w:pPr>
        <w:ind w:firstLine="708"/>
        <w:jc w:val="both"/>
      </w:pPr>
      <w:r>
        <w:t> </w:t>
      </w:r>
    </w:p>
    <w:p w:rsidR="0033205E" w:rsidRDefault="0033205E" w:rsidP="00454CA2">
      <w:pPr>
        <w:ind w:firstLine="708"/>
        <w:jc w:val="both"/>
      </w:pPr>
    </w:p>
    <w:p w:rsidR="007C4672" w:rsidRDefault="007C4672" w:rsidP="007C4672">
      <w:proofErr w:type="gramStart"/>
      <w:r>
        <w:t>Глава  администрации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E54D2">
        <w:t xml:space="preserve">        </w:t>
      </w:r>
      <w:r>
        <w:t xml:space="preserve"> </w:t>
      </w:r>
      <w:r w:rsidR="0027042A">
        <w:t>А.А.</w:t>
      </w:r>
      <w:r w:rsidR="00156054">
        <w:t xml:space="preserve"> </w:t>
      </w:r>
      <w:r w:rsidR="0027042A">
        <w:t>М</w:t>
      </w:r>
      <w:r w:rsidR="003F1400">
        <w:t>ихеев</w:t>
      </w:r>
      <w:r>
        <w:t xml:space="preserve"> </w:t>
      </w:r>
    </w:p>
    <w:p w:rsidR="007C4672" w:rsidRDefault="007C4672" w:rsidP="007C4672">
      <w:r>
        <w:t xml:space="preserve">                                                   </w:t>
      </w:r>
    </w:p>
    <w:p w:rsidR="007C4672" w:rsidRDefault="007C4672" w:rsidP="007C4672">
      <w:r>
        <w:t xml:space="preserve"> </w:t>
      </w:r>
    </w:p>
    <w:p w:rsidR="007C4672" w:rsidRDefault="007C4672" w:rsidP="007C4672"/>
    <w:p w:rsidR="007C4672" w:rsidRDefault="007C4672" w:rsidP="007C4672"/>
    <w:p w:rsidR="007C4672" w:rsidRDefault="007C4672" w:rsidP="007C4672"/>
    <w:p w:rsidR="007C4672" w:rsidRDefault="007C4672" w:rsidP="007C4672"/>
    <w:p w:rsidR="007C4672" w:rsidRDefault="007C4672" w:rsidP="007C4672"/>
    <w:p w:rsidR="007C4672" w:rsidRDefault="007C4672" w:rsidP="007C4672"/>
    <w:p w:rsidR="003A0714" w:rsidRDefault="003A0714" w:rsidP="007C4672"/>
    <w:p w:rsidR="007C4672" w:rsidRDefault="007C4672" w:rsidP="007C4672"/>
    <w:p w:rsidR="007C4672" w:rsidRDefault="007C4672" w:rsidP="007C4672"/>
    <w:p w:rsidR="00FC2591" w:rsidRDefault="00FC2591" w:rsidP="007C4672"/>
    <w:p w:rsidR="007C4672" w:rsidRDefault="007C4672" w:rsidP="007C4672"/>
    <w:p w:rsidR="007C4672" w:rsidRDefault="007C4672" w:rsidP="007C4672"/>
    <w:p w:rsidR="005E54D2" w:rsidRDefault="005E54D2" w:rsidP="007C4672"/>
    <w:p w:rsidR="007C4672" w:rsidRPr="007C4672" w:rsidRDefault="007C4672" w:rsidP="007C4672">
      <w:pPr>
        <w:rPr>
          <w:sz w:val="20"/>
          <w:szCs w:val="20"/>
        </w:rPr>
      </w:pPr>
      <w:proofErr w:type="spellStart"/>
      <w:r w:rsidRPr="007C4672">
        <w:rPr>
          <w:sz w:val="20"/>
          <w:szCs w:val="20"/>
        </w:rPr>
        <w:t>исп</w:t>
      </w:r>
      <w:proofErr w:type="spellEnd"/>
      <w:r w:rsidRPr="007C4672">
        <w:rPr>
          <w:sz w:val="20"/>
          <w:szCs w:val="20"/>
        </w:rPr>
        <w:t xml:space="preserve">: </w:t>
      </w:r>
      <w:r w:rsidR="00FC2591">
        <w:rPr>
          <w:sz w:val="20"/>
          <w:szCs w:val="20"/>
        </w:rPr>
        <w:t>Михеев А.А.</w:t>
      </w:r>
    </w:p>
    <w:p w:rsidR="008052ED" w:rsidRPr="007C4672" w:rsidRDefault="00E80E90" w:rsidP="007C4672">
      <w:pPr>
        <w:rPr>
          <w:sz w:val="20"/>
          <w:szCs w:val="20"/>
        </w:rPr>
      </w:pPr>
      <w:r w:rsidRPr="007C4672">
        <w:rPr>
          <w:sz w:val="20"/>
          <w:szCs w:val="20"/>
        </w:rPr>
        <w:t>Разослано: дело-</w:t>
      </w:r>
      <w:r w:rsidR="00FC2591">
        <w:rPr>
          <w:sz w:val="20"/>
          <w:szCs w:val="20"/>
        </w:rPr>
        <w:t>2</w:t>
      </w:r>
    </w:p>
    <w:p w:rsidR="00E80E90" w:rsidRDefault="008052ED" w:rsidP="007C4672">
      <w:pPr>
        <w:ind w:left="6480"/>
        <w:jc w:val="right"/>
        <w:rPr>
          <w:sz w:val="20"/>
        </w:rPr>
      </w:pPr>
      <w:r w:rsidRPr="007C4672">
        <w:rPr>
          <w:sz w:val="20"/>
          <w:szCs w:val="20"/>
        </w:rPr>
        <w:br w:type="page"/>
      </w:r>
      <w:r>
        <w:rPr>
          <w:sz w:val="20"/>
        </w:rPr>
        <w:lastRenderedPageBreak/>
        <w:t>Приложение</w:t>
      </w:r>
    </w:p>
    <w:p w:rsidR="00767DB9" w:rsidRDefault="00767DB9" w:rsidP="007C4672">
      <w:pPr>
        <w:ind w:left="6480"/>
        <w:jc w:val="right"/>
        <w:rPr>
          <w:sz w:val="20"/>
        </w:rPr>
      </w:pPr>
      <w:r>
        <w:rPr>
          <w:sz w:val="20"/>
        </w:rPr>
        <w:t>к постановлению</w:t>
      </w:r>
    </w:p>
    <w:p w:rsidR="00767DB9" w:rsidRDefault="00454CA2" w:rsidP="007C4672">
      <w:pPr>
        <w:ind w:left="6480"/>
        <w:jc w:val="right"/>
        <w:rPr>
          <w:sz w:val="20"/>
        </w:rPr>
      </w:pPr>
      <w:r>
        <w:rPr>
          <w:sz w:val="20"/>
        </w:rPr>
        <w:t xml:space="preserve">от </w:t>
      </w:r>
      <w:r w:rsidR="005E54D2">
        <w:rPr>
          <w:sz w:val="20"/>
        </w:rPr>
        <w:t>03</w:t>
      </w:r>
      <w:r>
        <w:rPr>
          <w:sz w:val="20"/>
        </w:rPr>
        <w:t>.1</w:t>
      </w:r>
      <w:r w:rsidR="005E54D2">
        <w:rPr>
          <w:sz w:val="20"/>
        </w:rPr>
        <w:t>1</w:t>
      </w:r>
      <w:r w:rsidR="00767DB9">
        <w:rPr>
          <w:sz w:val="20"/>
        </w:rPr>
        <w:t>.20</w:t>
      </w:r>
      <w:r w:rsidR="005E54D2">
        <w:rPr>
          <w:sz w:val="20"/>
        </w:rPr>
        <w:t>23 г</w:t>
      </w:r>
      <w:r>
        <w:rPr>
          <w:sz w:val="20"/>
        </w:rPr>
        <w:t>.</w:t>
      </w:r>
      <w:r w:rsidR="00767DB9">
        <w:rPr>
          <w:sz w:val="20"/>
        </w:rPr>
        <w:t xml:space="preserve"> №</w:t>
      </w:r>
      <w:r w:rsidR="005E54D2">
        <w:rPr>
          <w:sz w:val="20"/>
        </w:rPr>
        <w:t>292</w:t>
      </w:r>
      <w:r>
        <w:rPr>
          <w:sz w:val="20"/>
        </w:rPr>
        <w:t xml:space="preserve"> </w:t>
      </w:r>
    </w:p>
    <w:p w:rsidR="00767DB9" w:rsidRDefault="00767DB9" w:rsidP="00767DB9">
      <w:pPr>
        <w:ind w:left="6480"/>
        <w:rPr>
          <w:sz w:val="20"/>
        </w:rPr>
      </w:pPr>
    </w:p>
    <w:p w:rsidR="00767DB9" w:rsidRPr="00767DB9" w:rsidRDefault="00767DB9" w:rsidP="00767DB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автомобильных дорог общего пользования местного значения</w:t>
      </w:r>
    </w:p>
    <w:p w:rsidR="008052ED" w:rsidRDefault="008052ED" w:rsidP="00E80E90">
      <w:pPr>
        <w:rPr>
          <w:sz w:val="20"/>
        </w:rPr>
      </w:pPr>
    </w:p>
    <w:p w:rsidR="003A0714" w:rsidRDefault="003A0714" w:rsidP="00E80E90">
      <w:pPr>
        <w:rPr>
          <w:sz w:val="20"/>
        </w:rPr>
      </w:pPr>
    </w:p>
    <w:tbl>
      <w:tblPr>
        <w:tblW w:w="91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587"/>
        <w:gridCol w:w="2567"/>
        <w:gridCol w:w="1933"/>
        <w:gridCol w:w="1511"/>
        <w:gridCol w:w="11"/>
      </w:tblGrid>
      <w:tr w:rsidR="003237BF" w:rsidRPr="00025FB2" w:rsidTr="00025FB2">
        <w:trPr>
          <w:gridAfter w:val="1"/>
          <w:wAfter w:w="11" w:type="dxa"/>
          <w:trHeight w:val="356"/>
        </w:trPr>
        <w:tc>
          <w:tcPr>
            <w:tcW w:w="560" w:type="dxa"/>
            <w:shd w:val="clear" w:color="auto" w:fill="auto"/>
            <w:vAlign w:val="bottom"/>
          </w:tcPr>
          <w:p w:rsidR="003237BF" w:rsidRPr="00025FB2" w:rsidRDefault="003237BF" w:rsidP="003A0714">
            <w:pPr>
              <w:jc w:val="center"/>
              <w:rPr>
                <w:rFonts w:eastAsia="Times New Roman"/>
                <w:b/>
                <w:lang w:eastAsia="ru-RU"/>
              </w:rPr>
            </w:pPr>
            <w:bookmarkStart w:id="0" w:name="_GoBack" w:colFirst="1" w:colLast="1"/>
            <w:r w:rsidRPr="00025FB2">
              <w:rPr>
                <w:rFonts w:eastAsia="Times New Roman"/>
                <w:b/>
                <w:lang w:eastAsia="ru-RU"/>
              </w:rPr>
              <w:t>№ п/п</w:t>
            </w:r>
          </w:p>
        </w:tc>
        <w:tc>
          <w:tcPr>
            <w:tcW w:w="2587" w:type="dxa"/>
            <w:vAlign w:val="center"/>
          </w:tcPr>
          <w:p w:rsidR="003237BF" w:rsidRPr="00025FB2" w:rsidRDefault="003237BF" w:rsidP="003A071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025FB2">
              <w:rPr>
                <w:rFonts w:eastAsia="Times New Roman"/>
                <w:b/>
                <w:lang w:eastAsia="ru-RU"/>
              </w:rPr>
              <w:t>Идентификационный номер</w:t>
            </w:r>
          </w:p>
        </w:tc>
        <w:tc>
          <w:tcPr>
            <w:tcW w:w="2567" w:type="dxa"/>
            <w:shd w:val="clear" w:color="auto" w:fill="auto"/>
            <w:vAlign w:val="bottom"/>
          </w:tcPr>
          <w:p w:rsidR="003237BF" w:rsidRPr="00025FB2" w:rsidRDefault="003237BF" w:rsidP="003A071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025FB2">
              <w:rPr>
                <w:rFonts w:eastAsia="Times New Roman"/>
                <w:b/>
                <w:lang w:eastAsia="ru-RU"/>
              </w:rPr>
              <w:t>Наименование дороги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3237BF" w:rsidRPr="00025FB2" w:rsidRDefault="003237BF" w:rsidP="003A071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025FB2">
              <w:rPr>
                <w:rFonts w:eastAsia="Times New Roman"/>
                <w:b/>
                <w:lang w:eastAsia="ru-RU"/>
              </w:rPr>
              <w:t>Протяженность (км)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3237BF" w:rsidRPr="00025FB2" w:rsidRDefault="003237BF" w:rsidP="003A071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025FB2">
              <w:rPr>
                <w:rFonts w:eastAsia="Times New Roman"/>
                <w:b/>
                <w:lang w:eastAsia="ru-RU"/>
              </w:rPr>
              <w:t>Тип покрытия</w:t>
            </w:r>
          </w:p>
        </w:tc>
      </w:tr>
      <w:tr w:rsidR="003237BF" w:rsidRPr="00025FB2" w:rsidTr="00025FB2">
        <w:trPr>
          <w:trHeight w:val="355"/>
        </w:trPr>
        <w:tc>
          <w:tcPr>
            <w:tcW w:w="9169" w:type="dxa"/>
            <w:gridSpan w:val="6"/>
            <w:vAlign w:val="center"/>
          </w:tcPr>
          <w:p w:rsidR="003237BF" w:rsidRPr="00025FB2" w:rsidRDefault="003237BF" w:rsidP="003A071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п. Плодовое</w:t>
            </w:r>
          </w:p>
        </w:tc>
      </w:tr>
      <w:tr w:rsidR="003237B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shd w:val="clear" w:color="auto" w:fill="auto"/>
            <w:vAlign w:val="bottom"/>
          </w:tcPr>
          <w:p w:rsidR="003237BF" w:rsidRPr="00025FB2" w:rsidRDefault="003237BF" w:rsidP="007C4672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587" w:type="dxa"/>
            <w:vAlign w:val="center"/>
          </w:tcPr>
          <w:p w:rsidR="003237BF" w:rsidRPr="00025FB2" w:rsidRDefault="002F638F" w:rsidP="007C4672">
            <w:pPr>
              <w:rPr>
                <w:rFonts w:eastAsia="Times New Roman"/>
                <w:lang w:eastAsia="ru-RU"/>
              </w:rPr>
            </w:pPr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1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237BF" w:rsidRPr="00025FB2" w:rsidRDefault="003237BF" w:rsidP="007C4672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Рябиновая </w:t>
            </w:r>
          </w:p>
        </w:tc>
        <w:tc>
          <w:tcPr>
            <w:tcW w:w="1933" w:type="dxa"/>
          </w:tcPr>
          <w:p w:rsidR="003237BF" w:rsidRPr="00025FB2" w:rsidRDefault="003237BF" w:rsidP="003A0714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0,55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3237BF" w:rsidRPr="00025FB2" w:rsidRDefault="003237BF" w:rsidP="007C4672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70"/>
        </w:trPr>
        <w:tc>
          <w:tcPr>
            <w:tcW w:w="560" w:type="dxa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587" w:type="dxa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2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Береговая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1,945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vMerge w:val="restart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587" w:type="dxa"/>
            <w:vMerge w:val="restart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3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Строителей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0,046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vMerge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vMerge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7" w:type="dxa"/>
            <w:vMerge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0,234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щебеночное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587" w:type="dxa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4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 ул. Зеленая Роща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1,047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253"/>
        </w:trPr>
        <w:tc>
          <w:tcPr>
            <w:tcW w:w="560" w:type="dxa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587" w:type="dxa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5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Полевая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1,536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щебеночное</w:t>
            </w:r>
          </w:p>
        </w:tc>
      </w:tr>
      <w:tr w:rsidR="002F638F" w:rsidRPr="00025FB2" w:rsidTr="00025FB2">
        <w:trPr>
          <w:gridAfter w:val="1"/>
          <w:wAfter w:w="11" w:type="dxa"/>
          <w:trHeight w:val="256"/>
        </w:trPr>
        <w:tc>
          <w:tcPr>
            <w:tcW w:w="560" w:type="dxa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587" w:type="dxa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6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Зеленая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0,335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щебеночное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587" w:type="dxa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7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Борисовская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5,42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587" w:type="dxa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8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Парковая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0,985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169"/>
        </w:trPr>
        <w:tc>
          <w:tcPr>
            <w:tcW w:w="560" w:type="dxa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587" w:type="dxa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9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</w:t>
            </w:r>
            <w:proofErr w:type="gramStart"/>
            <w:r w:rsidRPr="00025FB2">
              <w:rPr>
                <w:rFonts w:eastAsia="Times New Roman"/>
                <w:lang w:eastAsia="ru-RU"/>
              </w:rPr>
              <w:t>Финская  455</w:t>
            </w:r>
            <w:proofErr w:type="gramEnd"/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0,455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vMerge w:val="restart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587" w:type="dxa"/>
            <w:vMerge w:val="restart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10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Луговая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0,575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vMerge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vMerge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7" w:type="dxa"/>
            <w:vMerge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0,17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213"/>
        </w:trPr>
        <w:tc>
          <w:tcPr>
            <w:tcW w:w="560" w:type="dxa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587" w:type="dxa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11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Часть ул. Центральная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0,615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105"/>
        </w:trPr>
        <w:tc>
          <w:tcPr>
            <w:tcW w:w="560" w:type="dxa"/>
            <w:vMerge w:val="restart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587" w:type="dxa"/>
            <w:vMerge w:val="restart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12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Школьная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0,621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155"/>
        </w:trPr>
        <w:tc>
          <w:tcPr>
            <w:tcW w:w="560" w:type="dxa"/>
            <w:vMerge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vMerge/>
            <w:vAlign w:val="center"/>
          </w:tcPr>
          <w:p w:rsidR="002F638F" w:rsidRPr="00025FB2" w:rsidRDefault="002F638F" w:rsidP="002F638F"/>
        </w:tc>
        <w:tc>
          <w:tcPr>
            <w:tcW w:w="2567" w:type="dxa"/>
            <w:vMerge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0,039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587" w:type="dxa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13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Сосновая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0,125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587" w:type="dxa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14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ул. 70-летия Победы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0,691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587" w:type="dxa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15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ул. Покровская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0,641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щебеночное</w:t>
            </w:r>
          </w:p>
        </w:tc>
      </w:tr>
      <w:tr w:rsidR="003237BF" w:rsidRPr="00025FB2" w:rsidTr="00025FB2">
        <w:trPr>
          <w:trHeight w:val="255"/>
        </w:trPr>
        <w:tc>
          <w:tcPr>
            <w:tcW w:w="9169" w:type="dxa"/>
            <w:gridSpan w:val="6"/>
            <w:vAlign w:val="center"/>
          </w:tcPr>
          <w:p w:rsidR="003237BF" w:rsidRPr="00025FB2" w:rsidRDefault="003237BF" w:rsidP="003A0714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п. Соловьевка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vMerge w:val="restart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16</w:t>
            </w:r>
          </w:p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vMerge w:val="restart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16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Ленинградская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0,808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vMerge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vMerge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7" w:type="dxa"/>
            <w:vMerge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0,205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587" w:type="dxa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17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Малиновая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0,446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74"/>
        </w:trPr>
        <w:tc>
          <w:tcPr>
            <w:tcW w:w="560" w:type="dxa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587" w:type="dxa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18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Межозерная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0,776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587" w:type="dxa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19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Суходольская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0,355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vMerge w:val="restart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587" w:type="dxa"/>
            <w:vMerge w:val="restart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20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Садовая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0,568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vMerge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vMerge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7" w:type="dxa"/>
            <w:vMerge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0,075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125"/>
        </w:trPr>
        <w:tc>
          <w:tcPr>
            <w:tcW w:w="560" w:type="dxa"/>
            <w:vMerge w:val="restart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587" w:type="dxa"/>
            <w:vMerge w:val="restart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21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Железнодорожная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0,033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асфальтовое </w:t>
            </w:r>
          </w:p>
        </w:tc>
      </w:tr>
      <w:tr w:rsidR="002F638F" w:rsidRPr="00025FB2" w:rsidTr="00025FB2">
        <w:trPr>
          <w:gridAfter w:val="1"/>
          <w:wAfter w:w="11" w:type="dxa"/>
          <w:trHeight w:val="256"/>
        </w:trPr>
        <w:tc>
          <w:tcPr>
            <w:tcW w:w="560" w:type="dxa"/>
            <w:vMerge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vMerge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7" w:type="dxa"/>
            <w:vMerge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0,452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щебеночное</w:t>
            </w:r>
          </w:p>
        </w:tc>
      </w:tr>
      <w:tr w:rsidR="002F638F" w:rsidRPr="00025FB2" w:rsidTr="00025FB2">
        <w:trPr>
          <w:gridAfter w:val="1"/>
          <w:wAfter w:w="11" w:type="dxa"/>
          <w:trHeight w:val="261"/>
        </w:trPr>
        <w:tc>
          <w:tcPr>
            <w:tcW w:w="560" w:type="dxa"/>
            <w:vMerge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vMerge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7" w:type="dxa"/>
            <w:vMerge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2,087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587" w:type="dxa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22 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Лесная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0,4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587" w:type="dxa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23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Первомайская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0,417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vMerge w:val="restart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587" w:type="dxa"/>
            <w:vMerge w:val="restart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24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Труда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0,749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FA5140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vMerge/>
            <w:shd w:val="clear" w:color="auto" w:fill="auto"/>
            <w:vAlign w:val="bottom"/>
          </w:tcPr>
          <w:p w:rsidR="00FA5140" w:rsidRPr="00025FB2" w:rsidRDefault="00FA5140" w:rsidP="00156054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vMerge/>
            <w:vAlign w:val="center"/>
          </w:tcPr>
          <w:p w:rsidR="00FA5140" w:rsidRPr="00025FB2" w:rsidRDefault="00FA5140" w:rsidP="0015605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7" w:type="dxa"/>
            <w:vMerge/>
            <w:shd w:val="clear" w:color="auto" w:fill="auto"/>
            <w:vAlign w:val="bottom"/>
          </w:tcPr>
          <w:p w:rsidR="00FA5140" w:rsidRPr="00025FB2" w:rsidRDefault="00FA5140" w:rsidP="0015605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33" w:type="dxa"/>
          </w:tcPr>
          <w:p w:rsidR="00FA5140" w:rsidRPr="00025FB2" w:rsidRDefault="00FA5140" w:rsidP="00156054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0,789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FA5140" w:rsidRPr="00025FB2" w:rsidRDefault="00FA5140" w:rsidP="00156054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3237BF" w:rsidRPr="00025FB2" w:rsidTr="00025FB2">
        <w:trPr>
          <w:trHeight w:val="255"/>
        </w:trPr>
        <w:tc>
          <w:tcPr>
            <w:tcW w:w="9169" w:type="dxa"/>
            <w:gridSpan w:val="6"/>
            <w:vAlign w:val="center"/>
          </w:tcPr>
          <w:p w:rsidR="003237BF" w:rsidRPr="00025FB2" w:rsidRDefault="003237BF" w:rsidP="00156054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п. ст. Отрадное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vMerge w:val="restart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587" w:type="dxa"/>
            <w:vMerge w:val="restart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25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Железнодорожная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0,405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vMerge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vMerge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7" w:type="dxa"/>
            <w:vMerge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0,39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щебеночное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vMerge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vMerge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7" w:type="dxa"/>
            <w:vMerge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0,953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vMerge w:val="restart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2587" w:type="dxa"/>
            <w:vMerge w:val="restart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26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 w:rsidR="002F638F" w:rsidRPr="00025FB2" w:rsidRDefault="00025FB2" w:rsidP="002F638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="002F638F" w:rsidRPr="00025FB2">
              <w:rPr>
                <w:rFonts w:eastAsia="Times New Roman"/>
                <w:lang w:eastAsia="ru-RU"/>
              </w:rPr>
              <w:t xml:space="preserve">л. Лесная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0,025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FA5140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vMerge/>
            <w:shd w:val="clear" w:color="auto" w:fill="auto"/>
            <w:vAlign w:val="bottom"/>
          </w:tcPr>
          <w:p w:rsidR="00FA5140" w:rsidRPr="00025FB2" w:rsidRDefault="00FA5140" w:rsidP="00156054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vMerge/>
            <w:vAlign w:val="center"/>
          </w:tcPr>
          <w:p w:rsidR="00FA5140" w:rsidRPr="00025FB2" w:rsidRDefault="00FA5140" w:rsidP="0015605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7" w:type="dxa"/>
            <w:vMerge/>
            <w:shd w:val="clear" w:color="auto" w:fill="auto"/>
            <w:vAlign w:val="bottom"/>
          </w:tcPr>
          <w:p w:rsidR="00FA5140" w:rsidRPr="00025FB2" w:rsidRDefault="00FA5140" w:rsidP="0015605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33" w:type="dxa"/>
          </w:tcPr>
          <w:p w:rsidR="00FA5140" w:rsidRPr="00025FB2" w:rsidRDefault="00FA5140" w:rsidP="00156054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0,651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FA5140" w:rsidRPr="00025FB2" w:rsidRDefault="00FA5140" w:rsidP="00156054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3237BF" w:rsidRPr="00025FB2" w:rsidTr="00025FB2">
        <w:trPr>
          <w:trHeight w:val="255"/>
        </w:trPr>
        <w:tc>
          <w:tcPr>
            <w:tcW w:w="9169" w:type="dxa"/>
            <w:gridSpan w:val="6"/>
            <w:vAlign w:val="center"/>
          </w:tcPr>
          <w:p w:rsidR="003237BF" w:rsidRPr="00025FB2" w:rsidRDefault="003237BF" w:rsidP="00156054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п. Солнечное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2587" w:type="dxa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27</w:t>
            </w:r>
          </w:p>
        </w:tc>
        <w:tc>
          <w:tcPr>
            <w:tcW w:w="2567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Прибрежная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0,569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238"/>
        </w:trPr>
        <w:tc>
          <w:tcPr>
            <w:tcW w:w="560" w:type="dxa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2587" w:type="dxa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28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Культуры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3,853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асфальтовое </w:t>
            </w:r>
          </w:p>
        </w:tc>
      </w:tr>
      <w:tr w:rsidR="002F638F" w:rsidRPr="00025FB2" w:rsidTr="00025FB2">
        <w:trPr>
          <w:gridAfter w:val="1"/>
          <w:wAfter w:w="11" w:type="dxa"/>
          <w:trHeight w:val="70"/>
        </w:trPr>
        <w:tc>
          <w:tcPr>
            <w:tcW w:w="560" w:type="dxa"/>
            <w:vMerge w:val="restart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2587" w:type="dxa"/>
            <w:vMerge w:val="restart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29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Молодежная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0,207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143"/>
        </w:trPr>
        <w:tc>
          <w:tcPr>
            <w:tcW w:w="560" w:type="dxa"/>
            <w:vMerge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vMerge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7" w:type="dxa"/>
            <w:vMerge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0,149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vMerge w:val="restart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587" w:type="dxa"/>
            <w:vMerge w:val="restart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30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Лесная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0,369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FA5140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vMerge/>
            <w:shd w:val="clear" w:color="auto" w:fill="auto"/>
            <w:vAlign w:val="bottom"/>
          </w:tcPr>
          <w:p w:rsidR="00FA5140" w:rsidRPr="00025FB2" w:rsidRDefault="00FA5140" w:rsidP="00156054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vMerge/>
            <w:vAlign w:val="center"/>
          </w:tcPr>
          <w:p w:rsidR="00FA5140" w:rsidRPr="00025FB2" w:rsidRDefault="00FA5140" w:rsidP="0015605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7" w:type="dxa"/>
            <w:vMerge/>
            <w:shd w:val="clear" w:color="auto" w:fill="auto"/>
            <w:vAlign w:val="bottom"/>
          </w:tcPr>
          <w:p w:rsidR="00FA5140" w:rsidRPr="00025FB2" w:rsidRDefault="00FA5140" w:rsidP="0015605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33" w:type="dxa"/>
          </w:tcPr>
          <w:p w:rsidR="00FA5140" w:rsidRPr="00025FB2" w:rsidRDefault="00FA5140" w:rsidP="00156054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0,02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FA5140" w:rsidRPr="00025FB2" w:rsidRDefault="00FA5140" w:rsidP="00156054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3237BF" w:rsidRPr="00025FB2" w:rsidTr="00025FB2">
        <w:trPr>
          <w:trHeight w:val="255"/>
        </w:trPr>
        <w:tc>
          <w:tcPr>
            <w:tcW w:w="9169" w:type="dxa"/>
            <w:gridSpan w:val="6"/>
            <w:vAlign w:val="center"/>
          </w:tcPr>
          <w:p w:rsidR="003237BF" w:rsidRPr="00025FB2" w:rsidRDefault="003237BF" w:rsidP="00156054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п. Уральское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vMerge w:val="restart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2587" w:type="dxa"/>
            <w:vMerge w:val="restart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31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Солнечная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0,898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vMerge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vMerge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7" w:type="dxa"/>
            <w:vMerge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0,018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2587" w:type="dxa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32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Лесная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0,891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3237BF" w:rsidRPr="00025FB2" w:rsidTr="00025FB2">
        <w:trPr>
          <w:trHeight w:val="255"/>
        </w:trPr>
        <w:tc>
          <w:tcPr>
            <w:tcW w:w="9169" w:type="dxa"/>
            <w:gridSpan w:val="6"/>
            <w:vAlign w:val="center"/>
          </w:tcPr>
          <w:p w:rsidR="003237BF" w:rsidRPr="00025FB2" w:rsidRDefault="003237BF" w:rsidP="00156054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п. Мельничные Ручьи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2587" w:type="dxa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33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</w:t>
            </w:r>
            <w:r w:rsidR="00761E22" w:rsidRPr="00025FB2">
              <w:rPr>
                <w:rFonts w:eastAsia="Times New Roman"/>
                <w:lang w:eastAsia="ru-RU"/>
              </w:rPr>
              <w:t>Ленинградская</w:t>
            </w:r>
            <w:r w:rsidRPr="00025FB2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933" w:type="dxa"/>
          </w:tcPr>
          <w:p w:rsidR="002F638F" w:rsidRPr="00025FB2" w:rsidRDefault="00761E22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0,783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2587" w:type="dxa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34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Сосновый переулок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1,380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3237BF" w:rsidRPr="00025FB2" w:rsidTr="00025FB2">
        <w:trPr>
          <w:trHeight w:val="255"/>
        </w:trPr>
        <w:tc>
          <w:tcPr>
            <w:tcW w:w="9169" w:type="dxa"/>
            <w:gridSpan w:val="6"/>
            <w:vAlign w:val="center"/>
          </w:tcPr>
          <w:p w:rsidR="003237BF" w:rsidRPr="00025FB2" w:rsidRDefault="003237BF" w:rsidP="00156054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п. Красное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2587" w:type="dxa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35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Зеленая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2,634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2587" w:type="dxa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Pr="00025FB2">
              <w:rPr>
                <w:rFonts w:ascii="PT Serif" w:hAnsi="PT Serif"/>
                <w:shd w:val="clear" w:color="auto" w:fill="FFFFFF"/>
              </w:rPr>
              <w:t xml:space="preserve"> 36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Лесная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0,962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3237BF" w:rsidRPr="00025FB2" w:rsidTr="00025FB2">
        <w:trPr>
          <w:trHeight w:val="255"/>
        </w:trPr>
        <w:tc>
          <w:tcPr>
            <w:tcW w:w="9169" w:type="dxa"/>
            <w:gridSpan w:val="6"/>
            <w:vAlign w:val="center"/>
          </w:tcPr>
          <w:p w:rsidR="003237BF" w:rsidRPr="00025FB2" w:rsidRDefault="003237BF" w:rsidP="00156054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п. Тракторное</w:t>
            </w:r>
          </w:p>
        </w:tc>
      </w:tr>
      <w:tr w:rsidR="00FA5140" w:rsidRPr="00025FB2" w:rsidTr="00025FB2">
        <w:trPr>
          <w:gridAfter w:val="1"/>
          <w:wAfter w:w="11" w:type="dxa"/>
          <w:trHeight w:val="265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FA5140" w:rsidRPr="00025FB2" w:rsidRDefault="00FA5140" w:rsidP="00156054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3</w:t>
            </w:r>
            <w:r w:rsidR="002F638F" w:rsidRPr="00025FB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587" w:type="dxa"/>
            <w:vMerge w:val="restart"/>
            <w:vAlign w:val="center"/>
          </w:tcPr>
          <w:p w:rsidR="00FA5140" w:rsidRPr="00025FB2" w:rsidRDefault="00FA5140" w:rsidP="00156054">
            <w:pPr>
              <w:rPr>
                <w:rFonts w:eastAsia="Times New Roman"/>
                <w:lang w:eastAsia="ru-RU"/>
              </w:rPr>
            </w:pPr>
            <w:r w:rsidRPr="00025FB2">
              <w:rPr>
                <w:shd w:val="clear" w:color="auto" w:fill="FFFFFF"/>
              </w:rPr>
              <w:t>41 239</w:t>
            </w:r>
            <w:r w:rsidR="00FC2591" w:rsidRPr="00025FB2">
              <w:rPr>
                <w:shd w:val="clear" w:color="auto" w:fill="FFFFFF"/>
              </w:rPr>
              <w:t xml:space="preserve">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="002F638F" w:rsidRPr="00025FB2">
              <w:rPr>
                <w:rFonts w:ascii="PT Serif" w:hAnsi="PT Serif"/>
                <w:shd w:val="clear" w:color="auto" w:fill="FFFFFF"/>
              </w:rPr>
              <w:t xml:space="preserve"> </w:t>
            </w:r>
            <w:r w:rsidR="00FC2591" w:rsidRPr="00025FB2">
              <w:rPr>
                <w:rFonts w:ascii="PT Serif" w:hAnsi="PT Serif"/>
                <w:shd w:val="clear" w:color="auto" w:fill="FFFFFF"/>
              </w:rPr>
              <w:t>37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 w:rsidR="00FA5140" w:rsidRPr="00025FB2" w:rsidRDefault="00FA5140" w:rsidP="00156054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Механизаторов </w:t>
            </w:r>
          </w:p>
        </w:tc>
        <w:tc>
          <w:tcPr>
            <w:tcW w:w="1933" w:type="dxa"/>
          </w:tcPr>
          <w:p w:rsidR="00FA5140" w:rsidRPr="00025FB2" w:rsidRDefault="00FA5140" w:rsidP="00156054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0,596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FA5140" w:rsidRPr="00025FB2" w:rsidRDefault="00FA5140" w:rsidP="00156054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FA5140" w:rsidRPr="00025FB2" w:rsidTr="00025FB2">
        <w:trPr>
          <w:gridAfter w:val="1"/>
          <w:wAfter w:w="11" w:type="dxa"/>
          <w:trHeight w:val="241"/>
        </w:trPr>
        <w:tc>
          <w:tcPr>
            <w:tcW w:w="560" w:type="dxa"/>
            <w:vMerge/>
            <w:shd w:val="clear" w:color="auto" w:fill="auto"/>
            <w:vAlign w:val="bottom"/>
          </w:tcPr>
          <w:p w:rsidR="00FA5140" w:rsidRPr="00025FB2" w:rsidRDefault="00FA5140" w:rsidP="00156054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vMerge/>
            <w:vAlign w:val="center"/>
          </w:tcPr>
          <w:p w:rsidR="00FA5140" w:rsidRPr="00025FB2" w:rsidRDefault="00FA5140" w:rsidP="0015605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7" w:type="dxa"/>
            <w:vMerge/>
            <w:shd w:val="clear" w:color="auto" w:fill="auto"/>
            <w:vAlign w:val="center"/>
          </w:tcPr>
          <w:p w:rsidR="00FA5140" w:rsidRPr="00025FB2" w:rsidRDefault="00FA5140" w:rsidP="0015605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33" w:type="dxa"/>
          </w:tcPr>
          <w:p w:rsidR="00FA5140" w:rsidRPr="00025FB2" w:rsidRDefault="00FA5140" w:rsidP="00156054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2,714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FA5140" w:rsidRPr="00025FB2" w:rsidRDefault="00FA5140" w:rsidP="00156054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3237BF" w:rsidRPr="00025FB2" w:rsidTr="00025FB2">
        <w:trPr>
          <w:trHeight w:val="245"/>
        </w:trPr>
        <w:tc>
          <w:tcPr>
            <w:tcW w:w="9169" w:type="dxa"/>
            <w:gridSpan w:val="6"/>
            <w:vAlign w:val="center"/>
          </w:tcPr>
          <w:p w:rsidR="003237BF" w:rsidRPr="00025FB2" w:rsidRDefault="003237BF" w:rsidP="00156054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п. </w:t>
            </w:r>
            <w:proofErr w:type="spellStart"/>
            <w:r w:rsidRPr="00025FB2">
              <w:rPr>
                <w:rFonts w:eastAsia="Times New Roman"/>
                <w:lang w:eastAsia="ru-RU"/>
              </w:rPr>
              <w:t>Веснино</w:t>
            </w:r>
            <w:proofErr w:type="spellEnd"/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2587" w:type="dxa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="00FC2591" w:rsidRPr="00025FB2">
              <w:rPr>
                <w:rFonts w:ascii="PT Serif" w:hAnsi="PT Serif"/>
                <w:shd w:val="clear" w:color="auto" w:fill="FFFFFF"/>
              </w:rPr>
              <w:t xml:space="preserve"> 38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Песочная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1,446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2587" w:type="dxa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="00FC2591" w:rsidRPr="00025FB2">
              <w:rPr>
                <w:rFonts w:ascii="PT Serif" w:hAnsi="PT Serif"/>
                <w:shd w:val="clear" w:color="auto" w:fill="FFFFFF"/>
              </w:rPr>
              <w:t xml:space="preserve"> 39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Верхняя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2,439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2587" w:type="dxa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="00FC2591" w:rsidRPr="00025FB2">
              <w:rPr>
                <w:rFonts w:ascii="PT Serif" w:hAnsi="PT Serif"/>
                <w:shd w:val="clear" w:color="auto" w:fill="FFFFFF"/>
              </w:rPr>
              <w:t xml:space="preserve"> 40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Светлановская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3,968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vMerge w:val="restart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2587" w:type="dxa"/>
            <w:vMerge w:val="restart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="00FC2591" w:rsidRPr="00025FB2">
              <w:rPr>
                <w:rFonts w:ascii="PT Serif" w:hAnsi="PT Serif"/>
                <w:shd w:val="clear" w:color="auto" w:fill="FFFFFF"/>
              </w:rPr>
              <w:t xml:space="preserve"> 41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Лесная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1,224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vMerge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vMerge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7" w:type="dxa"/>
            <w:vMerge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0,311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щебеночное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2587" w:type="dxa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="00FC2591" w:rsidRPr="00025FB2">
              <w:rPr>
                <w:rFonts w:ascii="PT Serif" w:hAnsi="PT Serif"/>
                <w:shd w:val="clear" w:color="auto" w:fill="FFFFFF"/>
              </w:rPr>
              <w:t xml:space="preserve"> 42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Ул. Кедровая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1,303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щебеночное</w:t>
            </w:r>
          </w:p>
        </w:tc>
      </w:tr>
      <w:tr w:rsidR="003237BF" w:rsidRPr="00025FB2" w:rsidTr="00025FB2">
        <w:trPr>
          <w:trHeight w:val="255"/>
        </w:trPr>
        <w:tc>
          <w:tcPr>
            <w:tcW w:w="9169" w:type="dxa"/>
            <w:gridSpan w:val="6"/>
            <w:vAlign w:val="center"/>
          </w:tcPr>
          <w:p w:rsidR="003237BF" w:rsidRPr="00025FB2" w:rsidRDefault="003237BF" w:rsidP="00156054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п. </w:t>
            </w:r>
            <w:proofErr w:type="spellStart"/>
            <w:r w:rsidRPr="00025FB2">
              <w:rPr>
                <w:rFonts w:eastAsia="Times New Roman"/>
                <w:lang w:eastAsia="ru-RU"/>
              </w:rPr>
              <w:t>Цветково</w:t>
            </w:r>
            <w:proofErr w:type="spellEnd"/>
          </w:p>
        </w:tc>
      </w:tr>
      <w:tr w:rsidR="003237B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shd w:val="clear" w:color="auto" w:fill="auto"/>
            <w:vAlign w:val="bottom"/>
          </w:tcPr>
          <w:p w:rsidR="003237BF" w:rsidRPr="00025FB2" w:rsidRDefault="003237BF" w:rsidP="00156054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4</w:t>
            </w:r>
            <w:r w:rsidR="002F638F" w:rsidRPr="00025FB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587" w:type="dxa"/>
            <w:vAlign w:val="center"/>
          </w:tcPr>
          <w:p w:rsidR="003237BF" w:rsidRPr="00025FB2" w:rsidRDefault="002F638F" w:rsidP="00156054">
            <w:pPr>
              <w:rPr>
                <w:rFonts w:eastAsia="Times New Roman"/>
                <w:lang w:eastAsia="ru-RU"/>
              </w:rPr>
            </w:pPr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="00FC2591" w:rsidRPr="00025FB2">
              <w:rPr>
                <w:rFonts w:ascii="PT Serif" w:hAnsi="PT Serif"/>
                <w:shd w:val="clear" w:color="auto" w:fill="FFFFFF"/>
              </w:rPr>
              <w:t xml:space="preserve"> 43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237BF" w:rsidRPr="00025FB2" w:rsidRDefault="003237BF" w:rsidP="00156054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Береговая </w:t>
            </w:r>
          </w:p>
        </w:tc>
        <w:tc>
          <w:tcPr>
            <w:tcW w:w="1933" w:type="dxa"/>
          </w:tcPr>
          <w:p w:rsidR="003237BF" w:rsidRPr="00025FB2" w:rsidRDefault="003237BF" w:rsidP="00156054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1,585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3237BF" w:rsidRPr="00025FB2" w:rsidRDefault="003237BF" w:rsidP="00156054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3237BF" w:rsidRPr="00025FB2" w:rsidTr="00025FB2">
        <w:trPr>
          <w:trHeight w:val="255"/>
        </w:trPr>
        <w:tc>
          <w:tcPr>
            <w:tcW w:w="9169" w:type="dxa"/>
            <w:gridSpan w:val="6"/>
            <w:vAlign w:val="center"/>
          </w:tcPr>
          <w:p w:rsidR="003237BF" w:rsidRPr="00025FB2" w:rsidRDefault="003237BF" w:rsidP="00156054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п. Кутузовское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vMerge w:val="restart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44</w:t>
            </w:r>
          </w:p>
        </w:tc>
        <w:tc>
          <w:tcPr>
            <w:tcW w:w="2587" w:type="dxa"/>
            <w:vMerge w:val="restart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="00FC2591" w:rsidRPr="00025FB2">
              <w:rPr>
                <w:rFonts w:ascii="PT Serif" w:hAnsi="PT Serif"/>
                <w:shd w:val="clear" w:color="auto" w:fill="FFFFFF"/>
              </w:rPr>
              <w:t xml:space="preserve"> 44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Ладожская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2,927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vMerge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vMerge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67" w:type="dxa"/>
            <w:vMerge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0,256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2587" w:type="dxa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="00FC2591" w:rsidRPr="00025FB2">
              <w:rPr>
                <w:rFonts w:ascii="PT Serif" w:hAnsi="PT Serif"/>
                <w:shd w:val="clear" w:color="auto" w:fill="FFFFFF"/>
              </w:rPr>
              <w:t xml:space="preserve"> 45 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Березовая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0,408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2F638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shd w:val="clear" w:color="auto" w:fill="auto"/>
            <w:vAlign w:val="bottom"/>
          </w:tcPr>
          <w:p w:rsidR="002F638F" w:rsidRPr="00025FB2" w:rsidRDefault="002F638F" w:rsidP="002F638F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2587" w:type="dxa"/>
            <w:vAlign w:val="center"/>
          </w:tcPr>
          <w:p w:rsidR="002F638F" w:rsidRPr="00025FB2" w:rsidRDefault="002F638F" w:rsidP="002F638F"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="00FC2591" w:rsidRPr="00025FB2">
              <w:rPr>
                <w:rFonts w:ascii="PT Serif" w:hAnsi="PT Serif"/>
                <w:shd w:val="clear" w:color="auto" w:fill="FFFFFF"/>
              </w:rPr>
              <w:t xml:space="preserve"> 46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Сосновая </w:t>
            </w:r>
          </w:p>
        </w:tc>
        <w:tc>
          <w:tcPr>
            <w:tcW w:w="1933" w:type="dxa"/>
          </w:tcPr>
          <w:p w:rsidR="002F638F" w:rsidRPr="00025FB2" w:rsidRDefault="002F638F" w:rsidP="002F638F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2,004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2F638F" w:rsidRPr="00025FB2" w:rsidRDefault="002F638F" w:rsidP="002F638F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3237BF" w:rsidRPr="00025FB2" w:rsidTr="00025FB2">
        <w:trPr>
          <w:trHeight w:val="255"/>
        </w:trPr>
        <w:tc>
          <w:tcPr>
            <w:tcW w:w="9169" w:type="dxa"/>
            <w:gridSpan w:val="6"/>
            <w:vAlign w:val="center"/>
          </w:tcPr>
          <w:p w:rsidR="003237BF" w:rsidRPr="00025FB2" w:rsidRDefault="003237BF" w:rsidP="00156054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п. Малая горка</w:t>
            </w:r>
          </w:p>
        </w:tc>
      </w:tr>
      <w:tr w:rsidR="003237BF" w:rsidRPr="00025FB2" w:rsidTr="00025FB2">
        <w:trPr>
          <w:gridAfter w:val="1"/>
          <w:wAfter w:w="11" w:type="dxa"/>
          <w:trHeight w:val="255"/>
        </w:trPr>
        <w:tc>
          <w:tcPr>
            <w:tcW w:w="560" w:type="dxa"/>
            <w:shd w:val="clear" w:color="auto" w:fill="auto"/>
            <w:vAlign w:val="bottom"/>
          </w:tcPr>
          <w:p w:rsidR="003237BF" w:rsidRPr="00025FB2" w:rsidRDefault="003237BF" w:rsidP="00156054">
            <w:pPr>
              <w:jc w:val="right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4</w:t>
            </w:r>
            <w:r w:rsidR="002F638F" w:rsidRPr="00025FB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587" w:type="dxa"/>
            <w:vAlign w:val="center"/>
          </w:tcPr>
          <w:p w:rsidR="003237BF" w:rsidRPr="00025FB2" w:rsidRDefault="002F638F" w:rsidP="00156054">
            <w:pPr>
              <w:rPr>
                <w:rFonts w:eastAsia="Times New Roman"/>
                <w:lang w:eastAsia="ru-RU"/>
              </w:rPr>
            </w:pPr>
            <w:r w:rsidRPr="00025FB2">
              <w:rPr>
                <w:shd w:val="clear" w:color="auto" w:fill="FFFFFF"/>
              </w:rPr>
              <w:t xml:space="preserve">41 239 550 </w:t>
            </w:r>
            <w:r w:rsidRPr="00025FB2">
              <w:rPr>
                <w:rFonts w:ascii="PT Serif" w:hAnsi="PT Serif"/>
                <w:shd w:val="clear" w:color="auto" w:fill="FFFFFF"/>
              </w:rPr>
              <w:t>ОП МП</w:t>
            </w:r>
            <w:r w:rsidR="00FC2591" w:rsidRPr="00025FB2">
              <w:rPr>
                <w:rFonts w:ascii="PT Serif" w:hAnsi="PT Serif"/>
                <w:shd w:val="clear" w:color="auto" w:fill="FFFFFF"/>
              </w:rPr>
              <w:t xml:space="preserve"> 47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237BF" w:rsidRPr="00025FB2" w:rsidRDefault="003237BF" w:rsidP="00156054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 xml:space="preserve">ул. Кедровая </w:t>
            </w:r>
          </w:p>
        </w:tc>
        <w:tc>
          <w:tcPr>
            <w:tcW w:w="1933" w:type="dxa"/>
          </w:tcPr>
          <w:p w:rsidR="003237BF" w:rsidRPr="00025FB2" w:rsidRDefault="003237BF" w:rsidP="00156054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0,66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3237BF" w:rsidRPr="00025FB2" w:rsidRDefault="003237BF" w:rsidP="00156054">
            <w:pPr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3237BF" w:rsidRPr="00C43D37" w:rsidTr="00025FB2">
        <w:trPr>
          <w:gridAfter w:val="1"/>
          <w:wAfter w:w="11" w:type="dxa"/>
          <w:trHeight w:val="255"/>
        </w:trPr>
        <w:tc>
          <w:tcPr>
            <w:tcW w:w="560" w:type="dxa"/>
            <w:shd w:val="clear" w:color="auto" w:fill="auto"/>
            <w:vAlign w:val="bottom"/>
          </w:tcPr>
          <w:p w:rsidR="003237BF" w:rsidRPr="00025FB2" w:rsidRDefault="003237BF" w:rsidP="00156054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vAlign w:val="center"/>
          </w:tcPr>
          <w:p w:rsidR="003237BF" w:rsidRPr="00025FB2" w:rsidRDefault="003237BF" w:rsidP="00156054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567" w:type="dxa"/>
            <w:shd w:val="clear" w:color="auto" w:fill="auto"/>
            <w:vAlign w:val="bottom"/>
          </w:tcPr>
          <w:p w:rsidR="003237BF" w:rsidRPr="00025FB2" w:rsidRDefault="003237BF" w:rsidP="00156054">
            <w:pPr>
              <w:rPr>
                <w:rFonts w:eastAsia="Times New Roman"/>
                <w:b/>
                <w:lang w:eastAsia="ru-RU"/>
              </w:rPr>
            </w:pPr>
            <w:r w:rsidRPr="00025FB2">
              <w:rPr>
                <w:rFonts w:eastAsia="Times New Roman"/>
                <w:b/>
                <w:lang w:eastAsia="ru-RU"/>
              </w:rPr>
              <w:t>ВСЕГО</w:t>
            </w:r>
          </w:p>
        </w:tc>
        <w:tc>
          <w:tcPr>
            <w:tcW w:w="1933" w:type="dxa"/>
          </w:tcPr>
          <w:p w:rsidR="003237BF" w:rsidRPr="00C43D37" w:rsidRDefault="003237BF" w:rsidP="00156054">
            <w:pPr>
              <w:jc w:val="center"/>
              <w:rPr>
                <w:rFonts w:eastAsia="Times New Roman"/>
                <w:lang w:eastAsia="ru-RU"/>
              </w:rPr>
            </w:pPr>
            <w:r w:rsidRPr="00025FB2">
              <w:rPr>
                <w:rFonts w:eastAsia="Times New Roman"/>
                <w:lang w:eastAsia="ru-RU"/>
              </w:rPr>
              <w:t>61,</w:t>
            </w:r>
            <w:r w:rsidR="00025FB2" w:rsidRPr="00025FB2">
              <w:rPr>
                <w:rFonts w:eastAsia="Times New Roman"/>
                <w:lang w:eastAsia="ru-RU"/>
              </w:rPr>
              <w:t>188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3237BF" w:rsidRPr="00C43D37" w:rsidRDefault="003237BF" w:rsidP="00156054">
            <w:pPr>
              <w:rPr>
                <w:rFonts w:eastAsia="Times New Roman"/>
                <w:lang w:eastAsia="ru-RU"/>
              </w:rPr>
            </w:pPr>
          </w:p>
        </w:tc>
      </w:tr>
      <w:bookmarkEnd w:id="0"/>
    </w:tbl>
    <w:p w:rsidR="008052ED" w:rsidRPr="00C43D37" w:rsidRDefault="008052ED" w:rsidP="00E80E90"/>
    <w:sectPr w:rsidR="008052ED" w:rsidRPr="00C43D37" w:rsidSect="00E80E9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C3980"/>
    <w:multiLevelType w:val="hybridMultilevel"/>
    <w:tmpl w:val="05E0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BC"/>
    <w:rsid w:val="000243B9"/>
    <w:rsid w:val="00025FB2"/>
    <w:rsid w:val="00084CB8"/>
    <w:rsid w:val="00156054"/>
    <w:rsid w:val="001621BA"/>
    <w:rsid w:val="00193833"/>
    <w:rsid w:val="001A26B4"/>
    <w:rsid w:val="001D4D96"/>
    <w:rsid w:val="001F64D7"/>
    <w:rsid w:val="00250AF0"/>
    <w:rsid w:val="0027042A"/>
    <w:rsid w:val="00281562"/>
    <w:rsid w:val="002A32BC"/>
    <w:rsid w:val="002F3610"/>
    <w:rsid w:val="002F638F"/>
    <w:rsid w:val="003237BF"/>
    <w:rsid w:val="0033205E"/>
    <w:rsid w:val="00370C7F"/>
    <w:rsid w:val="00381644"/>
    <w:rsid w:val="003871DF"/>
    <w:rsid w:val="00397A2E"/>
    <w:rsid w:val="003A0714"/>
    <w:rsid w:val="003A44D2"/>
    <w:rsid w:val="003F1400"/>
    <w:rsid w:val="00454CA2"/>
    <w:rsid w:val="00473F3C"/>
    <w:rsid w:val="00553F95"/>
    <w:rsid w:val="005B077B"/>
    <w:rsid w:val="005C1BDF"/>
    <w:rsid w:val="005E54D2"/>
    <w:rsid w:val="005F4FD9"/>
    <w:rsid w:val="00643E39"/>
    <w:rsid w:val="006E78AD"/>
    <w:rsid w:val="00721B0E"/>
    <w:rsid w:val="00723E03"/>
    <w:rsid w:val="00761E22"/>
    <w:rsid w:val="00766E6E"/>
    <w:rsid w:val="00767DB9"/>
    <w:rsid w:val="007761A3"/>
    <w:rsid w:val="007855A0"/>
    <w:rsid w:val="007A02F4"/>
    <w:rsid w:val="007C4672"/>
    <w:rsid w:val="007F6D62"/>
    <w:rsid w:val="008052ED"/>
    <w:rsid w:val="008F6835"/>
    <w:rsid w:val="00927305"/>
    <w:rsid w:val="00953C58"/>
    <w:rsid w:val="00965DB5"/>
    <w:rsid w:val="00A5323B"/>
    <w:rsid w:val="00A91CC9"/>
    <w:rsid w:val="00AF5424"/>
    <w:rsid w:val="00B25541"/>
    <w:rsid w:val="00BD2F18"/>
    <w:rsid w:val="00BE575E"/>
    <w:rsid w:val="00C23C31"/>
    <w:rsid w:val="00C43D37"/>
    <w:rsid w:val="00C9419D"/>
    <w:rsid w:val="00CC1906"/>
    <w:rsid w:val="00D15276"/>
    <w:rsid w:val="00D37CA7"/>
    <w:rsid w:val="00DC056D"/>
    <w:rsid w:val="00DF2F51"/>
    <w:rsid w:val="00E01655"/>
    <w:rsid w:val="00E06DD8"/>
    <w:rsid w:val="00E35594"/>
    <w:rsid w:val="00E80E90"/>
    <w:rsid w:val="00E95CA3"/>
    <w:rsid w:val="00EC18EC"/>
    <w:rsid w:val="00F56CC1"/>
    <w:rsid w:val="00F8102D"/>
    <w:rsid w:val="00FA5140"/>
    <w:rsid w:val="00FA6A73"/>
    <w:rsid w:val="00FA74C7"/>
    <w:rsid w:val="00FC2591"/>
    <w:rsid w:val="00FD12F0"/>
    <w:rsid w:val="00FD6A39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BA67E"/>
  <w15:docId w15:val="{953448CE-1237-4CE8-82FC-485847B3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E80E9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21B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21B0E"/>
    <w:rPr>
      <w:rFonts w:ascii="Segoe UI" w:hAnsi="Segoe UI" w:cs="Segoe UI"/>
      <w:sz w:val="18"/>
      <w:szCs w:val="18"/>
      <w:lang w:eastAsia="zh-CN"/>
    </w:rPr>
  </w:style>
  <w:style w:type="character" w:styleId="a6">
    <w:name w:val="Hyperlink"/>
    <w:rsid w:val="007C46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odov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</vt:lpstr>
    </vt:vector>
  </TitlesOfParts>
  <Company>Kontora</Company>
  <LinksUpToDate>false</LinksUpToDate>
  <CharactersWithSpaces>4787</CharactersWithSpaces>
  <SharedDoc>false</SharedDoc>
  <HLinks>
    <vt:vector size="6" baseType="variant">
      <vt:variant>
        <vt:i4>1835090</vt:i4>
      </vt:variant>
      <vt:variant>
        <vt:i4>0</vt:i4>
      </vt:variant>
      <vt:variant>
        <vt:i4>0</vt:i4>
      </vt:variant>
      <vt:variant>
        <vt:i4>5</vt:i4>
      </vt:variant>
      <vt:variant>
        <vt:lpwstr>http://www.plodovskoe.ru/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</dc:title>
  <dc:creator>Admin</dc:creator>
  <cp:lastModifiedBy>Пользователь</cp:lastModifiedBy>
  <cp:revision>4</cp:revision>
  <cp:lastPrinted>2023-11-09T07:32:00Z</cp:lastPrinted>
  <dcterms:created xsi:type="dcterms:W3CDTF">2023-11-08T07:52:00Z</dcterms:created>
  <dcterms:modified xsi:type="dcterms:W3CDTF">2023-11-09T07:33:00Z</dcterms:modified>
</cp:coreProperties>
</file>