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27" w:rsidRDefault="00126827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0202" w:rsidRDefault="000A0202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 w:rsidR="00D85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сельское поселение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6F3CDC" w:rsidRDefault="006F3CDC" w:rsidP="0012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27" w:rsidRPr="00D260E5" w:rsidRDefault="00126827" w:rsidP="00126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5B7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7A">
        <w:rPr>
          <w:rFonts w:ascii="Times New Roman" w:hAnsi="Times New Roman" w:cs="Times New Roman"/>
          <w:sz w:val="24"/>
          <w:szCs w:val="24"/>
        </w:rPr>
        <w:t>марта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</w:t>
      </w:r>
      <w:r w:rsidR="00FC5B7A">
        <w:rPr>
          <w:rFonts w:ascii="Times New Roman" w:hAnsi="Times New Roman" w:cs="Times New Roman"/>
          <w:sz w:val="24"/>
          <w:szCs w:val="24"/>
        </w:rPr>
        <w:t xml:space="preserve">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7A">
        <w:rPr>
          <w:rFonts w:ascii="Times New Roman" w:hAnsi="Times New Roman" w:cs="Times New Roman"/>
          <w:sz w:val="24"/>
          <w:szCs w:val="24"/>
        </w:rPr>
        <w:t xml:space="preserve">  №57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4E" w:rsidRPr="004958E6" w:rsidRDefault="00012410" w:rsidP="004958E6">
      <w:pPr>
        <w:pStyle w:val="ac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color w:val="242424"/>
        </w:rPr>
      </w:pPr>
      <w:r w:rsidRPr="00D85276">
        <w:rPr>
          <w:rStyle w:val="ab"/>
          <w:b w:val="0"/>
          <w:color w:val="000000" w:themeColor="text1"/>
        </w:rPr>
        <w:t>Об утверждении программы профилактики нарушений</w:t>
      </w:r>
      <w:r w:rsidRPr="004958E6">
        <w:rPr>
          <w:rStyle w:val="ab"/>
          <w:b w:val="0"/>
          <w:color w:val="000000" w:themeColor="text1"/>
          <w:shd w:val="clear" w:color="auto" w:fill="FFFEF2"/>
        </w:rPr>
        <w:t xml:space="preserve"> </w:t>
      </w:r>
      <w:r w:rsidR="004958E6" w:rsidRPr="004958E6">
        <w:rPr>
          <w:color w:val="000000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сохранности автомобильных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дорог местного значения</w:t>
      </w:r>
      <w:r w:rsidR="004958E6">
        <w:rPr>
          <w:color w:val="000000"/>
        </w:rPr>
        <w:t xml:space="preserve"> на </w:t>
      </w:r>
      <w:r w:rsidR="007F0D4E" w:rsidRPr="004958E6">
        <w:rPr>
          <w:color w:val="242424"/>
        </w:rPr>
        <w:t>2018 год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D8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D85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D8527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рограмму </w:t>
      </w:r>
      <w:r w:rsidR="004958E6" w:rsidRPr="00D8527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профилактики нарушений </w:t>
      </w:r>
      <w:r w:rsidR="004958E6" w:rsidRPr="00D85276">
        <w:rPr>
          <w:rFonts w:ascii="Times New Roman" w:hAnsi="Times New Roman" w:cs="Times New Roman"/>
          <w:color w:val="000000"/>
          <w:sz w:val="24"/>
          <w:szCs w:val="24"/>
        </w:rPr>
        <w:t>обязательных</w:t>
      </w:r>
      <w:r w:rsidR="004958E6" w:rsidRPr="004958E6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требований,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сохранности автомобильных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2018 год</w:t>
      </w:r>
      <w:r w:rsidR="0049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85276">
        <w:rPr>
          <w:rFonts w:ascii="Times New Roman" w:eastAsia="Calibri" w:hAnsi="Times New Roman" w:cs="Times New Roman"/>
          <w:sz w:val="24"/>
          <w:szCs w:val="24"/>
        </w:rPr>
        <w:t>Плодов</w:t>
      </w:r>
      <w:r w:rsidR="00923D74">
        <w:rPr>
          <w:rFonts w:ascii="Times New Roman" w:eastAsia="Calibri" w:hAnsi="Times New Roman" w:cs="Times New Roman"/>
          <w:sz w:val="24"/>
          <w:szCs w:val="24"/>
        </w:rPr>
        <w:t>ск</w:t>
      </w:r>
      <w:r w:rsidR="00D85276">
        <w:rPr>
          <w:rFonts w:ascii="Times New Roman" w:eastAsia="Calibri" w:hAnsi="Times New Roman" w:cs="Times New Roman"/>
          <w:sz w:val="24"/>
          <w:szCs w:val="24"/>
        </w:rPr>
        <w:t>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0265FC" w:rsidRDefault="000265FC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Глава</w:t>
      </w:r>
      <w:r w:rsidR="00D85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D8527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5276">
        <w:rPr>
          <w:rFonts w:ascii="Times New Roman" w:eastAsia="Calibri" w:hAnsi="Times New Roman" w:cs="Times New Roman"/>
          <w:sz w:val="24"/>
          <w:szCs w:val="24"/>
        </w:rPr>
        <w:t>О.В. Кустова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Pr="00D260E5" w:rsidRDefault="006F3CDC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E4766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77B46" w:rsidRDefault="00377B4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77B46" w:rsidRDefault="00377B4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77B46" w:rsidRPr="00D260E5" w:rsidRDefault="00377B4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02718E" w:rsidRPr="00D260E5" w:rsidRDefault="0002718E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F3CDC" w:rsidRDefault="006F3CDC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08028B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5305CE" w:rsidRPr="00D260E5" w:rsidRDefault="005305CE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D140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D85276">
        <w:rPr>
          <w:rFonts w:ascii="Times New Roman" w:hAnsi="Times New Roman" w:cs="Times New Roman"/>
          <w:bCs/>
          <w:sz w:val="24"/>
          <w:szCs w:val="24"/>
        </w:rPr>
        <w:t>Плодовское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796598" w:rsidRPr="00C565AC" w:rsidRDefault="00396884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FC5B7A">
        <w:rPr>
          <w:rFonts w:ascii="Times New Roman" w:hAnsi="Times New Roman" w:cs="Times New Roman"/>
          <w:bCs/>
          <w:sz w:val="24"/>
          <w:szCs w:val="24"/>
        </w:rPr>
        <w:t>57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FC5B7A">
        <w:rPr>
          <w:rFonts w:ascii="Times New Roman" w:hAnsi="Times New Roman" w:cs="Times New Roman"/>
          <w:bCs/>
          <w:sz w:val="24"/>
          <w:szCs w:val="24"/>
        </w:rPr>
        <w:t>01 марта</w:t>
      </w:r>
      <w:r w:rsidR="00485C4D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D85276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7F0D4E" w:rsidRPr="00DF7064" w:rsidRDefault="00012410" w:rsidP="00D85276">
      <w:pPr>
        <w:pStyle w:val="ac"/>
        <w:spacing w:before="0" w:beforeAutospacing="0" w:after="0" w:afterAutospacing="0"/>
        <w:jc w:val="center"/>
        <w:rPr>
          <w:rFonts w:ascii="Arial" w:hAnsi="Arial" w:cs="Arial"/>
          <w:bCs/>
          <w:color w:val="242424"/>
          <w:sz w:val="20"/>
          <w:szCs w:val="20"/>
        </w:rPr>
      </w:pPr>
      <w:r w:rsidRPr="00012410">
        <w:rPr>
          <w:b/>
          <w:color w:val="000000" w:themeColor="text1"/>
        </w:rPr>
        <w:t xml:space="preserve">профилактики </w:t>
      </w:r>
      <w:r w:rsidR="004958E6" w:rsidRPr="00DF7064">
        <w:rPr>
          <w:rStyle w:val="ab"/>
          <w:color w:val="000000" w:themeColor="text1"/>
          <w:shd w:val="clear" w:color="auto" w:fill="FFFEF2"/>
        </w:rPr>
        <w:t xml:space="preserve">нарушений </w:t>
      </w:r>
      <w:r w:rsidR="004958E6" w:rsidRPr="00DF7064">
        <w:rPr>
          <w:b/>
          <w:color w:val="000000"/>
        </w:rPr>
        <w:t xml:space="preserve">обязательных требований, предъявляемых к сохранности автомобильных дорог местного значения на </w:t>
      </w:r>
      <w:r w:rsidR="004958E6" w:rsidRPr="00DF7064">
        <w:rPr>
          <w:b/>
          <w:color w:val="242424"/>
        </w:rPr>
        <w:t>2018 год</w:t>
      </w:r>
    </w:p>
    <w:p w:rsidR="004958E6" w:rsidRDefault="004958E6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</w:p>
    <w:p w:rsidR="00012410" w:rsidRPr="00012410" w:rsidRDefault="00012410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0124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>I. Общ</w:t>
      </w:r>
      <w:r w:rsidR="00E94A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>и</w:t>
      </w:r>
      <w:r w:rsidRPr="000124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>е положени</w:t>
      </w:r>
      <w:r w:rsidR="00E94A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>я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1.  Настоящая программа разработана в целях организации проведения администраци</w:t>
      </w:r>
      <w:r>
        <w:rPr>
          <w:color w:val="000000"/>
        </w:rPr>
        <w:t xml:space="preserve">ей муниципального образования </w:t>
      </w:r>
      <w:r w:rsidR="00D85276">
        <w:rPr>
          <w:color w:val="000000"/>
        </w:rPr>
        <w:t>Плодовое</w:t>
      </w:r>
      <w:r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4958E6">
        <w:rPr>
          <w:color w:val="000000"/>
        </w:rPr>
        <w:t xml:space="preserve">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 </w:t>
      </w:r>
      <w:hyperlink r:id="rId8" w:tooltip="Капитальный ремонт" w:history="1">
        <w:r w:rsidRPr="00D140CF">
          <w:rPr>
            <w:rStyle w:val="a8"/>
            <w:rFonts w:eastAsiaTheme="majorEastAsia"/>
            <w:color w:val="000000" w:themeColor="text1"/>
            <w:bdr w:val="none" w:sz="0" w:space="0" w:color="auto" w:frame="1"/>
          </w:rPr>
          <w:t>капитальный ремонт</w:t>
        </w:r>
      </w:hyperlink>
      <w:r>
        <w:rPr>
          <w:color w:val="000000"/>
        </w:rPr>
        <w:t xml:space="preserve"> </w:t>
      </w:r>
      <w:r w:rsidRPr="004958E6">
        <w:rPr>
          <w:color w:val="000000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2.  Целью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снижение административной нагрузки на подконтрольные субъекты;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создание мотивации к добросовестному поведению подконтрольных субъектов;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4. Задачами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выявление причин, факторов и условий, способствующих нарушениям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повышение </w:t>
      </w:r>
      <w:hyperlink r:id="rId9" w:tooltip="Правосознание" w:history="1">
        <w:r w:rsidRPr="00D140CF">
          <w:rPr>
            <w:rStyle w:val="a8"/>
            <w:rFonts w:eastAsiaTheme="majorEastAsia"/>
            <w:color w:val="000000" w:themeColor="text1"/>
            <w:u w:val="none"/>
            <w:bdr w:val="none" w:sz="0" w:space="0" w:color="auto" w:frame="1"/>
          </w:rPr>
          <w:t>правосознания</w:t>
        </w:r>
      </w:hyperlink>
      <w:r w:rsidRPr="004958E6">
        <w:rPr>
          <w:color w:val="000000"/>
        </w:rPr>
        <w:t> и правовой культуры руководителей юридических лиц и индивидуальных предпринимателей.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5. Срок реализации программы: 201</w:t>
      </w:r>
      <w:r>
        <w:rPr>
          <w:color w:val="000000"/>
        </w:rPr>
        <w:t>8</w:t>
      </w:r>
      <w:r w:rsidRPr="004958E6">
        <w:rPr>
          <w:color w:val="000000"/>
        </w:rPr>
        <w:t xml:space="preserve"> год.</w:t>
      </w:r>
    </w:p>
    <w:p w:rsidR="004958E6" w:rsidRDefault="004958E6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A0A" w:rsidRDefault="00E94A0A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A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4A0A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307"/>
        <w:gridCol w:w="2936"/>
      </w:tblGrid>
      <w:tr w:rsidR="00D140CF" w:rsidRPr="00D140CF" w:rsidTr="006F3CDC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140CF" w:rsidRPr="00D140CF" w:rsidTr="006F3CDC">
        <w:tc>
          <w:tcPr>
            <w:tcW w:w="310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pct"/>
          </w:tcPr>
          <w:p w:rsidR="00D140CF" w:rsidRPr="00D140CF" w:rsidRDefault="00D140CF" w:rsidP="006F3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F3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  <w:r w:rsidR="006F3CDC" w:rsidRPr="006F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CDC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="006F3CDC" w:rsidRPr="006F3CDC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Администрации 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правовых актов и их отдельных частей (положений), содержащих обязательные требования, соблюдение которых оценивается органом муниципального контроля при проведении мероприятий по муниципальному контролю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 квартал (31.07.201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0CF" w:rsidRPr="00D140CF" w:rsidTr="006F3CDC">
        <w:tc>
          <w:tcPr>
            <w:tcW w:w="310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40CF" w:rsidRPr="00D140CF" w:rsidTr="006F3CDC">
        <w:tc>
          <w:tcPr>
            <w:tcW w:w="310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 за 1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года» и размещение его на сайте Администрации муниципального образования и ГАС «Управление».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140CF" w:rsidRPr="00D140CF" w:rsidTr="006F3CDC">
        <w:tc>
          <w:tcPr>
            <w:tcW w:w="310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pct"/>
          </w:tcPr>
          <w:p w:rsidR="00D140CF" w:rsidRPr="00D140CF" w:rsidRDefault="00D140CF" w:rsidP="00FC5B7A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Организация дней бесплатной юридической помощи на тему: «Профилактика нарушений обязательных требований»</w:t>
            </w:r>
            <w:r w:rsidR="00FC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CDC">
              <w:rPr>
                <w:rFonts w:ascii="Times New Roman" w:hAnsi="Times New Roman" w:cs="Times New Roman"/>
                <w:sz w:val="24"/>
                <w:szCs w:val="24"/>
              </w:rPr>
              <w:t>(консультация)</w:t>
            </w:r>
            <w:r w:rsidR="00FC5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vAlign w:val="center"/>
          </w:tcPr>
          <w:p w:rsidR="00D140CF" w:rsidRPr="00D140CF" w:rsidRDefault="006F3CDC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CD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D140CF" w:rsidRPr="00D140CF" w:rsidTr="006F3CDC">
        <w:tc>
          <w:tcPr>
            <w:tcW w:w="310" w:type="pct"/>
            <w:vAlign w:val="center"/>
          </w:tcPr>
          <w:p w:rsidR="00D140CF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  <w:tr w:rsidR="006F3CDC" w:rsidRPr="00D140CF" w:rsidTr="006F3CDC">
        <w:tc>
          <w:tcPr>
            <w:tcW w:w="310" w:type="pct"/>
            <w:vAlign w:val="center"/>
          </w:tcPr>
          <w:p w:rsidR="006F3CDC" w:rsidRPr="00D140CF" w:rsidRDefault="00FC5B7A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pct"/>
          </w:tcPr>
          <w:p w:rsidR="006F3CDC" w:rsidRPr="006F3CDC" w:rsidRDefault="006F3CDC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информации о результатах контрольной деятельности за 2018 год</w:t>
            </w:r>
            <w:r w:rsidR="00FC5B7A"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</w:p>
        </w:tc>
        <w:tc>
          <w:tcPr>
            <w:tcW w:w="1490" w:type="pct"/>
            <w:vAlign w:val="center"/>
          </w:tcPr>
          <w:p w:rsidR="006F3CDC" w:rsidRPr="006F3CDC" w:rsidRDefault="006F3CDC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CDC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</w:tr>
    </w:tbl>
    <w:p w:rsidR="00D140CF" w:rsidRPr="00D140CF" w:rsidRDefault="00D140CF" w:rsidP="00D85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40CF" w:rsidRPr="00D140CF" w:rsidSect="00D140C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00" w:rsidRDefault="001A1500" w:rsidP="0008028B">
      <w:pPr>
        <w:spacing w:after="0" w:line="240" w:lineRule="auto"/>
      </w:pPr>
      <w:r>
        <w:separator/>
      </w:r>
    </w:p>
  </w:endnote>
  <w:endnote w:type="continuationSeparator" w:id="0">
    <w:p w:rsidR="001A1500" w:rsidRDefault="001A1500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00" w:rsidRDefault="001A1500" w:rsidP="0008028B">
      <w:pPr>
        <w:spacing w:after="0" w:line="240" w:lineRule="auto"/>
      </w:pPr>
      <w:r>
        <w:separator/>
      </w:r>
    </w:p>
  </w:footnote>
  <w:footnote w:type="continuationSeparator" w:id="0">
    <w:p w:rsidR="001A1500" w:rsidRDefault="001A1500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90EDE"/>
    <w:rsid w:val="000A0202"/>
    <w:rsid w:val="000E4766"/>
    <w:rsid w:val="00106131"/>
    <w:rsid w:val="00126827"/>
    <w:rsid w:val="00132974"/>
    <w:rsid w:val="00134805"/>
    <w:rsid w:val="001745B6"/>
    <w:rsid w:val="00184C5C"/>
    <w:rsid w:val="001A1500"/>
    <w:rsid w:val="001B6263"/>
    <w:rsid w:val="001D7065"/>
    <w:rsid w:val="00235804"/>
    <w:rsid w:val="0028447A"/>
    <w:rsid w:val="002A2B90"/>
    <w:rsid w:val="002C1E70"/>
    <w:rsid w:val="002C323F"/>
    <w:rsid w:val="002D2EF8"/>
    <w:rsid w:val="003009AE"/>
    <w:rsid w:val="00333B66"/>
    <w:rsid w:val="0034297A"/>
    <w:rsid w:val="00347EDF"/>
    <w:rsid w:val="00377B46"/>
    <w:rsid w:val="00396884"/>
    <w:rsid w:val="00397404"/>
    <w:rsid w:val="003F5DDE"/>
    <w:rsid w:val="00412C20"/>
    <w:rsid w:val="00425E45"/>
    <w:rsid w:val="0047747E"/>
    <w:rsid w:val="00485C4D"/>
    <w:rsid w:val="00494591"/>
    <w:rsid w:val="004958E6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6F3CDC"/>
    <w:rsid w:val="007419FC"/>
    <w:rsid w:val="007557F3"/>
    <w:rsid w:val="00784D44"/>
    <w:rsid w:val="00796598"/>
    <w:rsid w:val="007B7C08"/>
    <w:rsid w:val="007C1F50"/>
    <w:rsid w:val="007C6C80"/>
    <w:rsid w:val="007E6744"/>
    <w:rsid w:val="007E67C1"/>
    <w:rsid w:val="007F0D4E"/>
    <w:rsid w:val="008063D9"/>
    <w:rsid w:val="00806B94"/>
    <w:rsid w:val="00822845"/>
    <w:rsid w:val="00832DE2"/>
    <w:rsid w:val="008A2BB6"/>
    <w:rsid w:val="008C7F18"/>
    <w:rsid w:val="008E10EB"/>
    <w:rsid w:val="00921499"/>
    <w:rsid w:val="00923D74"/>
    <w:rsid w:val="009466D4"/>
    <w:rsid w:val="0094764D"/>
    <w:rsid w:val="009602AD"/>
    <w:rsid w:val="009C2492"/>
    <w:rsid w:val="00A02DD6"/>
    <w:rsid w:val="00A832FE"/>
    <w:rsid w:val="00A91BD4"/>
    <w:rsid w:val="00AB613D"/>
    <w:rsid w:val="00B1248D"/>
    <w:rsid w:val="00B41BC2"/>
    <w:rsid w:val="00B52606"/>
    <w:rsid w:val="00B73FBB"/>
    <w:rsid w:val="00BD3F65"/>
    <w:rsid w:val="00BE57BE"/>
    <w:rsid w:val="00C25045"/>
    <w:rsid w:val="00C565AC"/>
    <w:rsid w:val="00D140CF"/>
    <w:rsid w:val="00D260E5"/>
    <w:rsid w:val="00D6124E"/>
    <w:rsid w:val="00D85276"/>
    <w:rsid w:val="00DF7064"/>
    <w:rsid w:val="00E177B8"/>
    <w:rsid w:val="00E92915"/>
    <w:rsid w:val="00E94A0A"/>
    <w:rsid w:val="00EB00BA"/>
    <w:rsid w:val="00EB64F3"/>
    <w:rsid w:val="00F131DA"/>
    <w:rsid w:val="00F22523"/>
    <w:rsid w:val="00F36ECE"/>
    <w:rsid w:val="00F90DF6"/>
    <w:rsid w:val="00F92E9C"/>
    <w:rsid w:val="00FA4B29"/>
    <w:rsid w:val="00FB5CDD"/>
    <w:rsid w:val="00F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11E1"/>
  <w15:docId w15:val="{591AD3B4-F9C8-4E6A-B45B-AE3FDECF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sozn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26A0-A714-4AB8-A3AE-43A7B7FB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2018-03-07T12:00:00Z</cp:lastPrinted>
  <dcterms:created xsi:type="dcterms:W3CDTF">2018-02-25T15:40:00Z</dcterms:created>
  <dcterms:modified xsi:type="dcterms:W3CDTF">2018-03-07T12:24:00Z</dcterms:modified>
</cp:coreProperties>
</file>