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F" w:rsidRDefault="00E25F5F" w:rsidP="00D23EDF">
      <w:pPr>
        <w:pStyle w:val="ab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-436880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DF" w:rsidRPr="00FE55A0" w:rsidRDefault="00D23EDF" w:rsidP="00D23EDF">
      <w:pPr>
        <w:pStyle w:val="ab"/>
      </w:pPr>
      <w:r w:rsidRPr="00FE55A0">
        <w:t>СОВЕТ ДЕПУТАТОВ</w:t>
      </w:r>
    </w:p>
    <w:p w:rsidR="00D23EDF" w:rsidRPr="009D31A2" w:rsidRDefault="00D23EDF" w:rsidP="00D23EDF">
      <w:pPr>
        <w:jc w:val="center"/>
        <w:rPr>
          <w:bCs/>
          <w:sz w:val="28"/>
        </w:rPr>
      </w:pPr>
      <w:r w:rsidRPr="009D31A2">
        <w:rPr>
          <w:bCs/>
          <w:sz w:val="28"/>
        </w:rPr>
        <w:t>МУНИЦИПАЛЬНОГО ОБРАЗОВАНИЯ</w:t>
      </w:r>
    </w:p>
    <w:p w:rsidR="00D23EDF" w:rsidRPr="009D31A2" w:rsidRDefault="00D23EDF" w:rsidP="00D23EDF">
      <w:pPr>
        <w:jc w:val="center"/>
        <w:rPr>
          <w:bCs/>
          <w:sz w:val="16"/>
        </w:rPr>
      </w:pPr>
      <w:r w:rsidRPr="009D31A2">
        <w:rPr>
          <w:bCs/>
          <w:sz w:val="28"/>
        </w:rPr>
        <w:t>ПЛОДОВСКОЕ СЕЛЬСКОЕ ПОСЕЛЕНИЕ</w:t>
      </w:r>
    </w:p>
    <w:p w:rsidR="00D23EDF" w:rsidRDefault="00D23EDF" w:rsidP="00D23EDF">
      <w:pPr>
        <w:jc w:val="center"/>
        <w:rPr>
          <w:bCs/>
          <w:sz w:val="26"/>
        </w:rPr>
      </w:pPr>
      <w:r w:rsidRPr="009D31A2">
        <w:rPr>
          <w:bCs/>
          <w:sz w:val="26"/>
        </w:rPr>
        <w:t xml:space="preserve">муниципального образования Приозерский муниципальный район </w:t>
      </w:r>
    </w:p>
    <w:p w:rsidR="00D23EDF" w:rsidRPr="009D31A2" w:rsidRDefault="00D23EDF" w:rsidP="00D23EDF">
      <w:pPr>
        <w:jc w:val="center"/>
        <w:rPr>
          <w:bCs/>
        </w:rPr>
      </w:pPr>
      <w:r w:rsidRPr="009D31A2">
        <w:rPr>
          <w:bCs/>
          <w:sz w:val="26"/>
        </w:rPr>
        <w:t>Ленинградской области</w:t>
      </w:r>
    </w:p>
    <w:p w:rsidR="00D23EDF" w:rsidRDefault="00D23EDF" w:rsidP="00D23EDF">
      <w:pPr>
        <w:jc w:val="center"/>
        <w:rPr>
          <w:b/>
          <w:bCs/>
          <w:sz w:val="28"/>
        </w:rPr>
      </w:pPr>
    </w:p>
    <w:p w:rsidR="00D23EDF" w:rsidRPr="00FE55A0" w:rsidRDefault="00D23EDF" w:rsidP="00D23EDF">
      <w:pPr>
        <w:jc w:val="center"/>
        <w:rPr>
          <w:bCs/>
          <w:sz w:val="28"/>
        </w:rPr>
      </w:pPr>
      <w:r w:rsidRPr="00FE55A0">
        <w:rPr>
          <w:bCs/>
          <w:sz w:val="28"/>
        </w:rPr>
        <w:t>Р Е Ш Е Н И Е</w:t>
      </w:r>
    </w:p>
    <w:p w:rsidR="001C5A0A" w:rsidRDefault="001C5A0A" w:rsidP="00D23EDF">
      <w:pPr>
        <w:jc w:val="both"/>
      </w:pPr>
    </w:p>
    <w:p w:rsidR="00D23EDF" w:rsidRPr="00483A6E" w:rsidRDefault="00D23EDF" w:rsidP="00D23EDF">
      <w:pPr>
        <w:jc w:val="both"/>
      </w:pPr>
      <w:r w:rsidRPr="00483A6E">
        <w:t xml:space="preserve">от </w:t>
      </w:r>
      <w:r w:rsidR="00FE55A0">
        <w:t xml:space="preserve"> </w:t>
      </w:r>
      <w:r w:rsidR="001C5A0A">
        <w:t xml:space="preserve">07  сентября </w:t>
      </w:r>
      <w:r w:rsidR="00FE55A0">
        <w:t xml:space="preserve"> </w:t>
      </w:r>
      <w:r w:rsidRPr="00483A6E">
        <w:t>201</w:t>
      </w:r>
      <w:r>
        <w:t>7</w:t>
      </w:r>
      <w:r w:rsidRPr="00483A6E">
        <w:t xml:space="preserve"> года    №  </w:t>
      </w:r>
      <w:r w:rsidR="00422BE4">
        <w:t xml:space="preserve"> </w:t>
      </w:r>
      <w:r w:rsidR="001C5A0A">
        <w:t>129</w:t>
      </w:r>
    </w:p>
    <w:p w:rsidR="00E57273" w:rsidRDefault="00E57273" w:rsidP="00E57273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9"/>
      </w:tblGrid>
      <w:tr w:rsidR="00422BE4" w:rsidRPr="00422BE4" w:rsidTr="00E040F8">
        <w:trPr>
          <w:trHeight w:val="1185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580D3F" w:rsidRPr="00422BE4" w:rsidRDefault="00580D3F" w:rsidP="00422BE4">
            <w:pPr>
              <w:jc w:val="both"/>
            </w:pPr>
            <w:r w:rsidRPr="00422BE4">
              <w:rPr>
                <w:rStyle w:val="af1"/>
                <w:bCs/>
                <w:i w:val="0"/>
              </w:rPr>
              <w:t>Об утверждении Положения об общественном Совете муниципального образования Плодовское сельское поселение</w:t>
            </w:r>
            <w:r w:rsidRPr="00422BE4">
              <w:rPr>
                <w:rFonts w:ascii="Helvetica" w:hAnsi="Helvetica"/>
                <w:sz w:val="21"/>
                <w:szCs w:val="21"/>
              </w:rPr>
              <w:t> </w:t>
            </w:r>
          </w:p>
        </w:tc>
      </w:tr>
    </w:tbl>
    <w:p w:rsidR="00580D3F" w:rsidRPr="00422BE4" w:rsidRDefault="00580D3F" w:rsidP="00422BE4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BE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21.07.2014г. №  212-ФЗ «Об основах общественного контроля в Российской Федерации», Федеральным законом от </w:t>
      </w:r>
      <w:r w:rsidR="00422BE4" w:rsidRPr="00422BE4">
        <w:rPr>
          <w:rFonts w:ascii="Times New Roman" w:hAnsi="Times New Roman" w:cs="Times New Roman"/>
          <w:sz w:val="24"/>
          <w:szCs w:val="24"/>
        </w:rPr>
        <w:t>0</w:t>
      </w:r>
      <w:r w:rsidRPr="00422BE4">
        <w:rPr>
          <w:rFonts w:ascii="Times New Roman" w:hAnsi="Times New Roman" w:cs="Times New Roman"/>
          <w:sz w:val="24"/>
          <w:szCs w:val="24"/>
        </w:rPr>
        <w:t xml:space="preserve">6.10.2003г.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422BE4">
          <w:rPr>
            <w:rFonts w:ascii="Times New Roman" w:hAnsi="Times New Roman" w:cs="Times New Roman"/>
            <w:sz w:val="24"/>
            <w:szCs w:val="24"/>
          </w:rPr>
          <w:t>Уставо</w:t>
        </w:r>
      </w:hyperlink>
      <w:r w:rsidRPr="00422BE4">
        <w:rPr>
          <w:rFonts w:ascii="Times New Roman" w:hAnsi="Times New Roman" w:cs="Times New Roman"/>
          <w:sz w:val="24"/>
          <w:szCs w:val="24"/>
        </w:rPr>
        <w:t xml:space="preserve">м муниципального образования Плодовское сельское поселение, Совет депутатов </w:t>
      </w:r>
      <w:r w:rsidR="00422BE4" w:rsidRPr="00422BE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Плодовское сельское поселение </w:t>
      </w:r>
      <w:r w:rsidRPr="00422BE4">
        <w:rPr>
          <w:rFonts w:ascii="Times New Roman" w:hAnsi="Times New Roman" w:cs="Times New Roman"/>
          <w:sz w:val="24"/>
          <w:szCs w:val="24"/>
        </w:rPr>
        <w:t>РЕШИЛ:</w:t>
      </w:r>
      <w:r w:rsidRPr="00422BE4">
        <w:rPr>
          <w:rFonts w:ascii="Helvetica" w:hAnsi="Helvetica" w:cs="Times New Roman"/>
          <w:sz w:val="21"/>
          <w:szCs w:val="21"/>
        </w:rPr>
        <w:t> </w:t>
      </w:r>
    </w:p>
    <w:p w:rsidR="00580D3F" w:rsidRPr="00422BE4" w:rsidRDefault="00580D3F" w:rsidP="00580D3F">
      <w:pPr>
        <w:numPr>
          <w:ilvl w:val="0"/>
          <w:numId w:val="3"/>
        </w:numPr>
        <w:ind w:left="0" w:firstLine="709"/>
        <w:jc w:val="both"/>
      </w:pPr>
      <w:r w:rsidRPr="00422BE4">
        <w:t>Создать Общественный совет муниципального образования Плодовское сельское поселение.</w:t>
      </w:r>
    </w:p>
    <w:p w:rsidR="00580D3F" w:rsidRPr="00422BE4" w:rsidRDefault="00580D3F" w:rsidP="00580D3F">
      <w:pPr>
        <w:numPr>
          <w:ilvl w:val="0"/>
          <w:numId w:val="3"/>
        </w:numPr>
        <w:ind w:left="0" w:firstLine="709"/>
        <w:jc w:val="both"/>
      </w:pPr>
      <w:r w:rsidRPr="00422BE4">
        <w:t>Утвердить Положение об Общественном совете муниципального образования Плодовское сельское поселение согласно приложению.</w:t>
      </w:r>
    </w:p>
    <w:p w:rsidR="00580D3F" w:rsidRPr="00422BE4" w:rsidRDefault="00580D3F" w:rsidP="00580D3F">
      <w:pPr>
        <w:numPr>
          <w:ilvl w:val="0"/>
          <w:numId w:val="3"/>
        </w:numPr>
        <w:ind w:left="0" w:firstLine="709"/>
        <w:jc w:val="both"/>
      </w:pPr>
      <w:r w:rsidRPr="00422BE4">
        <w:t xml:space="preserve">Настоящее решение вступает в силу </w:t>
      </w:r>
      <w:r w:rsidR="00422BE4">
        <w:t>с момента</w:t>
      </w:r>
      <w:r w:rsidRPr="00422BE4">
        <w:t xml:space="preserve"> официального опубликования.</w:t>
      </w:r>
    </w:p>
    <w:p w:rsidR="00580D3F" w:rsidRPr="00422BE4" w:rsidRDefault="00580D3F" w:rsidP="00580D3F">
      <w:pPr>
        <w:numPr>
          <w:ilvl w:val="0"/>
          <w:numId w:val="3"/>
        </w:numPr>
        <w:ind w:left="0" w:firstLine="709"/>
        <w:jc w:val="both"/>
      </w:pPr>
      <w:r w:rsidRPr="00422BE4">
        <w:t>Опубликовать настоящее решение в установленном порядке и разместить на официальном сайте муниципального образования Плодовское сельское поселение в информационно-телекоммуникационной сети «Интернет».</w:t>
      </w:r>
    </w:p>
    <w:p w:rsidR="00580D3F" w:rsidRPr="00422BE4" w:rsidRDefault="00580D3F" w:rsidP="00580D3F">
      <w:pPr>
        <w:numPr>
          <w:ilvl w:val="0"/>
          <w:numId w:val="3"/>
        </w:numPr>
        <w:ind w:left="0" w:firstLine="709"/>
        <w:jc w:val="both"/>
      </w:pPr>
      <w:r w:rsidRPr="00422BE4">
        <w:t xml:space="preserve">Контроль за выполнением настоящего решения </w:t>
      </w:r>
      <w:r w:rsidR="001C5A0A">
        <w:t>оставляю за собой.</w:t>
      </w:r>
    </w:p>
    <w:p w:rsidR="00580D3F" w:rsidRPr="00422BE4" w:rsidRDefault="00580D3F" w:rsidP="00580D3F">
      <w:pPr>
        <w:ind w:firstLine="709"/>
      </w:pPr>
      <w:r w:rsidRPr="00422BE4">
        <w:t> </w:t>
      </w:r>
    </w:p>
    <w:p w:rsidR="00580D3F" w:rsidRPr="00422BE4" w:rsidRDefault="00580D3F" w:rsidP="00580D3F">
      <w:pPr>
        <w:ind w:firstLine="709"/>
      </w:pPr>
    </w:p>
    <w:p w:rsidR="00580D3F" w:rsidRPr="00422BE4" w:rsidRDefault="00580D3F" w:rsidP="00580D3F">
      <w:pPr>
        <w:spacing w:line="360" w:lineRule="atLeast"/>
      </w:pPr>
      <w:r w:rsidRPr="00422BE4">
        <w:t>Глава муниципального образования                                                                А.</w:t>
      </w:r>
      <w:r w:rsidR="00E040F8">
        <w:t xml:space="preserve"> </w:t>
      </w:r>
      <w:r w:rsidRPr="00422BE4">
        <w:t>Н.</w:t>
      </w:r>
      <w:r w:rsidR="00E040F8">
        <w:t xml:space="preserve"> </w:t>
      </w:r>
      <w:r w:rsidRPr="00422BE4">
        <w:t>Ефремов</w:t>
      </w:r>
    </w:p>
    <w:p w:rsidR="00580D3F" w:rsidRPr="00422BE4" w:rsidRDefault="00580D3F" w:rsidP="00580D3F">
      <w:pPr>
        <w:rPr>
          <w:b/>
          <w:caps/>
        </w:rPr>
      </w:pPr>
      <w:r w:rsidRPr="00422BE4">
        <w:rPr>
          <w:b/>
          <w:caps/>
        </w:rPr>
        <w:br w:type="page"/>
      </w:r>
    </w:p>
    <w:p w:rsidR="00580D3F" w:rsidRPr="00E040F8" w:rsidRDefault="00580D3F" w:rsidP="00580D3F">
      <w:pPr>
        <w:pStyle w:val="aa"/>
        <w:ind w:left="1495"/>
        <w:jc w:val="right"/>
        <w:rPr>
          <w:color w:val="000000" w:themeColor="text1"/>
          <w:sz w:val="18"/>
          <w:szCs w:val="18"/>
        </w:rPr>
      </w:pPr>
      <w:r w:rsidRPr="00E040F8">
        <w:rPr>
          <w:color w:val="000000" w:themeColor="text1"/>
          <w:sz w:val="18"/>
          <w:szCs w:val="18"/>
        </w:rPr>
        <w:lastRenderedPageBreak/>
        <w:t>Приложение к Решению СД</w:t>
      </w:r>
    </w:p>
    <w:p w:rsidR="00580D3F" w:rsidRPr="00E040F8" w:rsidRDefault="00580D3F" w:rsidP="00580D3F">
      <w:pPr>
        <w:pStyle w:val="aa"/>
        <w:ind w:left="1495"/>
        <w:jc w:val="right"/>
        <w:rPr>
          <w:color w:val="000000" w:themeColor="text1"/>
          <w:sz w:val="18"/>
          <w:szCs w:val="18"/>
        </w:rPr>
      </w:pPr>
      <w:r w:rsidRPr="00E040F8">
        <w:rPr>
          <w:color w:val="000000" w:themeColor="text1"/>
          <w:sz w:val="18"/>
          <w:szCs w:val="18"/>
        </w:rPr>
        <w:t>№</w:t>
      </w:r>
      <w:r w:rsidR="00BD0C56">
        <w:rPr>
          <w:color w:val="000000" w:themeColor="text1"/>
          <w:sz w:val="18"/>
          <w:szCs w:val="18"/>
        </w:rPr>
        <w:t xml:space="preserve"> 129</w:t>
      </w:r>
      <w:r w:rsidRPr="00E040F8">
        <w:rPr>
          <w:color w:val="000000" w:themeColor="text1"/>
          <w:sz w:val="18"/>
          <w:szCs w:val="18"/>
        </w:rPr>
        <w:t xml:space="preserve"> от </w:t>
      </w:r>
      <w:r w:rsidR="00BD0C56">
        <w:rPr>
          <w:color w:val="000000" w:themeColor="text1"/>
          <w:sz w:val="18"/>
          <w:szCs w:val="18"/>
        </w:rPr>
        <w:t>07.09.</w:t>
      </w:r>
      <w:r w:rsidRPr="00E040F8">
        <w:rPr>
          <w:color w:val="000000" w:themeColor="text1"/>
          <w:sz w:val="18"/>
          <w:szCs w:val="18"/>
        </w:rPr>
        <w:t>2017</w:t>
      </w:r>
      <w:r w:rsidR="00BD0C56">
        <w:rPr>
          <w:color w:val="000000" w:themeColor="text1"/>
          <w:sz w:val="18"/>
          <w:szCs w:val="18"/>
        </w:rPr>
        <w:t>г.</w:t>
      </w:r>
    </w:p>
    <w:p w:rsidR="00580D3F" w:rsidRPr="00715389" w:rsidRDefault="00580D3F" w:rsidP="00580D3F">
      <w:pPr>
        <w:pStyle w:val="aa"/>
        <w:ind w:left="1495"/>
        <w:jc w:val="right"/>
        <w:rPr>
          <w:color w:val="000000" w:themeColor="text1"/>
        </w:rPr>
      </w:pPr>
    </w:p>
    <w:p w:rsidR="00580D3F" w:rsidRDefault="00580D3F" w:rsidP="00580D3F">
      <w:pPr>
        <w:ind w:firstLine="709"/>
        <w:jc w:val="center"/>
        <w:rPr>
          <w:b/>
          <w:caps/>
          <w:color w:val="000000" w:themeColor="text1"/>
        </w:rPr>
      </w:pPr>
      <w:r w:rsidRPr="00F2396E">
        <w:rPr>
          <w:b/>
          <w:caps/>
          <w:color w:val="000000" w:themeColor="text1"/>
        </w:rPr>
        <w:t xml:space="preserve">ПОЛОЖЕНИЕ ОБ ОБЩЕСТВЕННОМ СОВЕТЕ </w:t>
      </w:r>
    </w:p>
    <w:p w:rsidR="00422BE4" w:rsidRDefault="00580D3F" w:rsidP="00422BE4">
      <w:pPr>
        <w:ind w:firstLine="709"/>
        <w:jc w:val="center"/>
        <w:rPr>
          <w:b/>
          <w:caps/>
          <w:color w:val="000000" w:themeColor="text1"/>
        </w:rPr>
      </w:pPr>
      <w:r w:rsidRPr="00F2396E">
        <w:rPr>
          <w:b/>
          <w:caps/>
          <w:color w:val="000000" w:themeColor="text1"/>
        </w:rPr>
        <w:t xml:space="preserve">МУНИЦИПАЛЬНОГО образования </w:t>
      </w:r>
    </w:p>
    <w:p w:rsidR="00580D3F" w:rsidRPr="00F2396E" w:rsidRDefault="00580D3F" w:rsidP="00422BE4">
      <w:pPr>
        <w:ind w:firstLine="709"/>
        <w:jc w:val="center"/>
        <w:rPr>
          <w:b/>
          <w:caps/>
          <w:color w:val="000000" w:themeColor="text1"/>
        </w:rPr>
      </w:pPr>
      <w:r w:rsidRPr="00F2396E">
        <w:rPr>
          <w:b/>
          <w:caps/>
          <w:color w:val="000000" w:themeColor="text1"/>
        </w:rPr>
        <w:t xml:space="preserve">Плодовское сельское поселение </w:t>
      </w:r>
    </w:p>
    <w:p w:rsidR="00580D3F" w:rsidRPr="00F2396E" w:rsidRDefault="00580D3F" w:rsidP="00580D3F">
      <w:pPr>
        <w:ind w:firstLine="709"/>
        <w:jc w:val="both"/>
        <w:rPr>
          <w:b/>
        </w:rPr>
      </w:pPr>
      <w:r w:rsidRPr="00F2396E">
        <w:rPr>
          <w:b/>
        </w:rPr>
        <w:t xml:space="preserve">  </w:t>
      </w:r>
    </w:p>
    <w:p w:rsidR="00580D3F" w:rsidRPr="00F2396E" w:rsidRDefault="00580D3F" w:rsidP="00580D3F">
      <w:pPr>
        <w:ind w:firstLine="709"/>
        <w:jc w:val="both"/>
        <w:rPr>
          <w:b/>
        </w:rPr>
      </w:pPr>
      <w:r w:rsidRPr="00F2396E">
        <w:rPr>
          <w:b/>
        </w:rPr>
        <w:t>I. Общие положения</w:t>
      </w:r>
    </w:p>
    <w:p w:rsidR="00580D3F" w:rsidRDefault="00580D3F" w:rsidP="00580D3F">
      <w:pPr>
        <w:ind w:firstLine="709"/>
        <w:jc w:val="both"/>
      </w:pPr>
    </w:p>
    <w:p w:rsidR="00580D3F" w:rsidRDefault="00E040F8" w:rsidP="00580D3F">
      <w:pPr>
        <w:ind w:firstLine="709"/>
        <w:jc w:val="both"/>
      </w:pPr>
      <w:r>
        <w:t xml:space="preserve">1. </w:t>
      </w:r>
      <w:r w:rsidR="00580D3F" w:rsidRPr="00FE6C58">
        <w:t xml:space="preserve">Настоящее </w:t>
      </w:r>
      <w:r w:rsidR="00580D3F">
        <w:t>П</w:t>
      </w:r>
      <w:r w:rsidR="00580D3F" w:rsidRPr="00FE6C58">
        <w:t>оложение разработано в соответствии с Федеральным законом от 21</w:t>
      </w:r>
      <w:r w:rsidR="00422BE4">
        <w:t>.07.2014г.</w:t>
      </w:r>
      <w:r w:rsidR="00580D3F" w:rsidRPr="00FE6C58">
        <w:t xml:space="preserve"> № 212 - ФЗ «Об основах общественного контроля в Российской Федерации», определяет компетенцию, порядок формирования и деятельности Общественного совета муниципального образования </w:t>
      </w:r>
      <w:r w:rsidR="00580D3F">
        <w:t xml:space="preserve">Плодовское сельское поселение </w:t>
      </w:r>
      <w:r w:rsidR="00580D3F" w:rsidRPr="00FE6C58">
        <w:t xml:space="preserve">(далее - Общественный совет, орган местного самоуправления). </w:t>
      </w:r>
    </w:p>
    <w:p w:rsidR="00580D3F" w:rsidRDefault="00580D3F" w:rsidP="00580D3F">
      <w:pPr>
        <w:ind w:firstLine="709"/>
        <w:jc w:val="both"/>
      </w:pPr>
      <w:r w:rsidRPr="00FE6C58">
        <w:t>2. Общественный совет является постоянно действующим совещательным органом.</w:t>
      </w:r>
    </w:p>
    <w:p w:rsidR="00580D3F" w:rsidRDefault="00580D3F" w:rsidP="00580D3F">
      <w:pPr>
        <w:ind w:firstLine="709"/>
        <w:jc w:val="both"/>
      </w:pPr>
      <w:r w:rsidRPr="00FE6C58">
        <w:t xml:space="preserve">3. В своей деятельности Общественный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>
        <w:t>Ленинградской</w:t>
      </w:r>
      <w:r w:rsidRPr="00FE6C58">
        <w:t xml:space="preserve"> области, указами и распоряжениями Губернатора </w:t>
      </w:r>
      <w:r>
        <w:t>Ленинградской</w:t>
      </w:r>
      <w:r w:rsidRPr="00FE6C58">
        <w:t xml:space="preserve"> области, постановлениями и распоряжениями правительства </w:t>
      </w:r>
      <w:r>
        <w:t>Ленинградской</w:t>
      </w:r>
      <w:r w:rsidRPr="00FE6C58">
        <w:t xml:space="preserve"> области, нормативно-правовыми актами муниципального образования, а также настоящим </w:t>
      </w:r>
      <w:r>
        <w:t>П</w:t>
      </w:r>
      <w:r w:rsidRPr="00FE6C58">
        <w:t xml:space="preserve">оложением. </w:t>
      </w:r>
    </w:p>
    <w:p w:rsidR="00580D3F" w:rsidRDefault="00580D3F" w:rsidP="00580D3F">
      <w:pPr>
        <w:ind w:firstLine="709"/>
        <w:jc w:val="both"/>
      </w:pPr>
      <w:r w:rsidRPr="00FE6C58">
        <w:t xml:space="preserve">4. Члены Общественного совета исполняют свои обязанности на общественных началах.  </w:t>
      </w:r>
    </w:p>
    <w:p w:rsidR="00580D3F" w:rsidRDefault="00580D3F" w:rsidP="00580D3F">
      <w:pPr>
        <w:ind w:firstLine="709"/>
        <w:jc w:val="both"/>
        <w:rPr>
          <w:b/>
        </w:rPr>
      </w:pPr>
    </w:p>
    <w:p w:rsidR="00580D3F" w:rsidRPr="00F2396E" w:rsidRDefault="00580D3F" w:rsidP="00580D3F">
      <w:pPr>
        <w:ind w:firstLine="709"/>
        <w:jc w:val="both"/>
        <w:rPr>
          <w:b/>
        </w:rPr>
      </w:pPr>
      <w:r w:rsidRPr="00F2396E">
        <w:rPr>
          <w:b/>
        </w:rPr>
        <w:t xml:space="preserve">II. Основные задачи и функции Общественного совета  </w:t>
      </w:r>
    </w:p>
    <w:p w:rsidR="00580D3F" w:rsidRDefault="00580D3F" w:rsidP="00580D3F">
      <w:pPr>
        <w:ind w:firstLine="709"/>
        <w:jc w:val="both"/>
      </w:pPr>
    </w:p>
    <w:p w:rsidR="00580D3F" w:rsidRPr="00FE6C58" w:rsidRDefault="00580D3F" w:rsidP="00580D3F">
      <w:pPr>
        <w:ind w:firstLine="709"/>
        <w:jc w:val="both"/>
      </w:pPr>
      <w:r w:rsidRPr="00FE6C58">
        <w:t xml:space="preserve">5. Основными задачами Общественного совета являются:  </w:t>
      </w:r>
    </w:p>
    <w:p w:rsidR="00580D3F" w:rsidRDefault="00580D3F" w:rsidP="00580D3F">
      <w:pPr>
        <w:ind w:firstLine="709"/>
        <w:jc w:val="both"/>
      </w:pPr>
      <w:r w:rsidRPr="00FE6C58">
        <w:t xml:space="preserve">1) формирование и развитие гражданского правосознания; </w:t>
      </w:r>
    </w:p>
    <w:p w:rsidR="00580D3F" w:rsidRDefault="00580D3F" w:rsidP="00580D3F">
      <w:pPr>
        <w:ind w:firstLine="709"/>
        <w:jc w:val="both"/>
      </w:pPr>
      <w:r w:rsidRPr="00FE6C58">
        <w:t xml:space="preserve">2) повышение уровня доверия граждан к деятельности государства, а также обеспечение тесного взаимодействия государства с институтами гражданского общества; </w:t>
      </w:r>
    </w:p>
    <w:p w:rsidR="00580D3F" w:rsidRDefault="00580D3F" w:rsidP="00580D3F">
      <w:pPr>
        <w:ind w:firstLine="709"/>
        <w:jc w:val="both"/>
      </w:pPr>
      <w:r w:rsidRPr="00FE6C58">
        <w:t xml:space="preserve">3) содействие предупреждению и разрешению социальных конфликтов; </w:t>
      </w:r>
    </w:p>
    <w:p w:rsidR="00580D3F" w:rsidRDefault="00580D3F" w:rsidP="00580D3F">
      <w:pPr>
        <w:ind w:firstLine="709"/>
        <w:jc w:val="both"/>
      </w:pPr>
      <w:r w:rsidRPr="00FE6C58">
        <w:t xml:space="preserve"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 </w:t>
      </w:r>
    </w:p>
    <w:p w:rsidR="00580D3F" w:rsidRDefault="00580D3F" w:rsidP="00580D3F">
      <w:pPr>
        <w:ind w:firstLine="709"/>
        <w:jc w:val="both"/>
      </w:pPr>
      <w:r w:rsidRPr="00FE6C58">
        <w:t xml:space="preserve">5) обеспечение прозрачности и открытости деятельности органов местного самоуправления; </w:t>
      </w:r>
    </w:p>
    <w:p w:rsidR="00580D3F" w:rsidRDefault="00580D3F" w:rsidP="00580D3F">
      <w:pPr>
        <w:ind w:firstLine="709"/>
        <w:jc w:val="both"/>
      </w:pPr>
      <w:r w:rsidRPr="00FE6C58">
        <w:t>6) формирование в обществе нетерпимости к коррупционному поведению;</w:t>
      </w:r>
      <w:r w:rsidRPr="00F2396E">
        <w:t xml:space="preserve"> </w:t>
      </w:r>
    </w:p>
    <w:p w:rsidR="00580D3F" w:rsidRPr="00F2396E" w:rsidRDefault="00580D3F" w:rsidP="00580D3F">
      <w:pPr>
        <w:ind w:firstLine="709"/>
        <w:jc w:val="both"/>
      </w:pPr>
      <w:r w:rsidRPr="00F2396E">
        <w:t xml:space="preserve">7) повышение эффективности деятельности органов местного самоуправления.  </w:t>
      </w:r>
    </w:p>
    <w:p w:rsidR="00580D3F" w:rsidRPr="00F2396E" w:rsidRDefault="00580D3F" w:rsidP="00580D3F">
      <w:pPr>
        <w:ind w:firstLine="709"/>
        <w:jc w:val="both"/>
      </w:pPr>
      <w:r w:rsidRPr="00F2396E">
        <w:t xml:space="preserve">6. Общественный совет для выполнения возложенных на него основных задач выполняет следующие функции:   </w:t>
      </w:r>
    </w:p>
    <w:p w:rsidR="00580D3F" w:rsidRDefault="00580D3F" w:rsidP="00580D3F">
      <w:pPr>
        <w:ind w:firstLine="709"/>
        <w:jc w:val="both"/>
      </w:pPr>
      <w:r w:rsidRPr="00F2396E">
        <w:t xml:space="preserve">1) готовит предложения органам местного самоуправления по вопросам повышения эффективности их деятельности; </w:t>
      </w:r>
    </w:p>
    <w:p w:rsidR="00580D3F" w:rsidRDefault="00580D3F" w:rsidP="00580D3F">
      <w:pPr>
        <w:ind w:firstLine="709"/>
        <w:jc w:val="both"/>
      </w:pPr>
      <w:r w:rsidRPr="00F2396E">
        <w:t>2) обсуждает годовые планы работы органов местного самоуправления и годовые отчеты о</w:t>
      </w:r>
      <w:r w:rsidR="00E040F8">
        <w:t>б</w:t>
      </w:r>
      <w:r w:rsidRPr="00F2396E">
        <w:t xml:space="preserve"> их деятельности; </w:t>
      </w:r>
    </w:p>
    <w:p w:rsidR="00580D3F" w:rsidRDefault="00580D3F" w:rsidP="00580D3F">
      <w:pPr>
        <w:ind w:firstLine="709"/>
        <w:jc w:val="both"/>
      </w:pPr>
      <w:r w:rsidRPr="00F2396E">
        <w:t xml:space="preserve">3) обсуждает отчеты органов местного самоуправления о реализации государственных, региональных и муниципальных программ; </w:t>
      </w:r>
    </w:p>
    <w:p w:rsidR="00580D3F" w:rsidRDefault="00580D3F" w:rsidP="00580D3F">
      <w:pPr>
        <w:ind w:firstLine="709"/>
        <w:jc w:val="both"/>
      </w:pPr>
      <w:r w:rsidRPr="00F2396E">
        <w:t xml:space="preserve">4) участвует в мероприятиях органов местного самоуправления антикоррупционного характера и заседаниях, в которых предусмотрено участие представителей общественного совета; </w:t>
      </w:r>
    </w:p>
    <w:p w:rsidR="00580D3F" w:rsidRDefault="00580D3F" w:rsidP="00580D3F">
      <w:pPr>
        <w:ind w:firstLine="709"/>
        <w:jc w:val="both"/>
      </w:pPr>
      <w:r w:rsidRPr="00F2396E">
        <w:t xml:space="preserve">5) обсуждает вопросы правоприменительной практики по результатам вступивших в законную силу решений судов о признании недействительными правовых актов, незаконными решений и действий (бездействий) органов местного самоуправления и их </w:t>
      </w:r>
      <w:r w:rsidRPr="00F2396E">
        <w:lastRenderedPageBreak/>
        <w:t xml:space="preserve">должностных лиц для выработки и принятия мер по предупреждению и устранению причин выявленных нарушений; </w:t>
      </w:r>
    </w:p>
    <w:p w:rsidR="00580D3F" w:rsidRDefault="00580D3F" w:rsidP="00580D3F">
      <w:pPr>
        <w:ind w:firstLine="709"/>
        <w:jc w:val="both"/>
      </w:pPr>
      <w:r w:rsidRPr="00F2396E">
        <w:t xml:space="preserve">6) обсуждает проекты актов, подготовленных органами местного самоуправления, в случаях, предусмотренных действующим законодательством; </w:t>
      </w:r>
    </w:p>
    <w:p w:rsidR="00580D3F" w:rsidRDefault="00580D3F" w:rsidP="00580D3F">
      <w:pPr>
        <w:ind w:firstLine="709"/>
        <w:jc w:val="both"/>
      </w:pPr>
      <w:r w:rsidRPr="00F2396E">
        <w:t xml:space="preserve">7) взаимодействует со средствами массовой информации с целью расширения уровня информированности граждан и организаций о деятельности органов местного самоуправления и общественного совета; </w:t>
      </w:r>
    </w:p>
    <w:p w:rsidR="00580D3F" w:rsidRDefault="00580D3F" w:rsidP="00580D3F">
      <w:pPr>
        <w:ind w:firstLine="709"/>
        <w:jc w:val="both"/>
      </w:pPr>
      <w:r w:rsidRPr="00F2396E">
        <w:t>8) осуществляет иные функции во исполнение возложенных на общественный совет основных задач.</w:t>
      </w:r>
    </w:p>
    <w:p w:rsidR="00580D3F" w:rsidRPr="00F2396E" w:rsidRDefault="00580D3F" w:rsidP="00580D3F">
      <w:pPr>
        <w:ind w:firstLine="709"/>
        <w:jc w:val="both"/>
      </w:pPr>
      <w:r w:rsidRPr="00F2396E">
        <w:t xml:space="preserve">7. Общественный совет вправе:  </w:t>
      </w:r>
    </w:p>
    <w:p w:rsidR="00580D3F" w:rsidRDefault="00580D3F" w:rsidP="00580D3F">
      <w:pPr>
        <w:ind w:firstLine="709"/>
        <w:jc w:val="both"/>
      </w:pPr>
      <w:r w:rsidRPr="00F2396E">
        <w:t xml:space="preserve">1) осуществлять общественный контроль в формах, предусмотренных федеральным и региональным законодательством; </w:t>
      </w:r>
    </w:p>
    <w:p w:rsidR="00580D3F" w:rsidRDefault="00580D3F" w:rsidP="00580D3F">
      <w:pPr>
        <w:ind w:firstLine="709"/>
        <w:jc w:val="both"/>
      </w:pPr>
      <w:r w:rsidRPr="00F2396E">
        <w:t xml:space="preserve"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 </w:t>
      </w:r>
    </w:p>
    <w:p w:rsidR="00580D3F" w:rsidRDefault="00580D3F" w:rsidP="00580D3F">
      <w:pPr>
        <w:ind w:firstLine="709"/>
        <w:jc w:val="both"/>
      </w:pPr>
      <w:r w:rsidRPr="00F2396E">
        <w:t xml:space="preserve">3) запрашивать в соответствии с законодательством Российской Федерации у органов местного самоуправления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 </w:t>
      </w:r>
    </w:p>
    <w:p w:rsidR="00580D3F" w:rsidRDefault="00580D3F" w:rsidP="00580D3F">
      <w:pPr>
        <w:ind w:firstLine="709"/>
        <w:jc w:val="both"/>
      </w:pPr>
      <w:r w:rsidRPr="00F2396E">
        <w:t xml:space="preserve">4)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местного самоуправления; </w:t>
      </w:r>
    </w:p>
    <w:p w:rsidR="00580D3F" w:rsidRDefault="00580D3F" w:rsidP="00580D3F">
      <w:pPr>
        <w:ind w:firstLine="709"/>
        <w:jc w:val="both"/>
      </w:pPr>
      <w:r w:rsidRPr="00F2396E">
        <w:t xml:space="preserve">5)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и в средства массовой информации; </w:t>
      </w:r>
    </w:p>
    <w:p w:rsidR="00580D3F" w:rsidRDefault="00580D3F" w:rsidP="00580D3F">
      <w:pPr>
        <w:ind w:firstLine="709"/>
        <w:jc w:val="both"/>
      </w:pPr>
      <w:r w:rsidRPr="00F2396E">
        <w:t xml:space="preserve"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уполномоченным по правам человека, по правам ребенка, по </w:t>
      </w:r>
      <w:r>
        <w:t>защите прав предпринимателей в Ленинградской</w:t>
      </w:r>
      <w:r w:rsidRPr="00F2396E">
        <w:t xml:space="preserve"> области и в органы прокуратуры; </w:t>
      </w:r>
    </w:p>
    <w:p w:rsidR="00580D3F" w:rsidRDefault="00580D3F" w:rsidP="00580D3F">
      <w:pPr>
        <w:ind w:firstLine="709"/>
        <w:jc w:val="both"/>
      </w:pPr>
      <w:r w:rsidRPr="00F2396E">
        <w:t xml:space="preserve"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 </w:t>
      </w:r>
    </w:p>
    <w:p w:rsidR="00580D3F" w:rsidRDefault="00580D3F" w:rsidP="00580D3F">
      <w:pPr>
        <w:ind w:firstLine="709"/>
        <w:jc w:val="both"/>
      </w:pPr>
      <w:r w:rsidRPr="00F2396E">
        <w:t>8) пользоваться иными правами, предусмотренными законодательством Российской Федерации.</w:t>
      </w:r>
    </w:p>
    <w:p w:rsidR="00580D3F" w:rsidRPr="00F2396E" w:rsidRDefault="00580D3F" w:rsidP="00580D3F">
      <w:pPr>
        <w:ind w:firstLine="709"/>
        <w:jc w:val="both"/>
      </w:pPr>
      <w:r w:rsidRPr="00F2396E">
        <w:t xml:space="preserve">8. Общественный совет обязан:  </w:t>
      </w:r>
    </w:p>
    <w:p w:rsidR="00580D3F" w:rsidRDefault="00580D3F" w:rsidP="00580D3F">
      <w:pPr>
        <w:ind w:firstLine="709"/>
        <w:jc w:val="both"/>
      </w:pPr>
      <w:r w:rsidRPr="00F2396E">
        <w:t xml:space="preserve">1) соблюдать законодательство Российской Федерации, законодательство </w:t>
      </w:r>
      <w:r>
        <w:t>Ленинградской</w:t>
      </w:r>
      <w:r w:rsidRPr="00F2396E">
        <w:t xml:space="preserve"> области; </w:t>
      </w:r>
    </w:p>
    <w:p w:rsidR="00580D3F" w:rsidRDefault="00580D3F" w:rsidP="00580D3F">
      <w:pPr>
        <w:ind w:firstLine="709"/>
        <w:jc w:val="both"/>
      </w:pPr>
      <w:r w:rsidRPr="00F2396E">
        <w:t xml:space="preserve">2) соблюдать установленные федеральными законами, законами </w:t>
      </w:r>
      <w:r>
        <w:t>Ленинградской</w:t>
      </w:r>
      <w:r w:rsidRPr="00F2396E">
        <w:t xml:space="preserve"> области ограничения, связанные с деятельностью органов местного самоуправления; </w:t>
      </w:r>
    </w:p>
    <w:p w:rsidR="00580D3F" w:rsidRDefault="00580D3F" w:rsidP="00580D3F">
      <w:pPr>
        <w:ind w:firstLine="709"/>
        <w:jc w:val="both"/>
      </w:pPr>
      <w:r w:rsidRPr="00F2396E">
        <w:t xml:space="preserve">3) не создавать препятствий законной деятельности органов местного самоуправления; </w:t>
      </w:r>
    </w:p>
    <w:p w:rsidR="00580D3F" w:rsidRDefault="00580D3F" w:rsidP="00580D3F">
      <w:pPr>
        <w:ind w:firstLine="709"/>
        <w:jc w:val="both"/>
      </w:pPr>
      <w:r w:rsidRPr="00F2396E">
        <w:t xml:space="preserve"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 </w:t>
      </w:r>
    </w:p>
    <w:p w:rsidR="00580D3F" w:rsidRDefault="00580D3F" w:rsidP="00580D3F">
      <w:pPr>
        <w:ind w:firstLine="709"/>
        <w:jc w:val="both"/>
      </w:pPr>
      <w:r w:rsidRPr="00F2396E">
        <w:t xml:space="preserve">5) обнародовать информацию о своей деятельности по осуществлению общественного контроля и о результатах контроля в соответствии с федеральным законодательством, законами </w:t>
      </w:r>
      <w:r>
        <w:t>Ленинградской</w:t>
      </w:r>
      <w:r w:rsidRPr="00F2396E">
        <w:t xml:space="preserve"> области; </w:t>
      </w:r>
    </w:p>
    <w:p w:rsidR="00580D3F" w:rsidRDefault="00580D3F" w:rsidP="00580D3F">
      <w:pPr>
        <w:ind w:firstLine="709"/>
        <w:jc w:val="both"/>
      </w:pPr>
      <w:r w:rsidRPr="00F2396E">
        <w:t xml:space="preserve">6) соблюдать иные требования, предусмотренные законодательством Российской Федерации.  </w:t>
      </w:r>
    </w:p>
    <w:p w:rsidR="00580D3F" w:rsidRPr="00794FF1" w:rsidRDefault="00580D3F" w:rsidP="00580D3F">
      <w:pPr>
        <w:ind w:firstLine="709"/>
        <w:jc w:val="both"/>
        <w:rPr>
          <w:b/>
        </w:rPr>
      </w:pPr>
      <w:r w:rsidRPr="00794FF1">
        <w:rPr>
          <w:b/>
        </w:rPr>
        <w:lastRenderedPageBreak/>
        <w:t xml:space="preserve">III. Порядок формирования состава общественного совета </w:t>
      </w:r>
    </w:p>
    <w:p w:rsidR="00580D3F" w:rsidRDefault="00580D3F" w:rsidP="00580D3F">
      <w:pPr>
        <w:ind w:firstLine="709"/>
        <w:jc w:val="both"/>
      </w:pPr>
      <w:r w:rsidRPr="00F2396E">
        <w:t xml:space="preserve"> </w:t>
      </w:r>
    </w:p>
    <w:p w:rsidR="00580D3F" w:rsidRDefault="00580D3F" w:rsidP="00580D3F">
      <w:pPr>
        <w:ind w:firstLine="709"/>
        <w:jc w:val="both"/>
      </w:pPr>
      <w:r w:rsidRPr="00F2396E">
        <w:t xml:space="preserve"> 9. Общественный совет муниципального образования утверждается решением С</w:t>
      </w:r>
      <w:r>
        <w:t>овета</w:t>
      </w:r>
      <w:r w:rsidRPr="00F2396E">
        <w:t xml:space="preserve"> депутатов муниципального </w:t>
      </w:r>
      <w:r>
        <w:t>образования Плодовское сельское поселение муниципального образования Приозерский муниципальный район Ленинградской области</w:t>
      </w:r>
      <w:r w:rsidRPr="00F2396E">
        <w:t xml:space="preserve"> из числа кандидатов, предложенных равными долями главой администрации муниципального образования, С</w:t>
      </w:r>
      <w:r>
        <w:t xml:space="preserve">оветом </w:t>
      </w:r>
      <w:r w:rsidRPr="00F2396E">
        <w:t>депутатов муниципального</w:t>
      </w:r>
      <w:r>
        <w:t xml:space="preserve"> образования</w:t>
      </w:r>
      <w:r w:rsidRPr="00F2396E">
        <w:t xml:space="preserve">, Общественной палатой </w:t>
      </w:r>
      <w:r>
        <w:t>муниципального образования Приозерский муниципальный район Ленинградской области</w:t>
      </w:r>
      <w:r w:rsidRPr="00F2396E">
        <w:t xml:space="preserve">. </w:t>
      </w:r>
    </w:p>
    <w:p w:rsidR="00580D3F" w:rsidRDefault="00580D3F" w:rsidP="00580D3F">
      <w:pPr>
        <w:ind w:firstLine="709"/>
        <w:jc w:val="both"/>
      </w:pPr>
      <w:r w:rsidRPr="00F2396E">
        <w:t>10. Глава администрации муниципального образования, С</w:t>
      </w:r>
      <w:r>
        <w:t>овет</w:t>
      </w:r>
      <w:r w:rsidRPr="00F2396E">
        <w:t xml:space="preserve"> депутатов муниципального </w:t>
      </w:r>
      <w:r>
        <w:t>образования</w:t>
      </w:r>
      <w:r w:rsidRPr="00F2396E">
        <w:t>, Общественная палата</w:t>
      </w:r>
      <w:r>
        <w:t xml:space="preserve"> района</w:t>
      </w:r>
      <w:r w:rsidRPr="00F2396E">
        <w:t xml:space="preserve"> предлагают на утверждение в члены Общественного совета муниципального образования кандидатов из числа рекомендованных рабочей группой, состав которой утверждается Советом Общественной палаты. </w:t>
      </w:r>
    </w:p>
    <w:p w:rsidR="00580D3F" w:rsidRDefault="00580D3F" w:rsidP="00580D3F">
      <w:pPr>
        <w:ind w:firstLine="709"/>
        <w:jc w:val="both"/>
      </w:pPr>
      <w:r w:rsidRPr="00F2396E">
        <w:t>11. Численность Общественного совета устанавливается</w:t>
      </w:r>
      <w:r>
        <w:t xml:space="preserve"> в 12 человек. </w:t>
      </w:r>
    </w:p>
    <w:p w:rsidR="00580D3F" w:rsidRDefault="00580D3F" w:rsidP="00580D3F">
      <w:pPr>
        <w:ind w:firstLine="709"/>
        <w:jc w:val="both"/>
      </w:pPr>
      <w:r w:rsidRPr="00F2396E">
        <w:t xml:space="preserve">12. Срок полномочий членов Общественного совета составляет три года. Общественный совет является правомочным в случае утверждения не менее двух третей от установленного числа членов общественного совета. </w:t>
      </w:r>
    </w:p>
    <w:p w:rsidR="00EA28EB" w:rsidRDefault="00580D3F" w:rsidP="00580D3F">
      <w:pPr>
        <w:ind w:firstLine="709"/>
        <w:jc w:val="both"/>
      </w:pPr>
      <w:r w:rsidRPr="00F2396E">
        <w:t>13. Состав общественного совета формируется из числа кандидатов, выдвинутых в члены Общественного совета:</w:t>
      </w:r>
    </w:p>
    <w:p w:rsidR="00EA28EB" w:rsidRDefault="00580D3F" w:rsidP="00580D3F">
      <w:pPr>
        <w:ind w:firstLine="709"/>
        <w:jc w:val="both"/>
      </w:pPr>
      <w:r w:rsidRPr="00F2396E">
        <w:t xml:space="preserve"> - от общественных и иных некоммерческих объединений, зарегистрированных и действующих на территории </w:t>
      </w:r>
      <w:r>
        <w:t xml:space="preserve">Ленинградской </w:t>
      </w:r>
      <w:r w:rsidRPr="00F2396E">
        <w:t xml:space="preserve">области; </w:t>
      </w:r>
    </w:p>
    <w:p w:rsidR="00EA28EB" w:rsidRDefault="00580D3F" w:rsidP="00580D3F">
      <w:pPr>
        <w:ind w:firstLine="709"/>
        <w:jc w:val="both"/>
      </w:pPr>
      <w:r w:rsidRPr="00F2396E">
        <w:t>- от инициативных групп (незарегистрированных общественных объединений);</w:t>
      </w:r>
    </w:p>
    <w:p w:rsidR="00580D3F" w:rsidRDefault="00580D3F" w:rsidP="00580D3F">
      <w:pPr>
        <w:ind w:firstLine="709"/>
        <w:jc w:val="both"/>
      </w:pPr>
      <w:r w:rsidRPr="00F2396E">
        <w:t xml:space="preserve">- в порядке самовыдвижения. </w:t>
      </w:r>
    </w:p>
    <w:p w:rsidR="00580D3F" w:rsidRDefault="00580D3F" w:rsidP="00580D3F">
      <w:pPr>
        <w:ind w:firstLine="709"/>
        <w:jc w:val="both"/>
      </w:pPr>
      <w:r w:rsidRPr="00F2396E">
        <w:t xml:space="preserve">14. В качестве кандидата может быть выдвинут гражданин Российской Федерации, достигший 18 лет, зарегистрированный по месту жительства и месту пребывания на территории </w:t>
      </w:r>
      <w:r>
        <w:t>Ленинградской</w:t>
      </w:r>
      <w:r w:rsidRPr="00F2396E">
        <w:t xml:space="preserve"> области, независимо от его членства в общественном объединении и иной некоммерческой организации. </w:t>
      </w:r>
    </w:p>
    <w:p w:rsidR="00580D3F" w:rsidRDefault="00580D3F" w:rsidP="00580D3F">
      <w:pPr>
        <w:ind w:firstLine="709"/>
        <w:jc w:val="both"/>
      </w:pPr>
      <w:r w:rsidRPr="00F2396E">
        <w:t>15. Не допускаются к выдвижению в члены Общественного совета:</w:t>
      </w:r>
    </w:p>
    <w:p w:rsidR="00580D3F" w:rsidRDefault="00580D3F" w:rsidP="00580D3F">
      <w:pPr>
        <w:ind w:firstLine="709"/>
        <w:jc w:val="both"/>
      </w:pPr>
      <w:r w:rsidRPr="00F2396E">
        <w:t xml:space="preserve">1) кандидаты от общественных объединений и иных некоммерческих организаций, которые зарегистрированы в установленном законодательством порядке менее чем за один год до дня объявления о процедуре формирования нового состава общественного совета; </w:t>
      </w:r>
    </w:p>
    <w:p w:rsidR="00580D3F" w:rsidRDefault="00580D3F" w:rsidP="00580D3F">
      <w:pPr>
        <w:ind w:firstLine="709"/>
        <w:jc w:val="both"/>
      </w:pPr>
      <w:r w:rsidRPr="00F2396E">
        <w:t xml:space="preserve">2) кандидаты, замещающие государственные должности Российской Федерации и </w:t>
      </w:r>
      <w:r>
        <w:t xml:space="preserve">Ленинградской </w:t>
      </w:r>
      <w:r w:rsidRPr="00F2396E">
        <w:t xml:space="preserve">области, должности государственной службы Российской Федерации и </w:t>
      </w:r>
      <w:r>
        <w:t>Ленинградской</w:t>
      </w:r>
      <w:r w:rsidRPr="00F2396E">
        <w:t xml:space="preserve"> области, и лица, замещающие муниципальные должности и должности муниципальной службы, а также другие лица, которые в соответствии с Федеральным законом от 4 апреля 2005 года N 32-ФЗ "Об Общественной палате Российской Федерации" не могут быть членами Общественной палаты Российской Федерации. </w:t>
      </w:r>
    </w:p>
    <w:p w:rsidR="00580D3F" w:rsidRPr="00F2396E" w:rsidRDefault="00580D3F" w:rsidP="00580D3F">
      <w:pPr>
        <w:ind w:firstLine="709"/>
        <w:jc w:val="both"/>
      </w:pPr>
      <w:r w:rsidRPr="00F2396E">
        <w:t xml:space="preserve">3) кандидаты от политических партий; </w:t>
      </w:r>
    </w:p>
    <w:p w:rsidR="00580D3F" w:rsidRDefault="00580D3F" w:rsidP="00580D3F">
      <w:pPr>
        <w:ind w:firstLine="709"/>
        <w:jc w:val="both"/>
      </w:pPr>
      <w:r w:rsidRPr="00F2396E">
        <w:t xml:space="preserve">4) кандидаты от общественных объединений и иных некоммерческих организаций, которым в соответствии с Федеральным законом от 25 июля 2002 года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 </w:t>
      </w:r>
    </w:p>
    <w:p w:rsidR="00580D3F" w:rsidRDefault="00580D3F" w:rsidP="00580D3F">
      <w:pPr>
        <w:ind w:firstLine="709"/>
        <w:jc w:val="both"/>
      </w:pPr>
      <w:r w:rsidRPr="00F2396E">
        <w:t xml:space="preserve">5) кандидаты от общественных объединений и иных некоммерческих организаций, деятельность которых приостановлена в соответствии с Федеральным законом от 25 июля 2002 года №114-ФЗ «О противодействии экстремистской деятельности», если решение о приостановлении не было признано судом незаконным; </w:t>
      </w:r>
    </w:p>
    <w:p w:rsidR="00580D3F" w:rsidRDefault="00580D3F" w:rsidP="00580D3F">
      <w:pPr>
        <w:ind w:firstLine="709"/>
        <w:jc w:val="both"/>
      </w:pPr>
      <w:r w:rsidRPr="00F2396E">
        <w:t xml:space="preserve">6) лица, членство которых в Общественном Совете ранее было прекращено в случаях, установленных пунктом 38 настоящего Положения; </w:t>
      </w:r>
    </w:p>
    <w:p w:rsidR="00580D3F" w:rsidRDefault="00580D3F" w:rsidP="00580D3F">
      <w:pPr>
        <w:ind w:firstLine="709"/>
        <w:jc w:val="both"/>
      </w:pPr>
      <w:r w:rsidRPr="00F2396E">
        <w:lastRenderedPageBreak/>
        <w:t xml:space="preserve">16. </w:t>
      </w:r>
      <w:r w:rsidR="00EA28EB">
        <w:t>Совет</w:t>
      </w:r>
      <w:r w:rsidRPr="00F2396E">
        <w:t xml:space="preserve"> депутатов муниципального образования не позднее чем за три месяца до дня истечения срока полномочий членов действующего состава Общественного совета объявляет о предстоящем формировании нового состава Общественного совета. </w:t>
      </w:r>
    </w:p>
    <w:p w:rsidR="00580D3F" w:rsidRDefault="00580D3F" w:rsidP="00580D3F">
      <w:pPr>
        <w:ind w:firstLine="709"/>
        <w:jc w:val="both"/>
      </w:pPr>
      <w:r w:rsidRPr="00F2396E">
        <w:t>17. В целях формирования состава Общественного совета муниципального образования размещает на официальном сайте орган</w:t>
      </w:r>
      <w:r w:rsidR="00EA28EB">
        <w:t>а</w:t>
      </w:r>
      <w:r w:rsidRPr="00F2396E">
        <w:t xml:space="preserve"> местного самоуправления в сети «Интернет» (далее - официальный сайт органа местного самоуправления) уведомление о </w:t>
      </w:r>
      <w:r w:rsidR="00EA28EB">
        <w:t xml:space="preserve">начале </w:t>
      </w:r>
      <w:r w:rsidRPr="00F2396E">
        <w:t xml:space="preserve">процедуры формирования общественного совета (далее - уведомление). Уведомление размещается на срок 30 календарных дней. Данная информация также размещается на официальном сайте Общественной палаты </w:t>
      </w:r>
      <w:r>
        <w:t>Ленинградской</w:t>
      </w:r>
      <w:r w:rsidRPr="00F2396E">
        <w:t xml:space="preserve"> области в сети «Интернет» (далее - официальный сайт Общественной палаты </w:t>
      </w:r>
      <w:r>
        <w:t>Ленинградской</w:t>
      </w:r>
      <w:r w:rsidRPr="00F2396E">
        <w:t xml:space="preserve"> области). </w:t>
      </w:r>
    </w:p>
    <w:p w:rsidR="00580D3F" w:rsidRDefault="00580D3F" w:rsidP="00580D3F">
      <w:pPr>
        <w:ind w:firstLine="709"/>
        <w:jc w:val="both"/>
      </w:pPr>
      <w:r w:rsidRPr="00F2396E">
        <w:t xml:space="preserve">18. Уведомления содержит следующую информацию: </w:t>
      </w:r>
    </w:p>
    <w:p w:rsidR="00580D3F" w:rsidRDefault="00580D3F" w:rsidP="00580D3F">
      <w:pPr>
        <w:ind w:firstLine="709"/>
        <w:jc w:val="both"/>
      </w:pPr>
      <w:r w:rsidRPr="00F2396E">
        <w:t xml:space="preserve">1) порядок формирования Общественного совета; </w:t>
      </w:r>
    </w:p>
    <w:p w:rsidR="00580D3F" w:rsidRDefault="00580D3F" w:rsidP="00580D3F">
      <w:pPr>
        <w:ind w:firstLine="709"/>
        <w:jc w:val="both"/>
      </w:pPr>
      <w:r w:rsidRPr="00F2396E">
        <w:t xml:space="preserve">2) срок и способы для направления предложений по кандидатам в члены Общественного совета; </w:t>
      </w:r>
    </w:p>
    <w:p w:rsidR="00580D3F" w:rsidRDefault="00580D3F" w:rsidP="00580D3F">
      <w:pPr>
        <w:ind w:firstLine="709"/>
        <w:jc w:val="both"/>
      </w:pPr>
      <w:r w:rsidRPr="00F2396E">
        <w:t xml:space="preserve">3) требования, предъявляемые к кандидатам в члены Общественного совета; </w:t>
      </w:r>
    </w:p>
    <w:p w:rsidR="00EA28EB" w:rsidRDefault="00580D3F" w:rsidP="00580D3F">
      <w:pPr>
        <w:ind w:firstLine="709"/>
        <w:jc w:val="both"/>
      </w:pPr>
      <w:r w:rsidRPr="00F2396E">
        <w:t xml:space="preserve">4) условия выдвижения кандидатов в члены Общественного совета; </w:t>
      </w:r>
    </w:p>
    <w:p w:rsidR="00580D3F" w:rsidRDefault="00580D3F" w:rsidP="00580D3F">
      <w:pPr>
        <w:ind w:firstLine="709"/>
        <w:jc w:val="both"/>
      </w:pPr>
      <w:r w:rsidRPr="00F2396E">
        <w:t xml:space="preserve">5) количество членов Общественного совета. </w:t>
      </w:r>
    </w:p>
    <w:p w:rsidR="00580D3F" w:rsidRDefault="00580D3F" w:rsidP="00580D3F">
      <w:pPr>
        <w:ind w:firstLine="709"/>
        <w:jc w:val="both"/>
      </w:pPr>
      <w:r w:rsidRPr="00F2396E">
        <w:t>19. Кандидаты в члены Общественного совета представляют в установленный срок следующие документы в соответствии с требованиями</w:t>
      </w:r>
      <w:r w:rsidR="00EA28EB">
        <w:t>,</w:t>
      </w:r>
      <w:r w:rsidRPr="00F2396E">
        <w:t xml:space="preserve"> установленными в уведомлении: </w:t>
      </w:r>
    </w:p>
    <w:p w:rsidR="00580D3F" w:rsidRDefault="00580D3F" w:rsidP="00580D3F">
      <w:pPr>
        <w:ind w:firstLine="709"/>
        <w:jc w:val="both"/>
      </w:pPr>
      <w:r w:rsidRPr="00F2396E">
        <w:t>1) заявление-анкета о включении в члены Общественного совета</w:t>
      </w:r>
      <w:r>
        <w:t>;</w:t>
      </w:r>
    </w:p>
    <w:p w:rsidR="00580D3F" w:rsidRDefault="00580D3F" w:rsidP="00580D3F">
      <w:pPr>
        <w:ind w:firstLine="709"/>
        <w:jc w:val="both"/>
      </w:pPr>
      <w:r w:rsidRPr="00F2396E">
        <w:t>2) согласие на обработку персональных данных</w:t>
      </w:r>
      <w:r>
        <w:t>;</w:t>
      </w:r>
    </w:p>
    <w:p w:rsidR="00580D3F" w:rsidRDefault="00580D3F" w:rsidP="00580D3F">
      <w:pPr>
        <w:ind w:firstLine="709"/>
        <w:jc w:val="both"/>
      </w:pPr>
      <w:r>
        <w:t>3</w:t>
      </w:r>
      <w:r w:rsidRPr="00F2396E">
        <w:t>) документы, подтверждающие выдвижение от некоммерческих организаций или инициативных групп (протоколы)</w:t>
      </w:r>
      <w:r w:rsidR="00EA28EB">
        <w:t xml:space="preserve"> </w:t>
      </w:r>
      <w:r w:rsidRPr="00F2396E">
        <w:t xml:space="preserve">(при их наличии); </w:t>
      </w:r>
    </w:p>
    <w:p w:rsidR="00580D3F" w:rsidRDefault="00580D3F" w:rsidP="00580D3F">
      <w:pPr>
        <w:ind w:firstLine="709"/>
        <w:jc w:val="both"/>
      </w:pPr>
      <w:r w:rsidRPr="00F2396E">
        <w:t xml:space="preserve">4) фото 3х4 (2шт.); </w:t>
      </w:r>
    </w:p>
    <w:p w:rsidR="00580D3F" w:rsidRDefault="00580D3F" w:rsidP="00580D3F">
      <w:pPr>
        <w:ind w:firstLine="709"/>
        <w:jc w:val="both"/>
      </w:pPr>
      <w:r>
        <w:t>5</w:t>
      </w:r>
      <w:r w:rsidRPr="00F2396E">
        <w:t xml:space="preserve">) копию паспорта. </w:t>
      </w:r>
    </w:p>
    <w:p w:rsidR="00580D3F" w:rsidRDefault="00580D3F" w:rsidP="00580D3F">
      <w:pPr>
        <w:ind w:firstLine="709"/>
        <w:jc w:val="both"/>
      </w:pPr>
      <w:r w:rsidRPr="00F2396E">
        <w:t>20. В течение 30 календарных дней со дня окончания приема документов осуществляется процедура формирования Общественного со</w:t>
      </w:r>
      <w:r>
        <w:t>вета муниципального образования</w:t>
      </w:r>
      <w:r w:rsidRPr="00F2396E">
        <w:t>. Рабочая группа, в течение 10 календарных дней, проводит отбор кандидатов, список которых, подписанный руководителем рабочей группы, направляется главе администрации муниципального образования, Со</w:t>
      </w:r>
      <w:r>
        <w:t>вету</w:t>
      </w:r>
      <w:r w:rsidRPr="00F2396E">
        <w:t xml:space="preserve"> депутатов муниципального образования, Общественной палате </w:t>
      </w:r>
      <w:r>
        <w:t>района</w:t>
      </w:r>
      <w:r w:rsidRPr="00F2396E">
        <w:t>, которые в течение 10 календарных дней должны направить утвержденные списки кандидатов в С</w:t>
      </w:r>
      <w:r>
        <w:t>овет</w:t>
      </w:r>
      <w:r w:rsidRPr="00F2396E">
        <w:t xml:space="preserve"> депутатов муниципального образования. Со</w:t>
      </w:r>
      <w:r>
        <w:t>вет</w:t>
      </w:r>
      <w:r w:rsidRPr="00F2396E">
        <w:t xml:space="preserve"> депутатов муниципального образования в течение 10 дней принимает решение о создании Общественного совета и утверждает его состав. </w:t>
      </w:r>
    </w:p>
    <w:p w:rsidR="00580D3F" w:rsidRDefault="00580D3F" w:rsidP="00580D3F">
      <w:pPr>
        <w:ind w:firstLine="709"/>
        <w:jc w:val="both"/>
      </w:pPr>
      <w:r w:rsidRPr="00F2396E">
        <w:t xml:space="preserve">21. В течение 5 календарных дней со дня вступления в силу решения о создании Общественного совета и утверждения его состава орган местного самоуправления размещает решение на своем официальном сайте и направляет его копию в Общественную палату </w:t>
      </w:r>
      <w:r>
        <w:t>Ленинградской</w:t>
      </w:r>
      <w:r w:rsidRPr="00F2396E">
        <w:t xml:space="preserve"> области.</w:t>
      </w:r>
    </w:p>
    <w:p w:rsidR="00580D3F" w:rsidRDefault="00580D3F" w:rsidP="00580D3F">
      <w:pPr>
        <w:ind w:firstLine="709"/>
        <w:jc w:val="both"/>
        <w:rPr>
          <w:b/>
        </w:rPr>
      </w:pPr>
    </w:p>
    <w:p w:rsidR="00580D3F" w:rsidRPr="00BD209A" w:rsidRDefault="00580D3F" w:rsidP="00580D3F">
      <w:pPr>
        <w:ind w:firstLine="709"/>
        <w:jc w:val="both"/>
        <w:rPr>
          <w:b/>
        </w:rPr>
      </w:pPr>
      <w:r w:rsidRPr="00BD209A">
        <w:rPr>
          <w:b/>
        </w:rPr>
        <w:t xml:space="preserve">IV. Организация деятельности общественного совета  </w:t>
      </w:r>
    </w:p>
    <w:p w:rsidR="00580D3F" w:rsidRDefault="00580D3F" w:rsidP="00580D3F">
      <w:pPr>
        <w:ind w:firstLine="709"/>
        <w:jc w:val="both"/>
      </w:pPr>
    </w:p>
    <w:p w:rsidR="00580D3F" w:rsidRDefault="00580D3F" w:rsidP="00580D3F">
      <w:pPr>
        <w:ind w:firstLine="709"/>
        <w:jc w:val="both"/>
      </w:pPr>
      <w:r w:rsidRPr="00FF730D">
        <w:t xml:space="preserve">22. Основной формой деятельности Общественного совета является заседание. </w:t>
      </w:r>
    </w:p>
    <w:p w:rsidR="00580D3F" w:rsidRDefault="00580D3F" w:rsidP="00580D3F">
      <w:pPr>
        <w:ind w:firstLine="709"/>
        <w:jc w:val="both"/>
      </w:pPr>
      <w:r w:rsidRPr="00FF730D">
        <w:t xml:space="preserve">23. Первое заседание Общественного совета проводится не позднее чем через 30 календарных дней со дня утверждения персонального состава общественного совета. </w:t>
      </w:r>
    </w:p>
    <w:p w:rsidR="00580D3F" w:rsidRDefault="00580D3F" w:rsidP="00580D3F">
      <w:pPr>
        <w:ind w:firstLine="709"/>
        <w:jc w:val="both"/>
      </w:pPr>
      <w:r w:rsidRPr="00FF730D">
        <w:t xml:space="preserve">24. Председатель,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членов. </w:t>
      </w:r>
    </w:p>
    <w:p w:rsidR="00580D3F" w:rsidRDefault="00580D3F" w:rsidP="00580D3F">
      <w:pPr>
        <w:ind w:firstLine="709"/>
        <w:jc w:val="both"/>
      </w:pPr>
      <w:r w:rsidRPr="00FF730D">
        <w:t xml:space="preserve">25. Заседания Общественного совета проводятся по мере необходимости, но не реже одного раза в квартал. </w:t>
      </w:r>
    </w:p>
    <w:p w:rsidR="00580D3F" w:rsidRDefault="00580D3F" w:rsidP="00580D3F">
      <w:pPr>
        <w:ind w:firstLine="709"/>
        <w:jc w:val="both"/>
      </w:pPr>
      <w:r w:rsidRPr="00FF730D">
        <w:t>26. По решению председателя Общественного совета может быть проведено внеочередное заседание.</w:t>
      </w:r>
    </w:p>
    <w:p w:rsidR="00580D3F" w:rsidRDefault="00580D3F" w:rsidP="00580D3F">
      <w:pPr>
        <w:ind w:firstLine="709"/>
        <w:jc w:val="both"/>
      </w:pPr>
      <w:r w:rsidRPr="00FF730D">
        <w:lastRenderedPageBreak/>
        <w:t xml:space="preserve">27. Заседание Общественного совета считается правомочным, если в нем участвует более 2/3 от общего числа его членов. </w:t>
      </w:r>
    </w:p>
    <w:p w:rsidR="00580D3F" w:rsidRDefault="00580D3F" w:rsidP="00580D3F">
      <w:pPr>
        <w:ind w:firstLine="709"/>
        <w:jc w:val="both"/>
      </w:pPr>
      <w:r w:rsidRPr="00FF730D">
        <w:t xml:space="preserve">28. Заседание Общественного совета ведет председатель Общественного совета или по его поручению заместитель председателя Общественного совета. Порядок проведения заседаний Общественного совета определяется председателем Общественного совета по согласованию с </w:t>
      </w:r>
      <w:r>
        <w:t>главой</w:t>
      </w:r>
      <w:r w:rsidRPr="00FF730D">
        <w:t xml:space="preserve"> администрации муниципального образования. </w:t>
      </w:r>
    </w:p>
    <w:p w:rsidR="00580D3F" w:rsidRDefault="00580D3F" w:rsidP="00580D3F">
      <w:pPr>
        <w:ind w:firstLine="709"/>
        <w:jc w:val="both"/>
      </w:pPr>
      <w:r w:rsidRPr="00FF730D">
        <w:t xml:space="preserve">29.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голосования. При равенстве голосов голос председательствующего является решающим. </w:t>
      </w:r>
    </w:p>
    <w:p w:rsidR="00580D3F" w:rsidRDefault="00580D3F" w:rsidP="00580D3F">
      <w:pPr>
        <w:ind w:firstLine="709"/>
        <w:jc w:val="both"/>
      </w:pPr>
      <w:r w:rsidRPr="00FF730D">
        <w:t xml:space="preserve">30. Решения Общественного совета оформляются протоколом, который подписывается председателем Общественного совета, а в его отсутствие - заместителем председателя. </w:t>
      </w:r>
    </w:p>
    <w:p w:rsidR="00580D3F" w:rsidRDefault="00580D3F" w:rsidP="00580D3F">
      <w:pPr>
        <w:ind w:firstLine="709"/>
        <w:jc w:val="both"/>
      </w:pPr>
      <w:r w:rsidRPr="00FF730D">
        <w:t xml:space="preserve">31. Решения Общественного совета носят рекомендательный характер. </w:t>
      </w:r>
    </w:p>
    <w:p w:rsidR="00580D3F" w:rsidRDefault="00580D3F" w:rsidP="00580D3F">
      <w:pPr>
        <w:ind w:firstLine="709"/>
        <w:jc w:val="both"/>
      </w:pPr>
      <w:r w:rsidRPr="00FF730D">
        <w:t xml:space="preserve">32. Председатель Общественного совета: </w:t>
      </w:r>
    </w:p>
    <w:p w:rsidR="00580D3F" w:rsidRDefault="00580D3F" w:rsidP="00580D3F">
      <w:pPr>
        <w:ind w:firstLine="709"/>
        <w:jc w:val="both"/>
      </w:pPr>
      <w:r w:rsidRPr="00FF730D">
        <w:t xml:space="preserve">1) представляет Общественный совет в органах местного самоуправления, общественных объединениях и организациях; </w:t>
      </w:r>
    </w:p>
    <w:p w:rsidR="00580D3F" w:rsidRDefault="00580D3F" w:rsidP="00580D3F">
      <w:pPr>
        <w:ind w:firstLine="709"/>
        <w:jc w:val="both"/>
      </w:pPr>
      <w:r w:rsidRPr="00FF730D">
        <w:t xml:space="preserve">2) определяет приоритетные направления деятельности Общественного совета, организует работу Общественного совета и председательствует на его заседаниях; </w:t>
      </w:r>
    </w:p>
    <w:p w:rsidR="00580D3F" w:rsidRDefault="00580D3F" w:rsidP="00580D3F">
      <w:pPr>
        <w:ind w:firstLine="709"/>
        <w:jc w:val="both"/>
      </w:pPr>
      <w:r w:rsidRPr="00FF730D">
        <w:t xml:space="preserve">3) подписывает протоколы заседаний и другие документы Общественного совета; </w:t>
      </w:r>
    </w:p>
    <w:p w:rsidR="00580D3F" w:rsidRDefault="00580D3F" w:rsidP="00580D3F">
      <w:pPr>
        <w:ind w:firstLine="709"/>
        <w:jc w:val="both"/>
      </w:pPr>
      <w:r w:rsidRPr="00FF730D">
        <w:t xml:space="preserve">4) формирует при участии членов Общественного совета и утверждает план работы, повестку дня заседания общественного совета; </w:t>
      </w:r>
    </w:p>
    <w:p w:rsidR="00580D3F" w:rsidRDefault="00580D3F" w:rsidP="00580D3F">
      <w:pPr>
        <w:ind w:firstLine="709"/>
        <w:jc w:val="both"/>
      </w:pPr>
      <w:r w:rsidRPr="00FF730D">
        <w:t xml:space="preserve">5) взаимодействует с руководителем администрации муниципального образования по вопросам реализации решений Общественного совета; </w:t>
      </w:r>
    </w:p>
    <w:p w:rsidR="00580D3F" w:rsidRDefault="00580D3F" w:rsidP="00580D3F">
      <w:pPr>
        <w:ind w:firstLine="709"/>
        <w:jc w:val="both"/>
      </w:pPr>
      <w:r w:rsidRPr="00FF730D">
        <w:t xml:space="preserve">6) принимает решение в случае необходимости, о проведении внеочередного заседания Общественного совета; </w:t>
      </w:r>
    </w:p>
    <w:p w:rsidR="00580D3F" w:rsidRDefault="00580D3F" w:rsidP="00580D3F">
      <w:pPr>
        <w:ind w:firstLine="709"/>
        <w:jc w:val="both"/>
      </w:pPr>
      <w:r w:rsidRPr="00FF730D">
        <w:t xml:space="preserve">7) решает иные вопросы в пределах компетенции Общественного совета. </w:t>
      </w:r>
    </w:p>
    <w:p w:rsidR="00580D3F" w:rsidRDefault="00580D3F" w:rsidP="00580D3F">
      <w:pPr>
        <w:ind w:firstLine="709"/>
        <w:jc w:val="both"/>
      </w:pPr>
      <w:r w:rsidRPr="00FF730D">
        <w:t xml:space="preserve">33. В случае отсутствия председателя Общественного совета его обязанности исполняет заместитель председателя Общественного совета. </w:t>
      </w:r>
    </w:p>
    <w:p w:rsidR="00580D3F" w:rsidRDefault="00580D3F" w:rsidP="00580D3F">
      <w:pPr>
        <w:ind w:firstLine="709"/>
        <w:jc w:val="both"/>
      </w:pPr>
      <w:r w:rsidRPr="00FF730D">
        <w:t xml:space="preserve">34. Секретарь Общественного совета: </w:t>
      </w:r>
    </w:p>
    <w:p w:rsidR="00580D3F" w:rsidRDefault="00580D3F" w:rsidP="00580D3F">
      <w:pPr>
        <w:ind w:firstLine="709"/>
        <w:jc w:val="both"/>
      </w:pPr>
      <w:r w:rsidRPr="00FF730D">
        <w:t xml:space="preserve">1) готовит проект повестки дня заседания Общественного совета и проект протокола заседания Общественного совета; </w:t>
      </w:r>
    </w:p>
    <w:p w:rsidR="00580D3F" w:rsidRDefault="00580D3F" w:rsidP="00580D3F">
      <w:pPr>
        <w:ind w:firstLine="709"/>
        <w:jc w:val="both"/>
      </w:pPr>
      <w:r w:rsidRPr="00FF730D">
        <w:t xml:space="preserve">2) организует текущую деятельность Общественного совета; </w:t>
      </w:r>
    </w:p>
    <w:p w:rsidR="00580D3F" w:rsidRDefault="00580D3F" w:rsidP="00580D3F">
      <w:pPr>
        <w:ind w:firstLine="709"/>
        <w:jc w:val="both"/>
      </w:pPr>
      <w:r w:rsidRPr="00FF730D">
        <w:t xml:space="preserve">3) информирует членов Общественного совета о времени, месте и повестке дня заседания Общественного совета, а также об утвержденных планах работы Общественного совета; </w:t>
      </w:r>
    </w:p>
    <w:p w:rsidR="00580D3F" w:rsidRDefault="00580D3F" w:rsidP="00580D3F">
      <w:pPr>
        <w:ind w:firstLine="709"/>
        <w:jc w:val="both"/>
      </w:pPr>
      <w:r w:rsidRPr="00FF730D">
        <w:t xml:space="preserve">4) обеспечивает во взаимодействии с органами местного самоуправления подготовку информационно-аналитических материалов к заседаниям Общественного совета по вопросам, включенным в повестку дня Общественного совета; </w:t>
      </w:r>
    </w:p>
    <w:p w:rsidR="00580D3F" w:rsidRDefault="00580D3F" w:rsidP="00580D3F">
      <w:pPr>
        <w:ind w:firstLine="709"/>
        <w:jc w:val="both"/>
      </w:pPr>
      <w:r w:rsidRPr="00FF730D">
        <w:t xml:space="preserve">5) решает иные вопросы по поручению председателя Общественного совета, данные в пределах его компетенции. </w:t>
      </w:r>
    </w:p>
    <w:p w:rsidR="00580D3F" w:rsidRPr="00FF730D" w:rsidRDefault="00580D3F" w:rsidP="00580D3F">
      <w:pPr>
        <w:ind w:firstLine="709"/>
        <w:jc w:val="both"/>
      </w:pPr>
      <w:r w:rsidRPr="00FF730D">
        <w:t xml:space="preserve">35. 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совета. </w:t>
      </w:r>
    </w:p>
    <w:p w:rsidR="00580D3F" w:rsidRDefault="00580D3F" w:rsidP="00580D3F">
      <w:pPr>
        <w:ind w:firstLine="709"/>
        <w:jc w:val="both"/>
      </w:pPr>
      <w:r w:rsidRPr="00FF730D">
        <w:t xml:space="preserve">36. Члены Общественного совета: </w:t>
      </w:r>
    </w:p>
    <w:p w:rsidR="00580D3F" w:rsidRDefault="00580D3F" w:rsidP="00580D3F">
      <w:pPr>
        <w:ind w:firstLine="709"/>
        <w:jc w:val="both"/>
      </w:pPr>
      <w:r w:rsidRPr="00FF730D">
        <w:t xml:space="preserve">1) участвуют в мероприятиях, проводимых Общественным советом, а также в подготовке материалов по рассматриваемым вопросам; </w:t>
      </w:r>
    </w:p>
    <w:p w:rsidR="00580D3F" w:rsidRDefault="00580D3F" w:rsidP="00580D3F">
      <w:pPr>
        <w:ind w:firstLine="709"/>
        <w:jc w:val="both"/>
      </w:pPr>
      <w:r w:rsidRPr="00FF730D">
        <w:t xml:space="preserve">2) вносят предложения по формированию повестки дня заседаний общественного совета; </w:t>
      </w:r>
    </w:p>
    <w:p w:rsidR="00580D3F" w:rsidRDefault="00580D3F" w:rsidP="00580D3F">
      <w:pPr>
        <w:ind w:firstLine="709"/>
        <w:jc w:val="both"/>
      </w:pPr>
      <w:r w:rsidRPr="00FF730D">
        <w:t xml:space="preserve">3) высказывают свое мнение по существу обсуждаемых вопросов на заседании общественного совета; </w:t>
      </w:r>
    </w:p>
    <w:p w:rsidR="00580D3F" w:rsidRDefault="00580D3F" w:rsidP="00580D3F">
      <w:pPr>
        <w:ind w:firstLine="709"/>
        <w:jc w:val="both"/>
      </w:pPr>
      <w:r w:rsidRPr="00FF730D">
        <w:t xml:space="preserve">4) обладают равными правами при обсуждении вопросов и голосовании на заседании общественного совета; </w:t>
      </w:r>
    </w:p>
    <w:p w:rsidR="00580D3F" w:rsidRDefault="00580D3F" w:rsidP="00580D3F">
      <w:pPr>
        <w:ind w:firstLine="709"/>
        <w:jc w:val="both"/>
      </w:pPr>
      <w:r w:rsidRPr="00FF730D">
        <w:lastRenderedPageBreak/>
        <w:t xml:space="preserve">37. Члены Общественного совета обязаны лично участвовать в заседаниях Общественного совета и не вправе делегировать свои полномочия другим лицам. </w:t>
      </w:r>
    </w:p>
    <w:p w:rsidR="00580D3F" w:rsidRDefault="00580D3F" w:rsidP="00580D3F">
      <w:pPr>
        <w:ind w:firstLine="709"/>
        <w:jc w:val="both"/>
      </w:pPr>
      <w:r w:rsidRPr="00FF730D">
        <w:t xml:space="preserve">38. Полномочия члена Общественного совета прекращаются в случае: </w:t>
      </w:r>
    </w:p>
    <w:p w:rsidR="00580D3F" w:rsidRDefault="00580D3F" w:rsidP="00580D3F">
      <w:pPr>
        <w:ind w:firstLine="709"/>
        <w:jc w:val="both"/>
      </w:pPr>
      <w:r w:rsidRPr="00FF730D">
        <w:t xml:space="preserve">1) смерти; </w:t>
      </w:r>
    </w:p>
    <w:p w:rsidR="00580D3F" w:rsidRDefault="00580D3F" w:rsidP="00580D3F">
      <w:pPr>
        <w:ind w:firstLine="709"/>
        <w:jc w:val="both"/>
      </w:pPr>
      <w:r w:rsidRPr="00FF730D">
        <w:t xml:space="preserve">2) подачи письменного заявления о выходе из состава Общественного совета; </w:t>
      </w:r>
    </w:p>
    <w:p w:rsidR="00580D3F" w:rsidRDefault="00580D3F" w:rsidP="00580D3F">
      <w:pPr>
        <w:ind w:firstLine="709"/>
        <w:jc w:val="both"/>
      </w:pPr>
      <w:r w:rsidRPr="00FF730D">
        <w:t xml:space="preserve">3) прекращения гражданства Российской Федерации; </w:t>
      </w:r>
    </w:p>
    <w:p w:rsidR="00580D3F" w:rsidRDefault="00580D3F" w:rsidP="00580D3F">
      <w:pPr>
        <w:ind w:firstLine="709"/>
        <w:jc w:val="both"/>
      </w:pPr>
      <w:r w:rsidRPr="00FF730D">
        <w:t xml:space="preserve">4) решения Общественного совета, принятого 3/4 голосов членов Общественного совета от общего состава Общественного совета; </w:t>
      </w:r>
    </w:p>
    <w:p w:rsidR="00580D3F" w:rsidRDefault="00580D3F" w:rsidP="00580D3F">
      <w:pPr>
        <w:ind w:firstLine="709"/>
        <w:jc w:val="both"/>
      </w:pPr>
      <w:r w:rsidRPr="00FF730D">
        <w:t xml:space="preserve">5) признания судом недееспособным, безвестно отсутствующим или объявления умершим; </w:t>
      </w:r>
    </w:p>
    <w:p w:rsidR="00580D3F" w:rsidRDefault="00580D3F" w:rsidP="00580D3F">
      <w:pPr>
        <w:ind w:firstLine="709"/>
        <w:jc w:val="both"/>
      </w:pPr>
      <w:r w:rsidRPr="00FF730D">
        <w:t xml:space="preserve">6) выявления факта наличия у члена Общественного совета непогашенной судимости. </w:t>
      </w:r>
    </w:p>
    <w:p w:rsidR="00580D3F" w:rsidRDefault="00580D3F" w:rsidP="00580D3F">
      <w:pPr>
        <w:ind w:firstLine="709"/>
        <w:jc w:val="both"/>
      </w:pPr>
      <w:r w:rsidRPr="00FF730D">
        <w:t xml:space="preserve">39. При установлении оснований, предусмотренных пунктом 38, решение об исключении члена из состава Общественного совета принимается Общественным советом на ближайшем его заседании. </w:t>
      </w:r>
    </w:p>
    <w:p w:rsidR="00580D3F" w:rsidRDefault="00580D3F" w:rsidP="00580D3F">
      <w:pPr>
        <w:ind w:firstLine="709"/>
        <w:jc w:val="both"/>
      </w:pPr>
      <w:r w:rsidRPr="00FF730D">
        <w:t xml:space="preserve">40. Утверждение новых членов Общественного совета осуществляется в порядке, установленном настоящим </w:t>
      </w:r>
      <w:r>
        <w:t>П</w:t>
      </w:r>
      <w:r w:rsidRPr="00FF730D">
        <w:t xml:space="preserve">оложением. </w:t>
      </w:r>
    </w:p>
    <w:p w:rsidR="00580D3F" w:rsidRDefault="00580D3F" w:rsidP="00580D3F">
      <w:pPr>
        <w:ind w:firstLine="709"/>
        <w:jc w:val="both"/>
      </w:pPr>
      <w:r w:rsidRPr="00FF730D">
        <w:t xml:space="preserve">41. По приглашению Общественного совета в заседаниях Общественного совета могут принимать участие представители органов исполнительной власти </w:t>
      </w:r>
      <w:r>
        <w:t>Ленинградской</w:t>
      </w:r>
      <w:r w:rsidRPr="00FF730D">
        <w:t xml:space="preserve"> области, иных государственных органов, органов местного самоуправления, общественных объединений, а также представители научных и образовательных организаций. </w:t>
      </w:r>
    </w:p>
    <w:p w:rsidR="00580D3F" w:rsidRPr="00F2396E" w:rsidRDefault="00580D3F" w:rsidP="00580D3F">
      <w:pPr>
        <w:ind w:firstLine="709"/>
        <w:jc w:val="both"/>
      </w:pPr>
      <w:r w:rsidRPr="00FF730D">
        <w:t xml:space="preserve">42. Организационно-техническое обеспечение деятельности общественного совета осуществляет орган местного самоуправления.  </w:t>
      </w:r>
      <w:r w:rsidRPr="00F2396E">
        <w:t xml:space="preserve">   </w:t>
      </w:r>
    </w:p>
    <w:p w:rsidR="00580D3F" w:rsidRDefault="00580D3F" w:rsidP="00580D3F">
      <w:pPr>
        <w:ind w:firstLine="709"/>
        <w:jc w:val="both"/>
      </w:pPr>
      <w:r w:rsidRPr="00F2396E">
        <w:t xml:space="preserve">   </w:t>
      </w:r>
    </w:p>
    <w:p w:rsidR="00580D3F" w:rsidRPr="00EE712D" w:rsidRDefault="00580D3F" w:rsidP="00580D3F">
      <w:pPr>
        <w:ind w:firstLine="709"/>
        <w:jc w:val="both"/>
        <w:rPr>
          <w:b/>
        </w:rPr>
      </w:pPr>
      <w:r w:rsidRPr="00EE712D">
        <w:rPr>
          <w:b/>
        </w:rPr>
        <w:t xml:space="preserve">V. Размещение информации о деятельности общественного совета в информационно-телекоммуникационной сети «Интернет»  </w:t>
      </w:r>
    </w:p>
    <w:p w:rsidR="00580D3F" w:rsidRDefault="00580D3F" w:rsidP="00580D3F">
      <w:pPr>
        <w:ind w:firstLine="709"/>
        <w:jc w:val="both"/>
      </w:pPr>
    </w:p>
    <w:p w:rsidR="00580D3F" w:rsidRDefault="00580D3F" w:rsidP="00580D3F">
      <w:pPr>
        <w:ind w:firstLine="709"/>
        <w:jc w:val="both"/>
      </w:pPr>
      <w:r w:rsidRPr="00EE712D">
        <w:t xml:space="preserve">43. На официальном сайте </w:t>
      </w:r>
      <w:r>
        <w:t>муниципального образования</w:t>
      </w:r>
      <w:r w:rsidRPr="00EE712D">
        <w:t xml:space="preserve"> создается раздел для размещения информации о деятельности Общественного совета. </w:t>
      </w:r>
    </w:p>
    <w:p w:rsidR="00580D3F" w:rsidRDefault="00580D3F" w:rsidP="00580D3F">
      <w:pPr>
        <w:ind w:firstLine="709"/>
        <w:jc w:val="both"/>
      </w:pPr>
      <w:r w:rsidRPr="00EE712D">
        <w:t xml:space="preserve">44. В указанном разделе размещается следующая информация: </w:t>
      </w:r>
    </w:p>
    <w:p w:rsidR="00580D3F" w:rsidRDefault="00580D3F" w:rsidP="00580D3F">
      <w:pPr>
        <w:ind w:firstLine="709"/>
        <w:jc w:val="both"/>
      </w:pPr>
      <w:r w:rsidRPr="00EE712D">
        <w:t xml:space="preserve">1) Положение об Общественном совете; </w:t>
      </w:r>
    </w:p>
    <w:p w:rsidR="00580D3F" w:rsidRPr="00EE712D" w:rsidRDefault="00580D3F" w:rsidP="00580D3F">
      <w:pPr>
        <w:ind w:firstLine="709"/>
        <w:jc w:val="both"/>
      </w:pPr>
      <w:r w:rsidRPr="00EE712D">
        <w:t xml:space="preserve">2) состав Общественного совета; </w:t>
      </w:r>
    </w:p>
    <w:p w:rsidR="00580D3F" w:rsidRDefault="00580D3F" w:rsidP="00580D3F">
      <w:pPr>
        <w:ind w:firstLine="709"/>
        <w:jc w:val="both"/>
      </w:pPr>
      <w:r w:rsidRPr="00EE712D">
        <w:t xml:space="preserve">3) повестка дня заседания Общественного совета (не позднее 10 рабочих дней до дня проведения заседания); </w:t>
      </w:r>
    </w:p>
    <w:p w:rsidR="00580D3F" w:rsidRDefault="00580D3F" w:rsidP="00580D3F">
      <w:pPr>
        <w:ind w:firstLine="709"/>
        <w:jc w:val="both"/>
      </w:pPr>
      <w:r w:rsidRPr="00EE712D">
        <w:t xml:space="preserve">4) протоколы заседаний Общественного совета (не позднее 10 рабочих дней со дня проведения заседания); </w:t>
      </w:r>
    </w:p>
    <w:p w:rsidR="00580D3F" w:rsidRDefault="00580D3F" w:rsidP="00580D3F">
      <w:pPr>
        <w:ind w:firstLine="709"/>
        <w:jc w:val="both"/>
      </w:pPr>
      <w:r w:rsidRPr="00EE712D">
        <w:t xml:space="preserve">5) решения Общественного совета по результатам осуществления общественного контроля; </w:t>
      </w:r>
    </w:p>
    <w:p w:rsidR="00580D3F" w:rsidRDefault="00580D3F" w:rsidP="00580D3F">
      <w:pPr>
        <w:ind w:firstLine="709"/>
        <w:jc w:val="both"/>
      </w:pPr>
      <w:r w:rsidRPr="00EE712D">
        <w:t xml:space="preserve">6) другая информация о сфере деятельности Общественного совета. </w:t>
      </w:r>
    </w:p>
    <w:p w:rsidR="00580D3F" w:rsidRDefault="00580D3F" w:rsidP="00580D3F">
      <w:pPr>
        <w:ind w:firstLine="709"/>
        <w:jc w:val="both"/>
      </w:pPr>
      <w:r w:rsidRPr="00EE712D">
        <w:t xml:space="preserve">45. Порядок размещения информации о деятельности Общественного совета утверждается председателем Общественного совета.  </w:t>
      </w:r>
    </w:p>
    <w:p w:rsidR="00EA28EB" w:rsidRDefault="00EA28EB" w:rsidP="00580D3F">
      <w:pPr>
        <w:ind w:firstLine="709"/>
        <w:jc w:val="both"/>
      </w:pPr>
    </w:p>
    <w:p w:rsidR="00580D3F" w:rsidRDefault="00580D3F" w:rsidP="00580D3F">
      <w:pPr>
        <w:ind w:firstLine="709"/>
        <w:jc w:val="both"/>
        <w:rPr>
          <w:b/>
        </w:rPr>
      </w:pPr>
      <w:r w:rsidRPr="00EA28EB">
        <w:rPr>
          <w:b/>
        </w:rPr>
        <w:t xml:space="preserve">VI. Формы и порядок осуществления общественного контроля общественным советом  </w:t>
      </w:r>
    </w:p>
    <w:p w:rsidR="00EA28EB" w:rsidRPr="00EA28EB" w:rsidRDefault="00EA28EB" w:rsidP="00580D3F">
      <w:pPr>
        <w:ind w:firstLine="709"/>
        <w:jc w:val="both"/>
        <w:rPr>
          <w:b/>
        </w:rPr>
      </w:pPr>
    </w:p>
    <w:p w:rsidR="00580D3F" w:rsidRDefault="00580D3F" w:rsidP="00580D3F">
      <w:pPr>
        <w:ind w:firstLine="709"/>
        <w:jc w:val="both"/>
      </w:pPr>
      <w:r w:rsidRPr="00EE712D">
        <w:t>46. Общественный совет вправе осуществлять общественный контроль в соответствии с положениями Федерального закона от 21 июля 2014 года № 212 - ФЗ «Об основах общественного к</w:t>
      </w:r>
      <w:r>
        <w:t>онтроля в Российской Федерации».</w:t>
      </w:r>
    </w:p>
    <w:p w:rsidR="00580D3F" w:rsidRDefault="00580D3F" w:rsidP="00580D3F">
      <w:pPr>
        <w:ind w:firstLine="709"/>
        <w:jc w:val="both"/>
      </w:pPr>
      <w:r w:rsidRPr="00EE712D">
        <w:t>47. Общественным советом устанавливаются порядки организации и проведения общественной экспертизы, общественного обсуждения и общественных (публичных) слушаний.</w:t>
      </w:r>
    </w:p>
    <w:p w:rsidR="00F9198D" w:rsidRPr="00FE55A0" w:rsidRDefault="00F9198D" w:rsidP="00FE55A0">
      <w:pPr>
        <w:rPr>
          <w:sz w:val="16"/>
          <w:szCs w:val="16"/>
        </w:rPr>
      </w:pPr>
    </w:p>
    <w:sectPr w:rsidR="00F9198D" w:rsidRPr="00FE55A0" w:rsidSect="00C03713">
      <w:footerReference w:type="even" r:id="rId11"/>
      <w:footerReference w:type="default" r:id="rId12"/>
      <w:pgSz w:w="11907" w:h="16840" w:code="9"/>
      <w:pgMar w:top="1134" w:right="850" w:bottom="1134" w:left="1701" w:header="567" w:footer="30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42" w:rsidRDefault="008A0442">
      <w:r>
        <w:separator/>
      </w:r>
    </w:p>
  </w:endnote>
  <w:endnote w:type="continuationSeparator" w:id="0">
    <w:p w:rsidR="008A0442" w:rsidRDefault="008A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76" w:rsidRDefault="00FA3351" w:rsidP="00DE6F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6F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3AAE">
      <w:rPr>
        <w:rStyle w:val="a9"/>
        <w:noProof/>
      </w:rPr>
      <w:t>6</w:t>
    </w:r>
    <w:r>
      <w:rPr>
        <w:rStyle w:val="a9"/>
      </w:rPr>
      <w:fldChar w:fldCharType="end"/>
    </w:r>
  </w:p>
  <w:p w:rsidR="00DE6F76" w:rsidRDefault="00DE6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42" w:rsidRDefault="008A0442">
      <w:r>
        <w:separator/>
      </w:r>
    </w:p>
  </w:footnote>
  <w:footnote w:type="continuationSeparator" w:id="0">
    <w:p w:rsidR="008A0442" w:rsidRDefault="008A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5C4"/>
    <w:multiLevelType w:val="hybridMultilevel"/>
    <w:tmpl w:val="7C289772"/>
    <w:lvl w:ilvl="0" w:tplc="978EC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2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DC"/>
    <w:rsid w:val="00002A18"/>
    <w:rsid w:val="000939C6"/>
    <w:rsid w:val="000F11A9"/>
    <w:rsid w:val="00102BF2"/>
    <w:rsid w:val="00127299"/>
    <w:rsid w:val="001351C3"/>
    <w:rsid w:val="001401B0"/>
    <w:rsid w:val="00147B47"/>
    <w:rsid w:val="001C5A0A"/>
    <w:rsid w:val="001C5C6E"/>
    <w:rsid w:val="001E46EF"/>
    <w:rsid w:val="0022561E"/>
    <w:rsid w:val="00261719"/>
    <w:rsid w:val="002629DB"/>
    <w:rsid w:val="002647D5"/>
    <w:rsid w:val="00265ED1"/>
    <w:rsid w:val="0028053A"/>
    <w:rsid w:val="00295086"/>
    <w:rsid w:val="0029599C"/>
    <w:rsid w:val="002D05CF"/>
    <w:rsid w:val="0037702D"/>
    <w:rsid w:val="003F5613"/>
    <w:rsid w:val="00404A3A"/>
    <w:rsid w:val="00422BE4"/>
    <w:rsid w:val="00435D41"/>
    <w:rsid w:val="004457E9"/>
    <w:rsid w:val="004B33D0"/>
    <w:rsid w:val="004F058B"/>
    <w:rsid w:val="00516A7E"/>
    <w:rsid w:val="0052696A"/>
    <w:rsid w:val="00560C2B"/>
    <w:rsid w:val="00560FF2"/>
    <w:rsid w:val="00580D3F"/>
    <w:rsid w:val="005A0785"/>
    <w:rsid w:val="005F4F12"/>
    <w:rsid w:val="00641FA3"/>
    <w:rsid w:val="00674556"/>
    <w:rsid w:val="00680553"/>
    <w:rsid w:val="00710701"/>
    <w:rsid w:val="00743977"/>
    <w:rsid w:val="007727FD"/>
    <w:rsid w:val="00794605"/>
    <w:rsid w:val="00795CE7"/>
    <w:rsid w:val="007D1EEB"/>
    <w:rsid w:val="007F6BDC"/>
    <w:rsid w:val="00831082"/>
    <w:rsid w:val="00893AAE"/>
    <w:rsid w:val="008A0442"/>
    <w:rsid w:val="00936A18"/>
    <w:rsid w:val="00984B6A"/>
    <w:rsid w:val="00985F45"/>
    <w:rsid w:val="00996AA1"/>
    <w:rsid w:val="00A17692"/>
    <w:rsid w:val="00A97166"/>
    <w:rsid w:val="00AB39A9"/>
    <w:rsid w:val="00AB71FE"/>
    <w:rsid w:val="00B00772"/>
    <w:rsid w:val="00B32ED8"/>
    <w:rsid w:val="00B33EE5"/>
    <w:rsid w:val="00BC4EE4"/>
    <w:rsid w:val="00BD0C56"/>
    <w:rsid w:val="00C03713"/>
    <w:rsid w:val="00C05FC4"/>
    <w:rsid w:val="00C42607"/>
    <w:rsid w:val="00D23203"/>
    <w:rsid w:val="00D23EDF"/>
    <w:rsid w:val="00D41952"/>
    <w:rsid w:val="00D47BAC"/>
    <w:rsid w:val="00D55762"/>
    <w:rsid w:val="00DB30DC"/>
    <w:rsid w:val="00DC27BC"/>
    <w:rsid w:val="00DE2F62"/>
    <w:rsid w:val="00DE4A5B"/>
    <w:rsid w:val="00DE6F76"/>
    <w:rsid w:val="00E040F8"/>
    <w:rsid w:val="00E2324D"/>
    <w:rsid w:val="00E25F5F"/>
    <w:rsid w:val="00E57273"/>
    <w:rsid w:val="00EA28EB"/>
    <w:rsid w:val="00F02520"/>
    <w:rsid w:val="00F9198D"/>
    <w:rsid w:val="00F92724"/>
    <w:rsid w:val="00FA3351"/>
    <w:rsid w:val="00FC58FF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B30DC"/>
    <w:pPr>
      <w:keepNext/>
      <w:jc w:val="both"/>
      <w:outlineLvl w:val="0"/>
    </w:pPr>
  </w:style>
  <w:style w:type="paragraph" w:styleId="a3">
    <w:name w:val="header"/>
    <w:basedOn w:val="a"/>
    <w:link w:val="a4"/>
    <w:rsid w:val="00DB30D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DB30DC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DB30DC"/>
    <w:pPr>
      <w:tabs>
        <w:tab w:val="left" w:pos="709"/>
      </w:tabs>
    </w:pPr>
    <w:rPr>
      <w:sz w:val="22"/>
    </w:rPr>
  </w:style>
  <w:style w:type="paragraph" w:customStyle="1" w:styleId="a8">
    <w:name w:val="текст примечания"/>
    <w:basedOn w:val="a"/>
    <w:rsid w:val="00DB30DC"/>
  </w:style>
  <w:style w:type="paragraph" w:styleId="3">
    <w:name w:val="Body Text Indent 3"/>
    <w:basedOn w:val="a"/>
    <w:rsid w:val="00DB30D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ConsPlusNormal">
    <w:name w:val="ConsPlusNormal"/>
    <w:rsid w:val="00DB3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DB30DC"/>
  </w:style>
  <w:style w:type="character" w:customStyle="1" w:styleId="a4">
    <w:name w:val="Верхний колонтитул Знак"/>
    <w:link w:val="a3"/>
    <w:rsid w:val="00DB30DC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rsid w:val="00DB30DC"/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DB3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30DC"/>
    <w:rPr>
      <w:rFonts w:ascii="Courier New" w:hAnsi="Courier New" w:cs="Courier New"/>
      <w:lang w:val="ru-RU" w:eastAsia="ru-RU" w:bidi="ar-SA"/>
    </w:rPr>
  </w:style>
  <w:style w:type="paragraph" w:styleId="aa">
    <w:name w:val="List Paragraph"/>
    <w:basedOn w:val="a"/>
    <w:uiPriority w:val="34"/>
    <w:qFormat/>
    <w:rsid w:val="00E57273"/>
    <w:pPr>
      <w:ind w:left="708"/>
    </w:pPr>
  </w:style>
  <w:style w:type="paragraph" w:styleId="ab">
    <w:name w:val="Title"/>
    <w:basedOn w:val="a"/>
    <w:next w:val="a"/>
    <w:link w:val="ac"/>
    <w:qFormat/>
    <w:rsid w:val="00D23EDF"/>
    <w:pPr>
      <w:suppressAutoHyphens/>
      <w:jc w:val="center"/>
    </w:pPr>
    <w:rPr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D23EDF"/>
    <w:rPr>
      <w:sz w:val="28"/>
      <w:lang w:eastAsia="ar-SA"/>
    </w:rPr>
  </w:style>
  <w:style w:type="paragraph" w:styleId="ad">
    <w:name w:val="Subtitle"/>
    <w:basedOn w:val="a"/>
    <w:next w:val="a"/>
    <w:link w:val="ae"/>
    <w:qFormat/>
    <w:rsid w:val="00D23E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D23E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Hyperlink"/>
    <w:rsid w:val="00D23EDF"/>
    <w:rPr>
      <w:color w:val="000080"/>
      <w:u w:val="single"/>
    </w:rPr>
  </w:style>
  <w:style w:type="paragraph" w:styleId="af0">
    <w:name w:val="Normal (Web)"/>
    <w:basedOn w:val="a"/>
    <w:uiPriority w:val="99"/>
    <w:rsid w:val="00D23EDF"/>
    <w:pPr>
      <w:suppressAutoHyphens/>
      <w:spacing w:before="280" w:after="115"/>
    </w:pPr>
    <w:rPr>
      <w:color w:val="000000"/>
      <w:lang w:eastAsia="ar-SA"/>
    </w:rPr>
  </w:style>
  <w:style w:type="character" w:styleId="af1">
    <w:name w:val="Emphasis"/>
    <w:basedOn w:val="a0"/>
    <w:uiPriority w:val="20"/>
    <w:qFormat/>
    <w:rsid w:val="00580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6827F810E831F233326328A7015EEDEF6009C0292C1F01E130FD7EFF262A5D7EE167827E7D251CH96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D6ACD-117F-4547-93DE-D81AE781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Прокуратура Ленинградской области</Company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Прокурор</dc:creator>
  <cp:lastModifiedBy>User</cp:lastModifiedBy>
  <cp:revision>2</cp:revision>
  <cp:lastPrinted>2017-04-20T13:51:00Z</cp:lastPrinted>
  <dcterms:created xsi:type="dcterms:W3CDTF">2017-09-14T08:49:00Z</dcterms:created>
  <dcterms:modified xsi:type="dcterms:W3CDTF">2017-09-14T08:49:00Z</dcterms:modified>
</cp:coreProperties>
</file>