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647AE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7AE0" w:rsidRDefault="00647AE0" w:rsidP="00647AE0">
      <w:pPr>
        <w:spacing w:after="0"/>
        <w:jc w:val="center"/>
        <w:rPr>
          <w:rFonts w:ascii="Times New Roman" w:hAnsi="Times New Roman" w:cs="Times New Roman"/>
          <w:sz w:val="24"/>
          <w:szCs w:val="24"/>
        </w:rPr>
      </w:pPr>
    </w:p>
    <w:p w:rsidR="00647AE0" w:rsidRDefault="00647AE0" w:rsidP="00647AE0">
      <w:pPr>
        <w:spacing w:after="0"/>
        <w:jc w:val="center"/>
        <w:rPr>
          <w:rFonts w:ascii="Times New Roman" w:hAnsi="Times New Roman" w:cs="Times New Roman"/>
          <w:sz w:val="24"/>
          <w:szCs w:val="24"/>
        </w:rPr>
      </w:pPr>
    </w:p>
    <w:p w:rsidR="00647AE0" w:rsidRPr="00F9162C" w:rsidRDefault="00647AE0" w:rsidP="00647AE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197F04">
        <w:rPr>
          <w:rFonts w:ascii="Times New Roman" w:hAnsi="Times New Roman" w:cs="Times New Roman"/>
          <w:sz w:val="24"/>
          <w:szCs w:val="24"/>
        </w:rPr>
        <w:t>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197F04">
        <w:rPr>
          <w:rFonts w:ascii="Times New Roman" w:hAnsi="Times New Roman" w:cs="Times New Roman"/>
          <w:sz w:val="24"/>
          <w:szCs w:val="24"/>
        </w:rPr>
        <w:t>а</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Pr="00563752" w:rsidRDefault="00647AE0" w:rsidP="00647AE0">
      <w:pPr>
        <w:spacing w:after="0" w:line="240" w:lineRule="auto"/>
        <w:jc w:val="center"/>
        <w:rPr>
          <w:rFonts w:ascii="Times New Roman" w:hAnsi="Times New Roman" w:cs="Times New Roman"/>
          <w:sz w:val="24"/>
          <w:szCs w:val="24"/>
        </w:rPr>
      </w:pPr>
      <w:r w:rsidRPr="00563752">
        <w:rPr>
          <w:rFonts w:ascii="Times New Roman" w:hAnsi="Times New Roman" w:cs="Times New Roman"/>
          <w:sz w:val="24"/>
          <w:szCs w:val="24"/>
        </w:rPr>
        <w:t>П О С Т А Н О В Л Е Н И Е</w:t>
      </w:r>
    </w:p>
    <w:p w:rsidR="004724BA" w:rsidRPr="00563752" w:rsidRDefault="00563752" w:rsidP="00563752">
      <w:pPr>
        <w:jc w:val="center"/>
        <w:rPr>
          <w:rFonts w:ascii="Times New Roman" w:hAnsi="Times New Roman" w:cs="Times New Roman"/>
          <w:b/>
          <w:sz w:val="24"/>
          <w:szCs w:val="24"/>
        </w:rPr>
      </w:pPr>
      <w:r w:rsidRPr="00563752">
        <w:rPr>
          <w:rFonts w:ascii="Times New Roman" w:hAnsi="Times New Roman" w:cs="Times New Roman"/>
          <w:b/>
          <w:sz w:val="24"/>
          <w:szCs w:val="24"/>
        </w:rPr>
        <w:t>ПРОЕКТ</w:t>
      </w:r>
    </w:p>
    <w:p w:rsidR="00647AE0" w:rsidRPr="003605EC" w:rsidRDefault="00647AE0" w:rsidP="00647AE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563752">
        <w:rPr>
          <w:rFonts w:ascii="Times New Roman" w:hAnsi="Times New Roman" w:cs="Times New Roman"/>
          <w:sz w:val="24"/>
          <w:szCs w:val="24"/>
        </w:rPr>
        <w:t xml:space="preserve">          июня</w:t>
      </w:r>
      <w:r w:rsidR="004724BA">
        <w:rPr>
          <w:rFonts w:ascii="Times New Roman" w:hAnsi="Times New Roman" w:cs="Times New Roman"/>
          <w:sz w:val="24"/>
          <w:szCs w:val="24"/>
        </w:rPr>
        <w:t xml:space="preserve"> </w:t>
      </w:r>
      <w:r w:rsidR="00197F04">
        <w:rPr>
          <w:rFonts w:ascii="Times New Roman" w:hAnsi="Times New Roman" w:cs="Times New Roman"/>
          <w:sz w:val="24"/>
          <w:szCs w:val="24"/>
        </w:rPr>
        <w:t>2024</w:t>
      </w:r>
      <w:r w:rsidRPr="001C09AA">
        <w:rPr>
          <w:rFonts w:ascii="Times New Roman" w:hAnsi="Times New Roman" w:cs="Times New Roman"/>
          <w:sz w:val="24"/>
          <w:szCs w:val="24"/>
        </w:rPr>
        <w:t xml:space="preserve"> года  </w:t>
      </w:r>
      <w:r w:rsidR="00E42E39">
        <w:rPr>
          <w:rFonts w:ascii="Times New Roman" w:hAnsi="Times New Roman" w:cs="Times New Roman"/>
          <w:sz w:val="24"/>
          <w:szCs w:val="24"/>
        </w:rPr>
        <w:t xml:space="preserve">                           </w:t>
      </w:r>
      <w:r w:rsidR="008E6564">
        <w:rPr>
          <w:rFonts w:ascii="Times New Roman" w:hAnsi="Times New Roman" w:cs="Times New Roman"/>
          <w:sz w:val="24"/>
          <w:szCs w:val="24"/>
        </w:rPr>
        <w:t xml:space="preserve">   </w:t>
      </w:r>
      <w:r w:rsidR="004724BA">
        <w:rPr>
          <w:rFonts w:ascii="Times New Roman" w:hAnsi="Times New Roman" w:cs="Times New Roman"/>
          <w:sz w:val="24"/>
          <w:szCs w:val="24"/>
        </w:rPr>
        <w:t xml:space="preserve"> </w:t>
      </w:r>
      <w:r w:rsidR="004724BA">
        <w:rPr>
          <w:rFonts w:ascii="Times New Roman" w:hAnsi="Times New Roman" w:cs="Times New Roman"/>
          <w:sz w:val="24"/>
          <w:szCs w:val="24"/>
          <w:lang w:val="en-US"/>
        </w:rPr>
        <w:t xml:space="preserve">          </w:t>
      </w:r>
      <w:r w:rsidRPr="001C09AA">
        <w:rPr>
          <w:rFonts w:ascii="Times New Roman" w:hAnsi="Times New Roman" w:cs="Times New Roman"/>
          <w:sz w:val="24"/>
          <w:szCs w:val="24"/>
        </w:rPr>
        <w:t>№</w:t>
      </w:r>
      <w:r w:rsidR="00563752">
        <w:rPr>
          <w:rFonts w:ascii="Times New Roman" w:hAnsi="Times New Roman" w:cs="Times New Roman"/>
          <w:sz w:val="24"/>
          <w:szCs w:val="24"/>
          <w:lang w:val="en-US"/>
        </w:rPr>
        <w:t xml:space="preserve"> </w:t>
      </w:r>
      <w:r w:rsidR="00221B35">
        <w:rPr>
          <w:rFonts w:ascii="Times New Roman" w:hAnsi="Times New Roman" w:cs="Times New Roman"/>
          <w:sz w:val="24"/>
          <w:szCs w:val="24"/>
        </w:rPr>
        <w:t xml:space="preserve"> </w:t>
      </w:r>
      <w:r w:rsidR="008D398D">
        <w:rPr>
          <w:rFonts w:ascii="Times New Roman" w:hAnsi="Times New Roman" w:cs="Times New Roman"/>
          <w:sz w:val="24"/>
          <w:szCs w:val="24"/>
        </w:rPr>
        <w:t xml:space="preserve"> </w:t>
      </w:r>
      <w:r w:rsidR="004E276F">
        <w:rPr>
          <w:rFonts w:ascii="Times New Roman" w:hAnsi="Times New Roman" w:cs="Times New Roman"/>
          <w:sz w:val="24"/>
          <w:szCs w:val="24"/>
        </w:rPr>
        <w:t xml:space="preserve"> </w:t>
      </w:r>
      <w:r w:rsidR="00197F04">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7D6068" w:rsidTr="00644CB4">
        <w:trPr>
          <w:trHeight w:val="1440"/>
        </w:trPr>
        <w:tc>
          <w:tcPr>
            <w:tcW w:w="5868" w:type="dxa"/>
            <w:tcBorders>
              <w:top w:val="nil"/>
              <w:left w:val="nil"/>
              <w:bottom w:val="nil"/>
              <w:right w:val="nil"/>
            </w:tcBorders>
          </w:tcPr>
          <w:tbl>
            <w:tblPr>
              <w:tblpPr w:leftFromText="180" w:rightFromText="180" w:vertAnchor="text" w:horzAnchor="margin" w:tblpX="-993"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6"/>
            </w:tblGrid>
            <w:tr w:rsidR="00644CB4" w:rsidRPr="007D6068" w:rsidTr="004724BA">
              <w:trPr>
                <w:trHeight w:val="985"/>
              </w:trPr>
              <w:tc>
                <w:tcPr>
                  <w:tcW w:w="5606" w:type="dxa"/>
                  <w:tcBorders>
                    <w:top w:val="nil"/>
                    <w:left w:val="nil"/>
                    <w:bottom w:val="nil"/>
                    <w:right w:val="nil"/>
                  </w:tcBorders>
                </w:tcPr>
                <w:p w:rsidR="00644CB4" w:rsidRPr="00172210" w:rsidRDefault="004724BA" w:rsidP="00644CB4">
                  <w:pPr>
                    <w:pStyle w:val="af9"/>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44CB4">
                    <w:rPr>
                      <w:rFonts w:ascii="Times New Roman" w:hAnsi="Times New Roman" w:cs="Times New Roman"/>
                      <w:b w:val="0"/>
                      <w:iCs/>
                      <w:sz w:val="24"/>
                      <w:szCs w:val="24"/>
                    </w:rPr>
                    <w:t xml:space="preserve"> административного   </w:t>
                  </w:r>
                  <w:r w:rsidR="00644CB4" w:rsidRPr="00F56506">
                    <w:rPr>
                      <w:rFonts w:ascii="Times New Roman" w:hAnsi="Times New Roman" w:cs="Times New Roman"/>
                      <w:b w:val="0"/>
                      <w:iCs/>
                      <w:sz w:val="24"/>
                      <w:szCs w:val="24"/>
                    </w:rPr>
                    <w:t xml:space="preserve"> регламента </w:t>
                  </w:r>
                  <w:r>
                    <w:rPr>
                      <w:rFonts w:ascii="Times New Roman" w:hAnsi="Times New Roman" w:cs="Times New Roman"/>
                      <w:b w:val="0"/>
                      <w:iCs/>
                      <w:sz w:val="24"/>
                      <w:szCs w:val="24"/>
                    </w:rPr>
                    <w:t xml:space="preserve">по </w:t>
                  </w:r>
                  <w:r w:rsidR="00644CB4" w:rsidRPr="00335570">
                    <w:rPr>
                      <w:rFonts w:ascii="Times New Roman" w:hAnsi="Times New Roman" w:cs="Times New Roman"/>
                      <w:b w:val="0"/>
                      <w:iCs/>
                      <w:sz w:val="24"/>
                      <w:szCs w:val="24"/>
                    </w:rPr>
                    <w:t xml:space="preserve">  </w:t>
                  </w:r>
                  <w:r w:rsidR="00644CB4">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предоставлению муниципальной </w:t>
                  </w:r>
                  <w:r w:rsidR="00644CB4" w:rsidRPr="00335570">
                    <w:rPr>
                      <w:rFonts w:ascii="Times New Roman" w:hAnsi="Times New Roman" w:cs="Times New Roman"/>
                      <w:b w:val="0"/>
                      <w:iCs/>
                      <w:sz w:val="24"/>
                      <w:szCs w:val="24"/>
                    </w:rPr>
                    <w:t xml:space="preserve">услуги </w:t>
                  </w:r>
                  <w:r w:rsidR="00644CB4" w:rsidRPr="000B6FB9">
                    <w:rPr>
                      <w:rFonts w:ascii="Times New Roman" w:eastAsia="Calibri" w:hAnsi="Times New Roman" w:cs="Times New Roman"/>
                      <w:b w:val="0"/>
                      <w:bCs w:val="0"/>
                      <w:lang w:eastAsia="ru-RU"/>
                    </w:rPr>
                    <w:t xml:space="preserve"> </w:t>
                  </w:r>
                  <w:r w:rsidR="00644CB4" w:rsidRPr="00563752">
                    <w:rPr>
                      <w:rFonts w:ascii="Times New Roman" w:eastAsiaTheme="minorEastAsia" w:hAnsi="Times New Roman" w:cs="Times New Roman"/>
                      <w:b w:val="0"/>
                      <w:sz w:val="24"/>
                      <w:szCs w:val="24"/>
                      <w:lang w:eastAsia="ru-RU"/>
                    </w:rPr>
                    <w:t>«</w:t>
                  </w:r>
                  <w:r w:rsidR="00563752" w:rsidRPr="00563752">
                    <w:rPr>
                      <w:rFonts w:ascii="Times New Roman" w:eastAsiaTheme="minorEastAsia" w:hAnsi="Times New Roman" w:cs="Times New Roman"/>
                      <w:b w:val="0"/>
                      <w:sz w:val="24"/>
                      <w:szCs w:val="24"/>
                      <w:lang w:eastAsia="ru-RU"/>
                    </w:rPr>
                    <w:t>Предоставление земельного участка, находящегося в муниципальной собственности, в собственность бесплатно</w:t>
                  </w:r>
                  <w:r w:rsidR="00644CB4" w:rsidRPr="00563752">
                    <w:rPr>
                      <w:rFonts w:ascii="Times New Roman" w:eastAsiaTheme="minorEastAsia" w:hAnsi="Times New Roman" w:cs="Times New Roman"/>
                      <w:b w:val="0"/>
                      <w:sz w:val="24"/>
                      <w:szCs w:val="24"/>
                      <w:lang w:eastAsia="ru-RU"/>
                    </w:rPr>
                    <w:t>»</w:t>
                  </w:r>
                  <w:r w:rsidR="00644CB4" w:rsidRPr="00172210">
                    <w:rPr>
                      <w:rFonts w:ascii="Times New Roman" w:eastAsiaTheme="minorEastAsia" w:hAnsi="Times New Roman" w:cs="Times New Roman"/>
                      <w:b w:val="0"/>
                      <w:sz w:val="24"/>
                      <w:szCs w:val="24"/>
                      <w:lang w:eastAsia="ru-RU"/>
                    </w:rPr>
                    <w:t xml:space="preserve"> </w:t>
                  </w:r>
                </w:p>
              </w:tc>
            </w:tr>
          </w:tbl>
          <w:p w:rsidR="00221B35" w:rsidRPr="007D6068" w:rsidRDefault="00221B35" w:rsidP="00647AE0">
            <w:pPr>
              <w:pStyle w:val="ConsPlusNormal"/>
              <w:jc w:val="both"/>
              <w:rPr>
                <w:rFonts w:ascii="Times New Roman" w:hAnsi="Times New Roman" w:cs="Times New Roman"/>
                <w:bCs/>
                <w:sz w:val="24"/>
                <w:szCs w:val="24"/>
              </w:rPr>
            </w:pPr>
          </w:p>
        </w:tc>
      </w:tr>
    </w:tbl>
    <w:p w:rsidR="004724BA" w:rsidRDefault="004724BA" w:rsidP="00647AE0">
      <w:pPr>
        <w:spacing w:line="240" w:lineRule="auto"/>
        <w:rPr>
          <w:rFonts w:ascii="Times New Roman" w:hAnsi="Times New Roman" w:cs="Times New Roman"/>
          <w:sz w:val="24"/>
          <w:szCs w:val="24"/>
        </w:rPr>
      </w:pPr>
    </w:p>
    <w:p w:rsidR="004724BA" w:rsidRDefault="004724BA" w:rsidP="00647AE0">
      <w:pPr>
        <w:spacing w:line="240" w:lineRule="auto"/>
        <w:rPr>
          <w:rFonts w:ascii="Times New Roman" w:hAnsi="Times New Roman" w:cs="Times New Roman"/>
          <w:sz w:val="24"/>
          <w:szCs w:val="24"/>
        </w:rPr>
      </w:pPr>
    </w:p>
    <w:p w:rsidR="00221B35" w:rsidRDefault="00221B35" w:rsidP="004724BA">
      <w:pPr>
        <w:spacing w:after="0" w:line="240" w:lineRule="auto"/>
        <w:jc w:val="both"/>
        <w:rPr>
          <w:rFonts w:ascii="Times New Roman" w:hAnsi="Times New Roman" w:cs="Times New Roman"/>
          <w:sz w:val="24"/>
          <w:szCs w:val="24"/>
          <w:lang w:bidi="ru-RU"/>
        </w:rPr>
      </w:pPr>
    </w:p>
    <w:p w:rsidR="004724BA" w:rsidRDefault="004724BA" w:rsidP="004724BA">
      <w:pPr>
        <w:spacing w:after="0" w:line="240" w:lineRule="auto"/>
        <w:jc w:val="both"/>
        <w:rPr>
          <w:rFonts w:ascii="Times New Roman" w:hAnsi="Times New Roman" w:cs="Times New Roman"/>
          <w:sz w:val="24"/>
          <w:szCs w:val="24"/>
          <w:lang w:bidi="ru-RU"/>
        </w:rPr>
      </w:pPr>
    </w:p>
    <w:p w:rsidR="00221B35" w:rsidRDefault="00221B35" w:rsidP="00075B9B">
      <w:pPr>
        <w:spacing w:after="0" w:line="240" w:lineRule="auto"/>
        <w:ind w:firstLine="708"/>
        <w:jc w:val="both"/>
        <w:rPr>
          <w:rFonts w:ascii="Times New Roman" w:hAnsi="Times New Roman" w:cs="Times New Roman"/>
          <w:sz w:val="24"/>
          <w:szCs w:val="24"/>
          <w:lang w:bidi="ru-RU"/>
        </w:rPr>
      </w:pPr>
    </w:p>
    <w:p w:rsidR="00221B35" w:rsidRDefault="00221B35" w:rsidP="00075B9B">
      <w:pPr>
        <w:spacing w:after="0" w:line="240" w:lineRule="auto"/>
        <w:ind w:firstLine="708"/>
        <w:jc w:val="both"/>
        <w:rPr>
          <w:rFonts w:ascii="Times New Roman" w:hAnsi="Times New Roman" w:cs="Times New Roman"/>
          <w:sz w:val="24"/>
          <w:szCs w:val="24"/>
          <w:lang w:bidi="ru-RU"/>
        </w:rPr>
      </w:pPr>
    </w:p>
    <w:p w:rsidR="00647AE0" w:rsidRPr="001C09AA" w:rsidRDefault="00647AE0" w:rsidP="00075B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xml:space="preserve">, </w:t>
      </w:r>
      <w:r w:rsidR="00A35100">
        <w:rPr>
          <w:rFonts w:ascii="Times New Roman" w:hAnsi="Times New Roman" w:cs="Times New Roman"/>
          <w:sz w:val="24"/>
          <w:szCs w:val="24"/>
        </w:rPr>
        <w:t xml:space="preserve">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w:t>
      </w:r>
      <w:r w:rsidR="00075B9B">
        <w:rPr>
          <w:rFonts w:ascii="Times New Roman" w:hAnsi="Times New Roman" w:cs="Times New Roman"/>
          <w:sz w:val="24"/>
          <w:szCs w:val="24"/>
        </w:rPr>
        <w:t>ого</w:t>
      </w:r>
      <w:r w:rsidRPr="00FF56F3">
        <w:rPr>
          <w:rFonts w:ascii="Times New Roman" w:hAnsi="Times New Roman" w:cs="Times New Roman"/>
          <w:sz w:val="24"/>
          <w:szCs w:val="24"/>
        </w:rPr>
        <w:t xml:space="preserve"> сельско</w:t>
      </w:r>
      <w:r w:rsidR="00075B9B">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075B9B">
        <w:rPr>
          <w:rFonts w:ascii="Times New Roman" w:hAnsi="Times New Roman" w:cs="Times New Roman"/>
          <w:sz w:val="24"/>
          <w:szCs w:val="24"/>
        </w:rPr>
        <w:t>я</w:t>
      </w:r>
      <w:r w:rsidRPr="00FF56F3">
        <w:rPr>
          <w:rFonts w:ascii="Times New Roman" w:hAnsi="Times New Roman" w:cs="Times New Roman"/>
          <w:sz w:val="24"/>
          <w:szCs w:val="24"/>
        </w:rPr>
        <w:t>, ад</w:t>
      </w:r>
      <w:r w:rsidR="00644CB4">
        <w:rPr>
          <w:rFonts w:ascii="Times New Roman" w:hAnsi="Times New Roman" w:cs="Times New Roman"/>
          <w:sz w:val="24"/>
          <w:szCs w:val="24"/>
        </w:rPr>
        <w:t xml:space="preserve">министрация </w:t>
      </w:r>
      <w:r w:rsidRPr="001C09AA">
        <w:rPr>
          <w:rFonts w:ascii="Times New Roman" w:hAnsi="Times New Roman" w:cs="Times New Roman"/>
          <w:sz w:val="24"/>
          <w:szCs w:val="24"/>
        </w:rPr>
        <w:t>ПОСТАНОВЛЯЕТ:</w:t>
      </w:r>
    </w:p>
    <w:p w:rsidR="00647AE0" w:rsidRPr="007D6068" w:rsidRDefault="00647AE0" w:rsidP="00075B9B">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7D6068">
        <w:rPr>
          <w:rFonts w:ascii="Times New Roman" w:hAnsi="Times New Roman" w:cs="Times New Roman"/>
          <w:bCs/>
          <w:iCs/>
          <w:sz w:val="24"/>
          <w:szCs w:val="24"/>
        </w:rPr>
        <w:t>«</w:t>
      </w:r>
      <w:r w:rsidR="00563752">
        <w:rPr>
          <w:rFonts w:ascii="Times New Roman" w:eastAsiaTheme="minorEastAsia"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007D6068" w:rsidRPr="007D6068">
        <w:rPr>
          <w:rFonts w:ascii="Times New Roman" w:hAnsi="Times New Roman" w:cs="Times New Roman"/>
          <w:bCs/>
          <w:iCs/>
          <w:sz w:val="24"/>
          <w:szCs w:val="24"/>
        </w:rPr>
        <w:t>»</w:t>
      </w:r>
      <w:r w:rsidR="007D6068">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647AE0" w:rsidRPr="001C09AA" w:rsidRDefault="00647AE0" w:rsidP="00647AE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563752">
        <w:rPr>
          <w:rFonts w:ascii="Times New Roman" w:hAnsi="Times New Roman" w:cs="Times New Roman"/>
          <w:sz w:val="24"/>
          <w:szCs w:val="24"/>
        </w:rPr>
        <w:t>22.11</w:t>
      </w:r>
      <w:r w:rsidR="00E42E39">
        <w:rPr>
          <w:rFonts w:ascii="Times New Roman" w:hAnsi="Times New Roman" w:cs="Times New Roman"/>
          <w:sz w:val="24"/>
          <w:szCs w:val="24"/>
        </w:rPr>
        <w:t>2023</w:t>
      </w:r>
      <w:r>
        <w:rPr>
          <w:rFonts w:ascii="Times New Roman" w:hAnsi="Times New Roman" w:cs="Times New Roman"/>
          <w:sz w:val="24"/>
          <w:szCs w:val="24"/>
        </w:rPr>
        <w:t xml:space="preserve"> года № </w:t>
      </w:r>
      <w:r w:rsidR="00563752">
        <w:rPr>
          <w:rFonts w:ascii="Times New Roman" w:hAnsi="Times New Roman" w:cs="Times New Roman"/>
          <w:sz w:val="24"/>
          <w:szCs w:val="24"/>
        </w:rPr>
        <w:t>313</w:t>
      </w:r>
      <w:r>
        <w:rPr>
          <w:rFonts w:ascii="Times New Roman" w:hAnsi="Times New Roman" w:cs="Times New Roman"/>
          <w:sz w:val="24"/>
          <w:szCs w:val="24"/>
        </w:rPr>
        <w:t xml:space="preserve"> «</w:t>
      </w:r>
      <w:r w:rsidR="007D6068"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563752">
        <w:rPr>
          <w:rFonts w:ascii="Times New Roman" w:eastAsiaTheme="minorEastAsia"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007D6068"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647AE0" w:rsidRPr="001C09AA" w:rsidRDefault="00647AE0" w:rsidP="00647AE0">
      <w:pPr>
        <w:pStyle w:val="a8"/>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 xml:space="preserve">Опубликовать настоящее постановление в СМИ и </w:t>
      </w:r>
      <w:r w:rsidR="00A35100">
        <w:rPr>
          <w:rFonts w:ascii="Times New Roman" w:hAnsi="Times New Roman"/>
          <w:sz w:val="24"/>
          <w:szCs w:val="24"/>
        </w:rPr>
        <w:t xml:space="preserve">разместить </w:t>
      </w:r>
      <w:r w:rsidRPr="001C09AA">
        <w:rPr>
          <w:rFonts w:ascii="Times New Roman" w:hAnsi="Times New Roman"/>
          <w:sz w:val="24"/>
          <w:szCs w:val="24"/>
        </w:rPr>
        <w:t>на официальном сайте</w:t>
      </w:r>
      <w:r w:rsidR="00A35100">
        <w:rPr>
          <w:rFonts w:ascii="Times New Roman" w:hAnsi="Times New Roman"/>
          <w:sz w:val="24"/>
          <w:szCs w:val="24"/>
        </w:rPr>
        <w:t xml:space="preserve"> </w:t>
      </w:r>
      <w:r w:rsidR="00A35100" w:rsidRPr="008D2DEA">
        <w:rPr>
          <w:rFonts w:ascii="Times New Roman" w:hAnsi="Times New Roman"/>
          <w:sz w:val="24"/>
          <w:szCs w:val="24"/>
        </w:rPr>
        <w:t>http://plodovskoe.ru/</w:t>
      </w:r>
      <w:r w:rsidRPr="001C09AA">
        <w:rPr>
          <w:rFonts w:ascii="Times New Roman" w:hAnsi="Times New Roman"/>
          <w:sz w:val="24"/>
          <w:szCs w:val="24"/>
        </w:rPr>
        <w:t>.</w:t>
      </w:r>
    </w:p>
    <w:p w:rsidR="00647AE0" w:rsidRPr="001C09AA" w:rsidRDefault="00647AE0" w:rsidP="00647AE0">
      <w:pPr>
        <w:pStyle w:val="a8"/>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опубликования.</w:t>
      </w:r>
    </w:p>
    <w:p w:rsidR="00647AE0" w:rsidRDefault="00647AE0" w:rsidP="00647AE0">
      <w:pPr>
        <w:pStyle w:val="a8"/>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75B9B" w:rsidRDefault="00075B9B" w:rsidP="00647AE0">
      <w:pPr>
        <w:pStyle w:val="a8"/>
        <w:ind w:left="0"/>
        <w:rPr>
          <w:rFonts w:ascii="Times New Roman" w:hAnsi="Times New Roman"/>
          <w:spacing w:val="-4"/>
          <w:sz w:val="24"/>
          <w:szCs w:val="24"/>
        </w:rPr>
      </w:pPr>
    </w:p>
    <w:p w:rsidR="00EE79ED" w:rsidRDefault="00EE79ED" w:rsidP="00647AE0">
      <w:pPr>
        <w:pStyle w:val="a8"/>
        <w:ind w:left="0"/>
        <w:rPr>
          <w:rFonts w:ascii="Times New Roman" w:hAnsi="Times New Roman"/>
          <w:spacing w:val="-4"/>
          <w:sz w:val="24"/>
          <w:szCs w:val="24"/>
        </w:rPr>
      </w:pPr>
    </w:p>
    <w:p w:rsidR="00647AE0" w:rsidRDefault="00E42E39" w:rsidP="00647AE0">
      <w:pPr>
        <w:pStyle w:val="a8"/>
        <w:ind w:left="0"/>
        <w:rPr>
          <w:rFonts w:ascii="Times New Roman" w:hAnsi="Times New Roman"/>
        </w:rPr>
      </w:pPr>
      <w:r>
        <w:rPr>
          <w:rFonts w:ascii="Times New Roman" w:hAnsi="Times New Roman"/>
          <w:spacing w:val="-4"/>
          <w:sz w:val="24"/>
          <w:szCs w:val="24"/>
        </w:rPr>
        <w:t>Глава</w:t>
      </w:r>
      <w:r w:rsidR="00647AE0" w:rsidRPr="00A60685">
        <w:rPr>
          <w:rFonts w:ascii="Times New Roman" w:hAnsi="Times New Roman"/>
        </w:rPr>
        <w:t xml:space="preserve"> администрации                                               </w:t>
      </w:r>
      <w:r w:rsidR="003346F3">
        <w:rPr>
          <w:rFonts w:ascii="Times New Roman" w:hAnsi="Times New Roman"/>
        </w:rPr>
        <w:t xml:space="preserve">               </w:t>
      </w:r>
      <w:r w:rsidR="00647AE0">
        <w:rPr>
          <w:rFonts w:ascii="Times New Roman" w:hAnsi="Times New Roman"/>
        </w:rPr>
        <w:t xml:space="preserve">                            </w:t>
      </w:r>
      <w:r w:rsidR="0032647A">
        <w:rPr>
          <w:rFonts w:ascii="Times New Roman" w:hAnsi="Times New Roman"/>
        </w:rPr>
        <w:t xml:space="preserve">  </w:t>
      </w:r>
      <w:r w:rsidR="00524658">
        <w:rPr>
          <w:rFonts w:ascii="Times New Roman" w:hAnsi="Times New Roman"/>
        </w:rPr>
        <w:t xml:space="preserve">   </w:t>
      </w:r>
      <w:r>
        <w:rPr>
          <w:rFonts w:ascii="Times New Roman" w:hAnsi="Times New Roman"/>
        </w:rPr>
        <w:t xml:space="preserve">    </w:t>
      </w:r>
      <w:r w:rsidR="00644CB4">
        <w:rPr>
          <w:rFonts w:ascii="Times New Roman" w:hAnsi="Times New Roman"/>
        </w:rPr>
        <w:t xml:space="preserve">   </w:t>
      </w:r>
      <w:r>
        <w:rPr>
          <w:rFonts w:ascii="Times New Roman" w:hAnsi="Times New Roman"/>
        </w:rPr>
        <w:t xml:space="preserve">   </w:t>
      </w:r>
      <w:r w:rsidR="00647AE0" w:rsidRPr="00A60685">
        <w:rPr>
          <w:rFonts w:ascii="Times New Roman" w:hAnsi="Times New Roman"/>
        </w:rPr>
        <w:t xml:space="preserve"> </w:t>
      </w:r>
      <w:r w:rsidR="00563752">
        <w:rPr>
          <w:rFonts w:ascii="Times New Roman" w:hAnsi="Times New Roman"/>
        </w:rPr>
        <w:t xml:space="preserve">    </w:t>
      </w:r>
      <w:r>
        <w:rPr>
          <w:rFonts w:ascii="Times New Roman" w:hAnsi="Times New Roman"/>
        </w:rPr>
        <w:t>А. А. Михеев</w:t>
      </w:r>
    </w:p>
    <w:p w:rsidR="00075B9B" w:rsidRDefault="00075B9B" w:rsidP="00647AE0">
      <w:pPr>
        <w:pStyle w:val="a8"/>
        <w:spacing w:after="0"/>
        <w:ind w:left="0"/>
        <w:rPr>
          <w:rFonts w:ascii="Times New Roman" w:hAnsi="Times New Roman"/>
          <w:sz w:val="20"/>
          <w:szCs w:val="20"/>
        </w:rPr>
      </w:pPr>
    </w:p>
    <w:p w:rsidR="00221B35" w:rsidRDefault="00221B35" w:rsidP="00647AE0">
      <w:pPr>
        <w:pStyle w:val="a8"/>
        <w:spacing w:after="0"/>
        <w:ind w:left="0"/>
        <w:rPr>
          <w:rFonts w:ascii="Times New Roman" w:hAnsi="Times New Roman"/>
          <w:sz w:val="20"/>
          <w:szCs w:val="20"/>
        </w:rPr>
      </w:pPr>
    </w:p>
    <w:p w:rsidR="00075B9B" w:rsidRDefault="00075B9B"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4724BA"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647AE0" w:rsidP="00563752">
      <w:pPr>
        <w:pStyle w:val="a8"/>
        <w:spacing w:after="0" w:line="240" w:lineRule="auto"/>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4724BA" w:rsidRPr="00E71873" w:rsidRDefault="00647AE0" w:rsidP="00563752">
      <w:pPr>
        <w:pStyle w:val="a8"/>
        <w:spacing w:after="0" w:line="240" w:lineRule="auto"/>
        <w:ind w:left="0"/>
        <w:rPr>
          <w:rFonts w:ascii="Times New Roman" w:hAnsi="Times New Roman"/>
          <w:sz w:val="20"/>
          <w:szCs w:val="20"/>
        </w:rPr>
      </w:pPr>
      <w:r>
        <w:rPr>
          <w:rFonts w:ascii="Times New Roman" w:hAnsi="Times New Roman"/>
          <w:sz w:val="20"/>
          <w:szCs w:val="20"/>
        </w:rPr>
        <w:t>Разослано:</w:t>
      </w:r>
      <w:r w:rsidR="00E71873">
        <w:rPr>
          <w:rFonts w:ascii="Times New Roman" w:hAnsi="Times New Roman"/>
          <w:sz w:val="20"/>
          <w:szCs w:val="20"/>
        </w:rPr>
        <w:t xml:space="preserve"> дело-1</w:t>
      </w:r>
    </w:p>
    <w:p w:rsidR="00E71873" w:rsidRDefault="00E71873" w:rsidP="00E71873">
      <w:pPr>
        <w:pStyle w:val="a8"/>
        <w:spacing w:after="0" w:line="240" w:lineRule="auto"/>
        <w:ind w:left="0"/>
        <w:jc w:val="right"/>
        <w:rPr>
          <w:rFonts w:ascii="Times New Roman" w:hAnsi="Times New Roman"/>
          <w:sz w:val="20"/>
          <w:szCs w:val="20"/>
        </w:rPr>
      </w:pPr>
      <w:r>
        <w:rPr>
          <w:rFonts w:ascii="Times New Roman" w:hAnsi="Times New Roman" w:cs="Times New Roman"/>
        </w:rPr>
        <w:lastRenderedPageBreak/>
        <w:t>Приложение к</w:t>
      </w:r>
    </w:p>
    <w:p w:rsidR="00E71873" w:rsidRDefault="00E71873" w:rsidP="00E71873">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rsidR="00E71873" w:rsidRDefault="00E71873" w:rsidP="00E71873">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Плодовского сельского поселения</w:t>
      </w:r>
    </w:p>
    <w:bookmarkEnd w:id="0"/>
    <w:p w:rsidR="00E71873" w:rsidRDefault="00E71873" w:rsidP="00E71873">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22.11.2023 года № 313</w:t>
      </w:r>
    </w:p>
    <w:p w:rsidR="00E71873" w:rsidRDefault="00E71873" w:rsidP="00E718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71873" w:rsidRDefault="00E71873" w:rsidP="00E71873">
      <w:pPr>
        <w:pStyle w:val="ConsPlusNormal"/>
        <w:jc w:val="center"/>
        <w:rPr>
          <w:rFonts w:ascii="Times New Roman" w:eastAsiaTheme="minorEastAsia" w:hAnsi="Times New Roman" w:cs="Times New Roman"/>
          <w:b/>
          <w:sz w:val="24"/>
          <w:szCs w:val="24"/>
        </w:rPr>
      </w:pPr>
      <w:r>
        <w:rPr>
          <w:rFonts w:ascii="Times New Roman" w:eastAsia="Calibri" w:hAnsi="Times New Roman" w:cs="Times New Roman"/>
          <w:b/>
          <w:sz w:val="24"/>
          <w:szCs w:val="28"/>
        </w:rPr>
        <w:t xml:space="preserve"> </w:t>
      </w:r>
      <w:r>
        <w:rPr>
          <w:rFonts w:ascii="Times New Roman" w:hAnsi="Times New Roman" w:cs="Times New Roman"/>
          <w:b/>
          <w:sz w:val="24"/>
          <w:szCs w:val="24"/>
        </w:rPr>
        <w:t xml:space="preserve">Административный регламент по предоставлению муниципальной услуги    </w:t>
      </w:r>
    </w:p>
    <w:p w:rsidR="00E71873" w:rsidRDefault="00E71873" w:rsidP="00E71873">
      <w:pPr>
        <w:pStyle w:val="af9"/>
        <w:framePr w:hSpace="180" w:wrap="around" w:vAnchor="text" w:hAnchor="margin" w:y="136"/>
        <w:jc w:val="center"/>
        <w:rPr>
          <w:rFonts w:ascii="Times New Roman" w:eastAsiaTheme="minorEastAsia" w:hAnsi="Times New Roman" w:cs="Times New Roman"/>
          <w:sz w:val="24"/>
          <w:szCs w:val="24"/>
          <w:lang w:eastAsia="ru-RU"/>
        </w:rPr>
      </w:pPr>
      <w:r>
        <w:rPr>
          <w:rFonts w:ascii="Times New Roman" w:hAnsi="Times New Roman" w:cs="Times New Roman"/>
          <w:iCs/>
          <w:sz w:val="24"/>
          <w:szCs w:val="24"/>
        </w:rPr>
        <w:t>«</w:t>
      </w:r>
      <w:r>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p>
    <w:p w:rsidR="00E71873" w:rsidRDefault="00E71873" w:rsidP="00E71873">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Сокращенное наименование: «Предоставление земельного участка, находящегося в муниципальной собственности, в собственность бесплатно»</w:t>
      </w:r>
    </w:p>
    <w:p w:rsidR="00E71873" w:rsidRDefault="00E71873" w:rsidP="00E71873">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(далее – муниципальная услуга, административный регламент)</w:t>
      </w:r>
    </w:p>
    <w:p w:rsidR="00E71873" w:rsidRDefault="00E71873" w:rsidP="00E7187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1873" w:rsidRPr="00563752" w:rsidRDefault="00E71873" w:rsidP="00E7187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563752">
        <w:rPr>
          <w:rFonts w:ascii="Times New Roman" w:eastAsiaTheme="minorEastAsia" w:hAnsi="Times New Roman" w:cs="Times New Roman"/>
          <w:sz w:val="24"/>
          <w:szCs w:val="24"/>
          <w:lang w:eastAsia="ru-RU"/>
        </w:rPr>
        <w:t>1. Общие положения</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71873" w:rsidRPr="00563752" w:rsidRDefault="00E71873" w:rsidP="00675CCB">
      <w:pPr>
        <w:pStyle w:val="a8"/>
        <w:numPr>
          <w:ilvl w:val="1"/>
          <w:numId w:val="1"/>
        </w:numPr>
        <w:spacing w:after="0" w:line="240" w:lineRule="auto"/>
        <w:ind w:left="0" w:firstLine="709"/>
        <w:contextualSpacing w:val="0"/>
        <w:jc w:val="both"/>
        <w:rPr>
          <w:rFonts w:ascii="Times New Roman" w:eastAsia="Times New Roman" w:hAnsi="Times New Roman" w:cs="Times New Roman"/>
          <w:sz w:val="24"/>
          <w:szCs w:val="24"/>
          <w:lang w:eastAsia="ru-RU"/>
        </w:rPr>
      </w:pPr>
      <w:bookmarkStart w:id="2" w:name="Par45"/>
      <w:bookmarkEnd w:id="2"/>
      <w:r w:rsidRPr="00563752">
        <w:rPr>
          <w:rFonts w:ascii="Times New Roman" w:eastAsiaTheme="minorEastAsia" w:hAnsi="Times New Roman" w:cs="Times New Roman"/>
          <w:sz w:val="24"/>
          <w:szCs w:val="24"/>
        </w:rPr>
        <w:t>Административный р</w:t>
      </w:r>
      <w:r w:rsidRPr="0056375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563752">
        <w:rPr>
          <w:rFonts w:ascii="Times New Roman" w:hAnsi="Times New Roman" w:cs="Times New Roman"/>
          <w:sz w:val="24"/>
          <w:szCs w:val="24"/>
        </w:rPr>
        <w:t>.</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71873" w:rsidRPr="00563752" w:rsidRDefault="00E71873" w:rsidP="00675CCB">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физические лица;</w:t>
      </w:r>
    </w:p>
    <w:p w:rsidR="00E71873" w:rsidRPr="00563752" w:rsidRDefault="00E71873" w:rsidP="00675CCB">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Представлять интересы заявителя имеют право: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56375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сайте Администрации;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3752">
        <w:rPr>
          <w:rFonts w:ascii="Times New Roman" w:eastAsia="Times New Roman" w:hAnsi="Times New Roman" w:cs="Times New Roman"/>
          <w:sz w:val="24"/>
          <w:szCs w:val="24"/>
          <w:lang w:val="en-US" w:eastAsia="ru-RU"/>
        </w:rPr>
        <w:t>n</w:t>
      </w:r>
      <w:r w:rsidRPr="00563752">
        <w:rPr>
          <w:rFonts w:ascii="Times New Roman" w:eastAsia="Times New Roman" w:hAnsi="Times New Roman" w:cs="Times New Roman"/>
          <w:sz w:val="24"/>
          <w:szCs w:val="24"/>
          <w:lang w:eastAsia="ru-RU"/>
        </w:rPr>
        <w:t>obl.ru, www.gosuslugi.ru.</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71873" w:rsidRPr="00563752" w:rsidRDefault="00E71873" w:rsidP="00E71873">
      <w:pPr>
        <w:spacing w:after="0" w:line="240" w:lineRule="auto"/>
        <w:ind w:firstLine="709"/>
        <w:jc w:val="both"/>
        <w:rPr>
          <w:rFonts w:ascii="Times New Roman" w:eastAsiaTheme="minorEastAsia" w:hAnsi="Times New Roman" w:cs="Times New Roman"/>
          <w:sz w:val="24"/>
          <w:szCs w:val="24"/>
          <w:lang w:eastAsia="ru-RU"/>
        </w:rPr>
      </w:pPr>
    </w:p>
    <w:p w:rsidR="00E71873" w:rsidRPr="00563752" w:rsidRDefault="00E71873" w:rsidP="00E71873">
      <w:pPr>
        <w:pStyle w:val="a8"/>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lang w:eastAsia="ru-RU"/>
        </w:rPr>
      </w:pPr>
      <w:bookmarkStart w:id="4" w:name="Par130"/>
      <w:bookmarkEnd w:id="4"/>
      <w:r w:rsidRPr="00563752">
        <w:rPr>
          <w:rFonts w:ascii="Times New Roman" w:eastAsiaTheme="minorEastAsia" w:hAnsi="Times New Roman" w:cs="Times New Roman"/>
          <w:sz w:val="24"/>
          <w:szCs w:val="24"/>
        </w:rPr>
        <w:lastRenderedPageBreak/>
        <w:t>2. Стандарт предоставления муниципальной услуги</w:t>
      </w:r>
    </w:p>
    <w:p w:rsidR="00E71873" w:rsidRPr="00563752" w:rsidRDefault="00E71873" w:rsidP="00E71873">
      <w:pPr>
        <w:pStyle w:val="a8"/>
        <w:widowControl w:val="0"/>
        <w:autoSpaceDE w:val="0"/>
        <w:autoSpaceDN w:val="0"/>
        <w:adjustRightInd w:val="0"/>
        <w:spacing w:after="0" w:line="240" w:lineRule="auto"/>
        <w:ind w:left="1365"/>
        <w:rPr>
          <w:rFonts w:ascii="Times New Roman" w:eastAsia="Calibri" w:hAnsi="Times New Roman" w:cs="Times New Roman"/>
          <w:sz w:val="24"/>
          <w:szCs w:val="24"/>
        </w:rPr>
      </w:pP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xml:space="preserve">2.1. Полное наименование муниципальной услуги: </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xml:space="preserve">Сокращенное наименование муниципальной услуги: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375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563752">
        <w:rPr>
          <w:rFonts w:ascii="Times New Roman" w:eastAsia="Calibri" w:hAnsi="Times New Roman" w:cs="Times New Roman"/>
          <w:sz w:val="24"/>
          <w:szCs w:val="24"/>
        </w:rPr>
        <w:t>.</w:t>
      </w:r>
    </w:p>
    <w:p w:rsidR="00E71873" w:rsidRPr="00563752" w:rsidRDefault="00E71873" w:rsidP="00E71873">
      <w:pPr>
        <w:spacing w:after="0" w:line="240" w:lineRule="auto"/>
        <w:ind w:firstLine="709"/>
        <w:jc w:val="both"/>
        <w:rPr>
          <w:rFonts w:ascii="Times New Roman" w:eastAsia="Calibri" w:hAnsi="Times New Roman" w:cs="Times New Roman"/>
          <w:sz w:val="24"/>
          <w:szCs w:val="24"/>
        </w:rPr>
      </w:pPr>
      <w:r w:rsidRPr="00563752">
        <w:rPr>
          <w:rFonts w:ascii="Times New Roman" w:hAnsi="Times New Roman" w:cs="Times New Roman"/>
          <w:sz w:val="24"/>
          <w:szCs w:val="24"/>
        </w:rPr>
        <w:t xml:space="preserve">2.2. </w:t>
      </w:r>
      <w:r w:rsidRPr="00563752">
        <w:rPr>
          <w:rFonts w:ascii="Times New Roman" w:eastAsia="Calibri" w:hAnsi="Times New Roman" w:cs="Times New Roman"/>
          <w:sz w:val="24"/>
          <w:szCs w:val="24"/>
        </w:rPr>
        <w:t>Муниципальную услугу предоставляют:</w:t>
      </w:r>
    </w:p>
    <w:p w:rsidR="00E71873" w:rsidRPr="00563752" w:rsidRDefault="00E71873" w:rsidP="00E71873">
      <w:pPr>
        <w:spacing w:after="0" w:line="240" w:lineRule="auto"/>
        <w:ind w:firstLine="709"/>
        <w:jc w:val="both"/>
        <w:rPr>
          <w:rFonts w:ascii="Times New Roman" w:eastAsia="Calibri" w:hAnsi="Times New Roman" w:cs="Times New Roman"/>
          <w:color w:val="FF0000"/>
          <w:sz w:val="24"/>
          <w:szCs w:val="24"/>
        </w:rPr>
      </w:pPr>
      <w:r w:rsidRPr="00563752">
        <w:rPr>
          <w:rFonts w:ascii="Times New Roman" w:eastAsia="Calibri" w:hAnsi="Times New Roman" w:cs="Times New Roman"/>
          <w:sz w:val="24"/>
          <w:szCs w:val="24"/>
        </w:rPr>
        <w:t>Администрация Плодовского сельского поселения.</w:t>
      </w:r>
    </w:p>
    <w:p w:rsidR="00E71873" w:rsidRPr="00563752" w:rsidRDefault="00E71873" w:rsidP="00E71873">
      <w:pPr>
        <w:spacing w:after="0" w:line="240" w:lineRule="auto"/>
        <w:ind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 предоставлении муниципальной услуги участвуют:</w:t>
      </w:r>
    </w:p>
    <w:p w:rsidR="00E71873" w:rsidRPr="00563752" w:rsidRDefault="00E71873" w:rsidP="00675CCB">
      <w:pPr>
        <w:numPr>
          <w:ilvl w:val="0"/>
          <w:numId w:val="3"/>
        </w:numPr>
        <w:spacing w:after="0" w:line="240" w:lineRule="auto"/>
        <w:ind w:left="0" w:firstLine="709"/>
        <w:jc w:val="both"/>
        <w:rPr>
          <w:rFonts w:ascii="Times New Roman" w:eastAsia="Calibri" w:hAnsi="Times New Roman" w:cs="Times New Roman"/>
          <w:sz w:val="24"/>
          <w:szCs w:val="24"/>
        </w:rPr>
      </w:pPr>
      <w:r w:rsidRPr="00563752">
        <w:rPr>
          <w:rFonts w:ascii="Times New Roman" w:hAnsi="Times New Roman" w:cs="Times New Roman"/>
          <w:sz w:val="24"/>
          <w:szCs w:val="24"/>
        </w:rPr>
        <w:t>органы Федеральной службы государственной регистрации, кадастра и картографии</w:t>
      </w:r>
      <w:r w:rsidRPr="00563752">
        <w:rPr>
          <w:rFonts w:ascii="Times New Roman" w:eastAsia="Calibri" w:hAnsi="Times New Roman" w:cs="Times New Roman"/>
          <w:sz w:val="24"/>
          <w:szCs w:val="24"/>
        </w:rPr>
        <w:t>;</w:t>
      </w:r>
    </w:p>
    <w:p w:rsidR="00E71873" w:rsidRPr="00563752" w:rsidRDefault="00E71873" w:rsidP="00675CCB">
      <w:pPr>
        <w:numPr>
          <w:ilvl w:val="0"/>
          <w:numId w:val="3"/>
        </w:numPr>
        <w:spacing w:after="0" w:line="240" w:lineRule="auto"/>
        <w:ind w:left="0"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органы Федеральной налоговой службы;</w:t>
      </w:r>
    </w:p>
    <w:p w:rsidR="00E71873" w:rsidRPr="00563752" w:rsidRDefault="00E71873" w:rsidP="00675CCB">
      <w:pPr>
        <w:numPr>
          <w:ilvl w:val="0"/>
          <w:numId w:val="3"/>
        </w:numPr>
        <w:spacing w:after="0" w:line="240" w:lineRule="auto"/>
        <w:ind w:left="709" w:firstLine="0"/>
        <w:jc w:val="both"/>
        <w:rPr>
          <w:rFonts w:ascii="Times New Roman" w:eastAsia="Calibri" w:hAnsi="Times New Roman" w:cs="Times New Roman"/>
          <w:sz w:val="24"/>
          <w:szCs w:val="24"/>
        </w:rPr>
      </w:pPr>
      <w:r w:rsidRPr="00563752">
        <w:rPr>
          <w:rFonts w:ascii="Times New Roman" w:hAnsi="Times New Roman" w:cs="Times New Roman"/>
          <w:sz w:val="24"/>
          <w:szCs w:val="24"/>
        </w:rPr>
        <w:t>ГБУ ЛО «МФЦ».</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при личной явке:</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Администрации;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филиалах, отделах, удаленных рабочих местах ГБУ ЛО «МФЦ»;</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без личной явки: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почтовым отправлением в Администрацию;</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56375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посредством ПГУ ЛО/ЕПГУ - в Администрацию,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по телефону - в Администрацию,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873" w:rsidRPr="00563752" w:rsidRDefault="00E71873" w:rsidP="00E7187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6375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Плодовского сельского поселения, ГБУ ЛО «МФЦ» </w:t>
      </w:r>
      <w:r w:rsidRPr="00563752">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563752">
          <w:rPr>
            <w:rStyle w:val="af4"/>
            <w:rFonts w:ascii="Times New Roman" w:hAnsi="Times New Roman" w:cs="Times New Roman"/>
            <w:color w:val="auto"/>
            <w:sz w:val="24"/>
            <w:szCs w:val="24"/>
            <w:lang w:eastAsia="ru-RU"/>
          </w:rPr>
          <w:t>частях 10</w:t>
        </w:r>
      </w:hyperlink>
      <w:r w:rsidRPr="00563752">
        <w:rPr>
          <w:rFonts w:ascii="Times New Roman" w:hAnsi="Times New Roman" w:cs="Times New Roman"/>
          <w:sz w:val="24"/>
          <w:szCs w:val="24"/>
          <w:lang w:eastAsia="ru-RU"/>
        </w:rPr>
        <w:t xml:space="preserve"> и </w:t>
      </w:r>
      <w:hyperlink r:id="rId11" w:history="1">
        <w:r w:rsidRPr="00563752">
          <w:rPr>
            <w:rStyle w:val="af4"/>
            <w:rFonts w:ascii="Times New Roman" w:hAnsi="Times New Roman" w:cs="Times New Roman"/>
            <w:color w:val="auto"/>
            <w:sz w:val="24"/>
            <w:szCs w:val="24"/>
            <w:lang w:eastAsia="ru-RU"/>
          </w:rPr>
          <w:t>11 статьи 7</w:t>
        </w:r>
      </w:hyperlink>
      <w:r w:rsidRPr="00563752">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563752">
        <w:rPr>
          <w:rFonts w:ascii="Times New Roman" w:hAnsi="Times New Roman" w:cs="Times New Roman"/>
          <w:sz w:val="24"/>
          <w:szCs w:val="24"/>
        </w:rPr>
        <w:t>(при наличии технической возможности).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eastAsia="Times New Roman" w:hAnsi="Times New Roman" w:cs="Times New Roman"/>
          <w:sz w:val="24"/>
          <w:szCs w:val="24"/>
          <w:lang w:eastAsia="ru-RU"/>
        </w:rPr>
        <w:t xml:space="preserve">2.3. </w:t>
      </w:r>
      <w:r w:rsidRPr="00563752">
        <w:rPr>
          <w:rFonts w:ascii="Times New Roman" w:hAnsi="Times New Roman" w:cs="Times New Roman"/>
          <w:sz w:val="24"/>
          <w:szCs w:val="24"/>
        </w:rPr>
        <w:t>Результатом предоставления муниципальной услуги является:</w:t>
      </w:r>
    </w:p>
    <w:p w:rsidR="00E71873" w:rsidRPr="00563752" w:rsidRDefault="00E71873" w:rsidP="00675CCB">
      <w:pPr>
        <w:pStyle w:val="a8"/>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lastRenderedPageBreak/>
        <w:t>решение о предоставлении земельного участка в собственность бесплатно (приложение 2 к настоящему административному регламенту);</w:t>
      </w:r>
    </w:p>
    <w:p w:rsidR="00E71873" w:rsidRPr="00563752" w:rsidRDefault="00E71873" w:rsidP="00675CCB">
      <w:pPr>
        <w:pStyle w:val="a8"/>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rsidR="00E71873" w:rsidRPr="00563752" w:rsidRDefault="00E71873" w:rsidP="00675CCB">
      <w:pPr>
        <w:pStyle w:val="a8"/>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при личной явке:</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Администрации;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филиалах, отделах, удаленных рабочих местах ГБУ ЛО «МФЦ»;</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без личной явки:</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почтовым отправлением;</w:t>
      </w:r>
    </w:p>
    <w:p w:rsidR="00E71873" w:rsidRPr="00563752" w:rsidRDefault="00E71873" w:rsidP="00E71873">
      <w:pPr>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E71873" w:rsidRPr="00563752" w:rsidRDefault="00E71873" w:rsidP="00E7187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2.5. Нормативно-правовые акты, регулирующие предоставление муниципальной услуги:</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563752">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Земельный кодекс Российской Федерации от 25.10.2001 № 136-ФЗ;</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Федеральный закон от 24.07.2007 № 221-ФЗ «О кадастровой деятельности»;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w:t>
      </w:r>
      <w:r w:rsidRPr="00563752">
        <w:rPr>
          <w:rFonts w:ascii="Times New Roman" w:eastAsia="Calibri" w:hAnsi="Times New Roman" w:cs="Times New Roman"/>
          <w:sz w:val="24"/>
          <w:szCs w:val="24"/>
          <w:lang w:eastAsia="ru-RU"/>
        </w:rPr>
        <w:lastRenderedPageBreak/>
        <w:t>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563752">
        <w:rPr>
          <w:rFonts w:ascii="Times New Roman" w:hAnsi="Times New Roman" w:cs="Times New Roman"/>
          <w:sz w:val="24"/>
          <w:szCs w:val="24"/>
        </w:rPr>
        <w:t xml:space="preserve"> </w:t>
      </w:r>
      <w:r w:rsidRPr="00563752">
        <w:rPr>
          <w:rFonts w:ascii="Times New Roman" w:eastAsia="Calibri" w:hAnsi="Times New Roman" w:cs="Times New Roman"/>
          <w:sz w:val="24"/>
          <w:szCs w:val="24"/>
          <w:lang w:eastAsia="ru-RU"/>
        </w:rPr>
        <w:t>(далее – Постановление № 452);</w:t>
      </w:r>
    </w:p>
    <w:p w:rsidR="00E71873" w:rsidRPr="00563752" w:rsidRDefault="00E71873" w:rsidP="00675CCB">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563752">
        <w:rPr>
          <w:rFonts w:ascii="Times New Roman" w:hAnsi="Times New Roman" w:cs="Times New Roman"/>
          <w:sz w:val="24"/>
          <w:szCs w:val="24"/>
        </w:rPr>
        <w:t xml:space="preserve"> </w:t>
      </w:r>
      <w:r w:rsidRPr="00563752">
        <w:rPr>
          <w:rFonts w:ascii="Times New Roman" w:eastAsia="Calibri" w:hAnsi="Times New Roman" w:cs="Times New Roman"/>
          <w:sz w:val="24"/>
          <w:szCs w:val="24"/>
          <w:lang w:eastAsia="ru-RU"/>
        </w:rPr>
        <w:t>(далее – Постановление          № 526);</w:t>
      </w:r>
    </w:p>
    <w:p w:rsidR="00E71873" w:rsidRPr="00563752" w:rsidRDefault="00E71873" w:rsidP="00675CCB">
      <w:pPr>
        <w:pStyle w:val="ConsPlusNormal"/>
        <w:numPr>
          <w:ilvl w:val="0"/>
          <w:numId w:val="6"/>
        </w:numPr>
        <w:ind w:left="0" w:firstLine="1069"/>
        <w:jc w:val="both"/>
        <w:rPr>
          <w:rFonts w:ascii="Times New Roman" w:hAnsi="Times New Roman" w:cs="Times New Roman"/>
          <w:sz w:val="24"/>
          <w:szCs w:val="24"/>
        </w:rPr>
      </w:pPr>
      <w:r w:rsidRPr="0056375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71873" w:rsidRPr="00563752" w:rsidRDefault="00E71873" w:rsidP="00675C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1) </w:t>
      </w:r>
      <w:r w:rsidRPr="00563752">
        <w:rPr>
          <w:rFonts w:ascii="Times New Roman" w:eastAsia="Times New Roman" w:hAnsi="Times New Roman" w:cs="Times New Roman"/>
          <w:sz w:val="24"/>
          <w:szCs w:val="24"/>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лично заявителем при обращении в Администрацию, в том числе на ЕПГУ/ПГУ ЛО;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63752">
        <w:rPr>
          <w:rFonts w:ascii="Times New Roman" w:eastAsiaTheme="minorEastAsia" w:hAnsi="Times New Roman" w:cs="Times New Roman"/>
          <w:sz w:val="24"/>
          <w:szCs w:val="24"/>
          <w:lang w:eastAsia="ru-RU"/>
        </w:rPr>
        <w:t>руководителями (их заместителями) таких организаций;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кадастровый номер испрашиваемого земельного участка;</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цель использования земельного участка;</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1873" w:rsidRPr="00563752" w:rsidRDefault="00E71873" w:rsidP="00675CCB">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w:t>
      </w:r>
      <w:r w:rsidRPr="00563752">
        <w:rPr>
          <w:rFonts w:ascii="Times New Roman" w:eastAsiaTheme="minorEastAsia" w:hAnsi="Times New Roman" w:cs="Times New Roman"/>
          <w:sz w:val="24"/>
          <w:szCs w:val="24"/>
          <w:lang w:eastAsia="ru-RU"/>
        </w:rPr>
        <w:lastRenderedPageBreak/>
        <w:t>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1873" w:rsidRPr="00563752" w:rsidRDefault="00E71873" w:rsidP="00675CCB">
      <w:pPr>
        <w:pStyle w:val="11"/>
        <w:numPr>
          <w:ilvl w:val="0"/>
          <w:numId w:val="8"/>
        </w:numPr>
        <w:tabs>
          <w:tab w:val="left" w:pos="1118"/>
        </w:tabs>
        <w:spacing w:line="240" w:lineRule="auto"/>
        <w:ind w:left="0" w:firstLine="851"/>
        <w:jc w:val="both"/>
        <w:rPr>
          <w:sz w:val="24"/>
          <w:szCs w:val="24"/>
        </w:rPr>
      </w:pPr>
      <w:r w:rsidRPr="00563752">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71873" w:rsidRPr="00563752" w:rsidRDefault="00E71873" w:rsidP="00675CCB">
      <w:pPr>
        <w:pStyle w:val="11"/>
        <w:numPr>
          <w:ilvl w:val="0"/>
          <w:numId w:val="8"/>
        </w:numPr>
        <w:tabs>
          <w:tab w:val="left" w:pos="1118"/>
        </w:tabs>
        <w:spacing w:line="240" w:lineRule="auto"/>
        <w:ind w:left="0" w:firstLine="760"/>
        <w:jc w:val="both"/>
        <w:rPr>
          <w:sz w:val="24"/>
          <w:szCs w:val="24"/>
        </w:rPr>
      </w:pPr>
      <w:r w:rsidRPr="00563752">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71873" w:rsidRPr="00563752" w:rsidRDefault="00E71873" w:rsidP="00675CCB">
      <w:pPr>
        <w:pStyle w:val="11"/>
        <w:numPr>
          <w:ilvl w:val="0"/>
          <w:numId w:val="8"/>
        </w:numPr>
        <w:tabs>
          <w:tab w:val="left" w:pos="1118"/>
        </w:tabs>
        <w:spacing w:line="240" w:lineRule="auto"/>
        <w:ind w:left="0" w:firstLine="760"/>
        <w:jc w:val="both"/>
        <w:rPr>
          <w:sz w:val="24"/>
          <w:szCs w:val="24"/>
        </w:rPr>
      </w:pPr>
      <w:r w:rsidRPr="0056375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71873" w:rsidRPr="00563752" w:rsidRDefault="00E71873" w:rsidP="00675CCB">
      <w:pPr>
        <w:pStyle w:val="11"/>
        <w:numPr>
          <w:ilvl w:val="0"/>
          <w:numId w:val="8"/>
        </w:numPr>
        <w:tabs>
          <w:tab w:val="left" w:pos="1254"/>
        </w:tabs>
        <w:spacing w:line="240" w:lineRule="auto"/>
        <w:ind w:left="0" w:firstLine="760"/>
        <w:jc w:val="both"/>
        <w:rPr>
          <w:sz w:val="24"/>
          <w:szCs w:val="24"/>
        </w:rPr>
      </w:pPr>
      <w:r w:rsidRPr="00563752">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E71873" w:rsidRPr="00563752" w:rsidRDefault="00E71873" w:rsidP="00E71873">
      <w:pPr>
        <w:pStyle w:val="11"/>
        <w:ind w:firstLine="851"/>
        <w:jc w:val="both"/>
        <w:rPr>
          <w:sz w:val="24"/>
          <w:szCs w:val="24"/>
        </w:rPr>
      </w:pPr>
      <w:r w:rsidRPr="00563752">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E71873" w:rsidRPr="00563752" w:rsidRDefault="00E71873" w:rsidP="00E71873">
      <w:pPr>
        <w:pStyle w:val="11"/>
        <w:ind w:firstLine="851"/>
        <w:jc w:val="both"/>
        <w:rPr>
          <w:sz w:val="24"/>
          <w:szCs w:val="24"/>
        </w:rPr>
      </w:pPr>
      <w:r w:rsidRPr="00563752">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E71873" w:rsidRPr="00563752" w:rsidRDefault="00E71873" w:rsidP="00675CCB">
      <w:pPr>
        <w:pStyle w:val="11"/>
        <w:numPr>
          <w:ilvl w:val="0"/>
          <w:numId w:val="9"/>
        </w:numPr>
        <w:spacing w:line="240" w:lineRule="auto"/>
        <w:ind w:left="0" w:firstLine="851"/>
        <w:jc w:val="both"/>
        <w:rPr>
          <w:sz w:val="24"/>
          <w:szCs w:val="24"/>
        </w:rPr>
      </w:pPr>
      <w:r w:rsidRPr="00563752">
        <w:rPr>
          <w:sz w:val="24"/>
          <w:szCs w:val="24"/>
        </w:rPr>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w:t>
      </w:r>
      <w:r w:rsidRPr="00563752">
        <w:rPr>
          <w:sz w:val="24"/>
          <w:szCs w:val="24"/>
        </w:rPr>
        <w:lastRenderedPageBreak/>
        <w:t>пунктом 20 статьи 3.7 Федерального закона от 25.10.2001 № 137-ФЗ «О введении в действие Земельного кодекса Российской Федерации»);</w:t>
      </w:r>
    </w:p>
    <w:p w:rsidR="00E71873" w:rsidRPr="00563752" w:rsidRDefault="00E71873" w:rsidP="00E71873">
      <w:pPr>
        <w:pStyle w:val="11"/>
        <w:ind w:firstLine="740"/>
        <w:jc w:val="both"/>
        <w:rPr>
          <w:sz w:val="24"/>
          <w:szCs w:val="24"/>
        </w:rPr>
      </w:pPr>
      <w:r w:rsidRPr="00563752">
        <w:rPr>
          <w:sz w:val="24"/>
          <w:szCs w:val="24"/>
        </w:rPr>
        <w:t>11)</w:t>
      </w:r>
      <w:r w:rsidRPr="00563752">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E71873" w:rsidRPr="00563752" w:rsidRDefault="00E71873" w:rsidP="00E71873">
      <w:pPr>
        <w:pStyle w:val="11"/>
        <w:ind w:firstLine="740"/>
        <w:jc w:val="both"/>
        <w:rPr>
          <w:sz w:val="24"/>
          <w:szCs w:val="24"/>
        </w:rPr>
      </w:pPr>
      <w:r w:rsidRPr="00563752">
        <w:rPr>
          <w:sz w:val="24"/>
          <w:szCs w:val="24"/>
        </w:rPr>
        <w:t>а) в случае, предусмотренном частью 12 статьи 5 Областного закона               № 75-оз:</w:t>
      </w:r>
    </w:p>
    <w:p w:rsidR="00E71873" w:rsidRPr="00563752" w:rsidRDefault="00E71873" w:rsidP="00E71873">
      <w:pPr>
        <w:pStyle w:val="11"/>
        <w:ind w:firstLine="740"/>
        <w:jc w:val="both"/>
        <w:rPr>
          <w:sz w:val="24"/>
          <w:szCs w:val="24"/>
        </w:rPr>
      </w:pPr>
      <w:r w:rsidRPr="00563752">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E71873" w:rsidRPr="00563752" w:rsidRDefault="00E71873" w:rsidP="00E71873">
      <w:pPr>
        <w:pStyle w:val="11"/>
        <w:ind w:firstLine="740"/>
        <w:jc w:val="both"/>
        <w:rPr>
          <w:sz w:val="24"/>
          <w:szCs w:val="24"/>
        </w:rPr>
      </w:pPr>
      <w:r w:rsidRPr="00563752">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E71873" w:rsidRPr="00563752" w:rsidRDefault="00E71873" w:rsidP="00E71873">
      <w:pPr>
        <w:pStyle w:val="11"/>
        <w:ind w:firstLine="740"/>
        <w:jc w:val="both"/>
        <w:rPr>
          <w:sz w:val="24"/>
          <w:szCs w:val="24"/>
        </w:rPr>
      </w:pPr>
      <w:r w:rsidRPr="00563752">
        <w:rPr>
          <w:sz w:val="24"/>
          <w:szCs w:val="24"/>
        </w:rPr>
        <w:t>- согласие на обработку персональных данных от всех совершеннолетних членов семьи заявителя;</w:t>
      </w:r>
    </w:p>
    <w:p w:rsidR="00E71873" w:rsidRPr="00563752" w:rsidRDefault="00E71873" w:rsidP="00E71873">
      <w:pPr>
        <w:pStyle w:val="11"/>
        <w:ind w:firstLine="740"/>
        <w:jc w:val="both"/>
        <w:rPr>
          <w:sz w:val="24"/>
          <w:szCs w:val="24"/>
        </w:rPr>
      </w:pPr>
      <w:r w:rsidRPr="00563752">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E71873" w:rsidRPr="00563752" w:rsidRDefault="00E71873" w:rsidP="00E71873">
      <w:pPr>
        <w:pStyle w:val="11"/>
        <w:ind w:firstLine="740"/>
        <w:jc w:val="both"/>
        <w:rPr>
          <w:sz w:val="24"/>
          <w:szCs w:val="24"/>
        </w:rPr>
      </w:pPr>
      <w:r w:rsidRPr="00563752">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E71873" w:rsidRPr="00563752" w:rsidRDefault="00E71873" w:rsidP="00E71873">
      <w:pPr>
        <w:pStyle w:val="11"/>
        <w:ind w:firstLine="740"/>
        <w:jc w:val="both"/>
        <w:rPr>
          <w:sz w:val="24"/>
          <w:szCs w:val="24"/>
        </w:rPr>
      </w:pPr>
      <w:r w:rsidRPr="00563752">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E71873" w:rsidRPr="00563752" w:rsidRDefault="00E71873" w:rsidP="00E71873">
      <w:pPr>
        <w:pStyle w:val="11"/>
        <w:ind w:firstLine="740"/>
        <w:jc w:val="both"/>
        <w:rPr>
          <w:sz w:val="24"/>
          <w:szCs w:val="24"/>
        </w:rPr>
      </w:pPr>
      <w:r w:rsidRPr="00563752">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E71873" w:rsidRPr="00563752" w:rsidRDefault="00E71873" w:rsidP="00E71873">
      <w:pPr>
        <w:pStyle w:val="11"/>
        <w:ind w:firstLine="740"/>
        <w:jc w:val="both"/>
        <w:rPr>
          <w:sz w:val="24"/>
          <w:szCs w:val="24"/>
        </w:rPr>
      </w:pPr>
      <w:r w:rsidRPr="00563752">
        <w:rPr>
          <w:sz w:val="24"/>
          <w:szCs w:val="24"/>
        </w:rPr>
        <w:t>б) в случае, предусмотренном подпунктом 1 или подпунктом 2 части 1 статьи 1-1 Областного закона № 105-оз:</w:t>
      </w:r>
    </w:p>
    <w:p w:rsidR="00E71873" w:rsidRPr="00563752" w:rsidRDefault="00E71873" w:rsidP="00E71873">
      <w:pPr>
        <w:pStyle w:val="11"/>
        <w:ind w:firstLine="740"/>
        <w:jc w:val="both"/>
        <w:rPr>
          <w:sz w:val="24"/>
          <w:szCs w:val="24"/>
        </w:rPr>
      </w:pPr>
      <w:r w:rsidRPr="00563752">
        <w:rPr>
          <w:sz w:val="24"/>
          <w:szCs w:val="24"/>
        </w:rPr>
        <w:t>- земельный сертификат в соответствии с Постановлением № 452;</w:t>
      </w:r>
    </w:p>
    <w:p w:rsidR="00E71873" w:rsidRPr="00563752" w:rsidRDefault="00E71873" w:rsidP="00E718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3752">
        <w:rPr>
          <w:rFonts w:ascii="Times New Roman" w:eastAsia="Times New Roman" w:hAnsi="Times New Roman" w:cs="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E71873" w:rsidRPr="00563752"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rsidR="00E71873" w:rsidRPr="00563752" w:rsidRDefault="00E71873" w:rsidP="00E71873">
      <w:pPr>
        <w:pStyle w:val="11"/>
        <w:ind w:firstLine="740"/>
        <w:jc w:val="both"/>
        <w:rPr>
          <w:sz w:val="24"/>
          <w:szCs w:val="24"/>
        </w:rPr>
      </w:pPr>
      <w:r w:rsidRPr="00563752">
        <w:rPr>
          <w:sz w:val="24"/>
          <w:szCs w:val="24"/>
        </w:rPr>
        <w:t>- выписка из приказа командира (начальника) воинской части, подтверждающая увольнение с военной службы;</w:t>
      </w:r>
    </w:p>
    <w:p w:rsidR="00E71873" w:rsidRPr="00563752" w:rsidRDefault="00E71873" w:rsidP="00E71873">
      <w:pPr>
        <w:pStyle w:val="11"/>
        <w:ind w:firstLine="740"/>
        <w:jc w:val="both"/>
        <w:rPr>
          <w:sz w:val="24"/>
          <w:szCs w:val="24"/>
        </w:rPr>
      </w:pPr>
      <w:r w:rsidRPr="00563752">
        <w:rPr>
          <w:sz w:val="24"/>
          <w:szCs w:val="24"/>
        </w:rPr>
        <w:t>в) в случае, предусмотренном подпунктом 3 части 1 статьи 1-1 Областного закона № 105-оз:</w:t>
      </w:r>
    </w:p>
    <w:p w:rsidR="00E71873" w:rsidRPr="00563752" w:rsidRDefault="00E71873" w:rsidP="00E71873">
      <w:pPr>
        <w:pStyle w:val="11"/>
        <w:ind w:firstLine="740"/>
        <w:jc w:val="both"/>
        <w:rPr>
          <w:sz w:val="24"/>
          <w:szCs w:val="24"/>
        </w:rPr>
      </w:pPr>
      <w:r w:rsidRPr="00563752">
        <w:rPr>
          <w:sz w:val="24"/>
          <w:szCs w:val="24"/>
        </w:rPr>
        <w:t>- земельный сертификат в соответствии с Постановлением № 452.</w:t>
      </w:r>
    </w:p>
    <w:p w:rsidR="00E71873" w:rsidRPr="00563752" w:rsidRDefault="00E71873" w:rsidP="00E71873">
      <w:pPr>
        <w:pStyle w:val="11"/>
        <w:ind w:firstLine="740"/>
        <w:jc w:val="both"/>
        <w:rPr>
          <w:sz w:val="24"/>
          <w:szCs w:val="24"/>
        </w:rPr>
      </w:pPr>
      <w:r w:rsidRPr="00563752">
        <w:rPr>
          <w:sz w:val="24"/>
          <w:szCs w:val="24"/>
        </w:rPr>
        <w:lastRenderedPageBreak/>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71873" w:rsidRPr="00563752"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В случае, предусмотренном частью 12 статьи 5 Областного закона № 75-оз:</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документы, содержащие сведения о составе семьи заявителя;</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w:t>
      </w:r>
      <w:r w:rsidRPr="0056375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563752">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w:t>
      </w:r>
      <w:r w:rsidRPr="0056375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w:t>
      </w:r>
      <w:r w:rsidRPr="0056375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63752">
        <w:rPr>
          <w:rFonts w:ascii="Times New Roman" w:eastAsiaTheme="minorEastAsia" w:hAnsi="Times New Roman" w:cs="Times New Roman"/>
          <w:sz w:val="24"/>
          <w:szCs w:val="24"/>
          <w:lang w:eastAsia="ru-RU"/>
        </w:rPr>
        <w:t xml:space="preserve">за исключением случаев, </w:t>
      </w:r>
      <w:r w:rsidRPr="0056375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hAnsi="Times New Roman" w:cs="Times New Roman"/>
          <w:sz w:val="24"/>
          <w:szCs w:val="24"/>
        </w:rPr>
        <w:t xml:space="preserve">2.9. Основания для </w:t>
      </w:r>
      <w:r w:rsidRPr="00563752">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Pr="00563752">
        <w:rPr>
          <w:rFonts w:ascii="Times New Roman" w:eastAsiaTheme="minorEastAsia" w:hAnsi="Times New Roman" w:cs="Times New Roman"/>
          <w:sz w:val="24"/>
          <w:szCs w:val="24"/>
          <w:lang w:eastAsia="ru-RU"/>
        </w:rPr>
        <w:lastRenderedPageBreak/>
        <w:t>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r:id="rId12" w:anchor="P112" w:history="1">
        <w:r w:rsidRPr="00563752">
          <w:rPr>
            <w:rStyle w:val="af4"/>
            <w:rFonts w:ascii="Times New Roman" w:eastAsiaTheme="minorEastAsia" w:hAnsi="Times New Roman" w:cs="Times New Roman"/>
            <w:sz w:val="24"/>
            <w:szCs w:val="24"/>
            <w:lang w:eastAsia="ru-RU"/>
          </w:rPr>
          <w:t>пунктом 2.6</w:t>
        </w:r>
      </w:hyperlink>
      <w:r w:rsidRPr="00563752">
        <w:rPr>
          <w:rFonts w:ascii="Times New Roman" w:eastAsiaTheme="minorEastAsia" w:hAnsi="Times New Roman" w:cs="Times New Roman"/>
          <w:sz w:val="24"/>
          <w:szCs w:val="24"/>
          <w:lang w:eastAsia="ru-RU"/>
        </w:rPr>
        <w:t xml:space="preserve">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56375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Отсутствие права на предоставление муниципальной услуги:</w:t>
      </w:r>
    </w:p>
    <w:p w:rsidR="00E71873" w:rsidRPr="00563752" w:rsidRDefault="00E71873" w:rsidP="00675CCB">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6375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873" w:rsidRPr="00563752" w:rsidRDefault="00E71873" w:rsidP="00675CCB">
      <w:pPr>
        <w:pStyle w:val="a8"/>
        <w:numPr>
          <w:ilvl w:val="0"/>
          <w:numId w:val="10"/>
        </w:numPr>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63752">
          <w:rPr>
            <w:rStyle w:val="af4"/>
            <w:rFonts w:ascii="Times New Roman" w:eastAsia="Calibri" w:hAnsi="Times New Roman" w:cs="Times New Roman"/>
            <w:sz w:val="24"/>
            <w:szCs w:val="24"/>
            <w:lang w:eastAsia="ru-RU"/>
          </w:rPr>
          <w:t>статьей 39.36</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563752">
          <w:rPr>
            <w:rStyle w:val="af4"/>
            <w:rFonts w:ascii="Times New Roman" w:eastAsia="Calibri" w:hAnsi="Times New Roman" w:cs="Times New Roman"/>
            <w:sz w:val="24"/>
            <w:szCs w:val="24"/>
            <w:lang w:eastAsia="ru-RU"/>
          </w:rPr>
          <w:t>частью 11 статьи 55.32</w:t>
        </w:r>
      </w:hyperlink>
      <w:r w:rsidRPr="00563752">
        <w:rPr>
          <w:rFonts w:ascii="Times New Roman" w:eastAsia="Calibri" w:hAnsi="Times New Roman" w:cs="Times New Roman"/>
          <w:sz w:val="24"/>
          <w:szCs w:val="24"/>
          <w:lang w:eastAsia="ru-RU"/>
        </w:rPr>
        <w:t xml:space="preserve"> Градостроительного кодекса Российской Федерации; </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563752">
        <w:rPr>
          <w:rFonts w:ascii="Times New Roman" w:eastAsia="Calibri" w:hAnsi="Times New Roman" w:cs="Times New Roman"/>
          <w:sz w:val="24"/>
          <w:szCs w:val="24"/>
          <w:lang w:eastAsia="ru-RU"/>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563752">
          <w:rPr>
            <w:rStyle w:val="af4"/>
            <w:rFonts w:ascii="Times New Roman" w:eastAsia="Calibri" w:hAnsi="Times New Roman" w:cs="Times New Roman"/>
            <w:sz w:val="24"/>
            <w:szCs w:val="24"/>
            <w:lang w:eastAsia="ru-RU"/>
          </w:rPr>
          <w:t>статьей 39.36</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63752">
        <w:rPr>
          <w:rFonts w:ascii="Times New Roman" w:eastAsia="Calibri" w:hAnsi="Times New Roman" w:cs="Times New Roman"/>
          <w:bCs/>
          <w:sz w:val="24"/>
          <w:szCs w:val="24"/>
          <w:lang w:eastAsia="ru-RU"/>
        </w:rPr>
        <w:t xml:space="preserve"> Земельного кодекса Российской Федерации</w:t>
      </w:r>
      <w:r w:rsidRPr="00563752">
        <w:rPr>
          <w:rFonts w:ascii="Times New Roman" w:eastAsia="Calibri" w:hAnsi="Times New Roman" w:cs="Times New Roman"/>
          <w:sz w:val="24"/>
          <w:szCs w:val="24"/>
          <w:lang w:eastAsia="ru-RU"/>
        </w:rPr>
        <w:t>;</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563752">
          <w:rPr>
            <w:rStyle w:val="af4"/>
            <w:rFonts w:ascii="Times New Roman" w:eastAsia="Calibri" w:hAnsi="Times New Roman" w:cs="Times New Roman"/>
            <w:sz w:val="24"/>
            <w:szCs w:val="24"/>
            <w:lang w:eastAsia="ru-RU"/>
          </w:rPr>
          <w:t>подпунктом 6 пункта 4 статьи 39.11</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563752">
          <w:rPr>
            <w:rStyle w:val="af4"/>
            <w:rFonts w:ascii="Times New Roman" w:eastAsia="Calibri" w:hAnsi="Times New Roman" w:cs="Times New Roman"/>
            <w:sz w:val="24"/>
            <w:szCs w:val="24"/>
            <w:lang w:eastAsia="ru-RU"/>
          </w:rPr>
          <w:t>подпунктом 4 пункта 4 статьи 39.11</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8" w:history="1">
        <w:r w:rsidRPr="00563752">
          <w:rPr>
            <w:rStyle w:val="af4"/>
            <w:rFonts w:ascii="Times New Roman" w:eastAsia="Calibri" w:hAnsi="Times New Roman" w:cs="Times New Roman"/>
            <w:sz w:val="24"/>
            <w:szCs w:val="24"/>
            <w:lang w:eastAsia="ru-RU"/>
          </w:rPr>
          <w:t>пунктом 8 статьи 39.11</w:t>
        </w:r>
      </w:hyperlink>
      <w:r w:rsidRPr="00563752">
        <w:rPr>
          <w:rFonts w:ascii="Times New Roman" w:eastAsia="Calibri" w:hAnsi="Times New Roman" w:cs="Times New Roman"/>
          <w:sz w:val="24"/>
          <w:szCs w:val="24"/>
          <w:lang w:eastAsia="ru-RU"/>
        </w:rPr>
        <w:t xml:space="preserve"> </w:t>
      </w:r>
      <w:r w:rsidRPr="00563752">
        <w:rPr>
          <w:rFonts w:ascii="Times New Roman" w:eastAsia="Calibri" w:hAnsi="Times New Roman" w:cs="Times New Roman"/>
          <w:bCs/>
          <w:sz w:val="24"/>
          <w:szCs w:val="24"/>
          <w:lang w:eastAsia="ru-RU"/>
        </w:rPr>
        <w:t>Земельного кодекса Российской Федерации</w:t>
      </w:r>
      <w:r w:rsidRPr="00563752">
        <w:rPr>
          <w:rFonts w:ascii="Times New Roman" w:eastAsia="Calibri" w:hAnsi="Times New Roman" w:cs="Times New Roman"/>
          <w:sz w:val="24"/>
          <w:szCs w:val="24"/>
          <w:lang w:eastAsia="ru-RU"/>
        </w:rPr>
        <w:t>;</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873" w:rsidRPr="00563752" w:rsidRDefault="00E71873" w:rsidP="00675CCB">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563752">
        <w:rPr>
          <w:rFonts w:ascii="Times New Roman" w:eastAsia="Calibri" w:hAnsi="Times New Roman" w:cs="Times New Roman"/>
          <w:sz w:val="24"/>
          <w:szCs w:val="24"/>
          <w:lang w:eastAsia="ru-RU" w:bidi="ru-RU"/>
        </w:rPr>
        <w:t xml:space="preserve">от 13 июля 2015 г. № 218-ФЗ </w:t>
      </w:r>
      <w:r w:rsidRPr="00563752">
        <w:rPr>
          <w:rFonts w:ascii="Times New Roman" w:eastAsia="Calibri" w:hAnsi="Times New Roman" w:cs="Times New Roman"/>
          <w:sz w:val="24"/>
          <w:szCs w:val="24"/>
          <w:lang w:eastAsia="ru-RU"/>
        </w:rPr>
        <w:t>«О государственной регистрации недвижимости»;</w:t>
      </w:r>
    </w:p>
    <w:p w:rsidR="00E71873" w:rsidRPr="00563752" w:rsidRDefault="00E71873" w:rsidP="00675CC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563752">
        <w:rPr>
          <w:rFonts w:ascii="Times New Roman" w:hAnsi="Times New Roman" w:cs="Times New Roman"/>
          <w:sz w:val="24"/>
          <w:szCs w:val="24"/>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 xml:space="preserve">Администрацией должны быть указаны причины возврата заявления о </w:t>
      </w:r>
      <w:r w:rsidRPr="00563752">
        <w:rPr>
          <w:rFonts w:ascii="Times New Roman" w:hAnsi="Times New Roman" w:cs="Times New Roman"/>
          <w:sz w:val="24"/>
          <w:szCs w:val="24"/>
        </w:rPr>
        <w:lastRenderedPageBreak/>
        <w:t>предоставлении земельного участка.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2.11. Муниципальная услуга предоставляется бесплатно.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2.13. Срок регистрации заявления о предоставлении муниципальной услуги составляет:</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при обращении заявителя в ГБУ ЛО "МФЦ" - в течение 1 рабочего дня;</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71873" w:rsidRPr="00563752" w:rsidRDefault="00E71873" w:rsidP="00E71873">
      <w:pPr>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2.14.2. Наличие на территории, прилегающей к зданию,</w:t>
      </w:r>
      <w:r w:rsidRPr="00563752">
        <w:rPr>
          <w:rFonts w:ascii="Times New Roman" w:hAnsi="Times New Roman" w:cs="Times New Roman"/>
          <w:sz w:val="24"/>
          <w:szCs w:val="24"/>
        </w:rPr>
        <w:t xml:space="preserve"> </w:t>
      </w:r>
      <w:r w:rsidRPr="0056375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563752">
        <w:rPr>
          <w:rFonts w:ascii="Times New Roman" w:eastAsia="Times New Roman" w:hAnsi="Times New Roman" w:cs="Times New Roman"/>
          <w:sz w:val="24"/>
          <w:szCs w:val="24"/>
          <w:lang w:eastAsia="ru-RU"/>
        </w:rPr>
        <w:lastRenderedPageBreak/>
        <w:t>действующих на территории Российской Федерации.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1) наличие инфраструктуры, указанной в </w:t>
      </w:r>
      <w:hyperlink r:id="rId19" w:anchor="P200" w:history="1">
        <w:r w:rsidRPr="00563752">
          <w:rPr>
            <w:rStyle w:val="af4"/>
            <w:rFonts w:ascii="Times New Roman" w:eastAsia="Times New Roman" w:hAnsi="Times New Roman" w:cs="Times New Roman"/>
            <w:sz w:val="24"/>
            <w:szCs w:val="24"/>
            <w:lang w:eastAsia="ru-RU"/>
          </w:rPr>
          <w:t>п. 2.14</w:t>
        </w:r>
      </w:hyperlink>
      <w:r w:rsidRPr="00563752">
        <w:rPr>
          <w:rFonts w:ascii="Times New Roman" w:eastAsia="Times New Roman" w:hAnsi="Times New Roman" w:cs="Times New Roman"/>
          <w:sz w:val="24"/>
          <w:szCs w:val="24"/>
          <w:lang w:eastAsia="ru-RU"/>
        </w:rPr>
        <w:t xml:space="preserve"> административного регламента;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исполнение требований доступности услуг для инвалидов;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2.15.3. Показатели качества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1) соблюдение срока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2.17.1. Предоставление муниципальной услуги по экстерриториальному принципу не предусмотрено.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1873" w:rsidRPr="00563752" w:rsidRDefault="00E71873" w:rsidP="00E7187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563752">
        <w:rPr>
          <w:rFonts w:ascii="Times New Roman" w:eastAsia="Times New Roman" w:hAnsi="Times New Roman" w:cs="Times New Roman"/>
          <w:sz w:val="24"/>
          <w:szCs w:val="24"/>
          <w:lang w:eastAsia="ru-RU"/>
        </w:rPr>
        <w:t>3. Состав, последовательность и сроки выполнения</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административных процедур, требования к порядку их</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выполнения, в том числе особенности выполнения</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административных процедур в электронной форме</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E71873" w:rsidRPr="00563752" w:rsidRDefault="00E71873" w:rsidP="00675CCB">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eastAsia="Calibri" w:hAnsi="Times New Roman" w:cs="Times New Roman"/>
          <w:sz w:val="24"/>
          <w:szCs w:val="24"/>
          <w:lang w:eastAsia="ru-RU"/>
        </w:rPr>
      </w:pPr>
      <w:r w:rsidRPr="0056375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rsidR="00E71873" w:rsidRPr="00563752" w:rsidRDefault="00E71873" w:rsidP="00675CCB">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563752">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rsidR="00E71873" w:rsidRPr="00563752" w:rsidRDefault="00E71873" w:rsidP="00E71873">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6375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rsidR="00E71873" w:rsidRPr="00563752" w:rsidRDefault="00E71873" w:rsidP="00675CC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rsidR="00E71873" w:rsidRPr="00563752" w:rsidRDefault="00E71873" w:rsidP="00675CCB">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выдача результата предоставления муниципальной услуги – 1 день.</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3.1.2. </w:t>
      </w:r>
      <w:bookmarkStart w:id="11" w:name="Par395"/>
      <w:bookmarkEnd w:id="11"/>
      <w:r w:rsidRPr="0056375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63752">
        <w:rPr>
          <w:rFonts w:ascii="Times New Roman" w:eastAsia="Times New Roman" w:hAnsi="Times New Roman" w:cs="Times New Roman"/>
          <w:sz w:val="24"/>
          <w:szCs w:val="24"/>
          <w:lang w:eastAsia="ru-RU"/>
        </w:rPr>
        <w:t>(приложение 4 к настоящему административному регламенту)</w:t>
      </w:r>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3.1.2.5. Результат выполнения административной процедуры: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3.1.3.</w:t>
      </w:r>
      <w:bookmarkStart w:id="12" w:name="Par411"/>
      <w:bookmarkEnd w:id="12"/>
      <w:r w:rsidRPr="0056375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u w:val="single"/>
          <w:lang w:eastAsia="ru-RU"/>
        </w:rPr>
        <w:t>1 действие:</w:t>
      </w:r>
      <w:r w:rsidRPr="0056375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u w:val="single"/>
          <w:lang w:eastAsia="ru-RU"/>
        </w:rPr>
        <w:t>2 действие:</w:t>
      </w:r>
      <w:r w:rsidRPr="0056375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u w:val="single"/>
          <w:lang w:eastAsia="ru-RU"/>
        </w:rPr>
        <w:t>3 действие:</w:t>
      </w:r>
      <w:r w:rsidRPr="0056375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3.1.3.3. Критерии принятия решения:</w:t>
      </w:r>
      <w:r w:rsidRPr="00563752">
        <w:rPr>
          <w:rFonts w:ascii="Times New Roman" w:hAnsi="Times New Roman" w:cs="Times New Roman"/>
          <w:sz w:val="24"/>
          <w:szCs w:val="24"/>
        </w:rPr>
        <w:t xml:space="preserve"> </w:t>
      </w:r>
      <w:r w:rsidRPr="0056375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E71873" w:rsidRPr="00563752" w:rsidRDefault="00E71873" w:rsidP="00675CCB">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подготовка проекта решения о предоставлении земельного участка в собственность бесплатно;</w:t>
      </w:r>
    </w:p>
    <w:p w:rsidR="00E71873" w:rsidRPr="00563752" w:rsidRDefault="00E71873" w:rsidP="00675CCB">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подготовка проекта </w:t>
      </w:r>
      <w:r w:rsidRPr="00563752">
        <w:rPr>
          <w:rFonts w:ascii="Times New Roman" w:eastAsia="Calibri" w:hAnsi="Times New Roman" w:cs="Times New Roman"/>
          <w:sz w:val="24"/>
          <w:szCs w:val="24"/>
          <w:lang w:eastAsia="ru-RU"/>
        </w:rPr>
        <w:t>решения</w:t>
      </w:r>
      <w:r w:rsidRPr="00563752">
        <w:rPr>
          <w:rFonts w:ascii="Times New Roman" w:eastAsia="Times New Roman" w:hAnsi="Times New Roman" w:cs="Times New Roman"/>
          <w:sz w:val="24"/>
          <w:szCs w:val="24"/>
          <w:lang w:eastAsia="ru-RU"/>
        </w:rPr>
        <w:t xml:space="preserve"> об </w:t>
      </w:r>
      <w:r w:rsidRPr="00563752">
        <w:rPr>
          <w:rFonts w:ascii="Times New Roman" w:eastAsia="Calibri" w:hAnsi="Times New Roman" w:cs="Times New Roman"/>
          <w:sz w:val="24"/>
          <w:szCs w:val="24"/>
          <w:lang w:eastAsia="ru-RU"/>
        </w:rPr>
        <w:t xml:space="preserve">отказе в предоставлении </w:t>
      </w:r>
      <w:r w:rsidRPr="00563752">
        <w:rPr>
          <w:rFonts w:ascii="Times New Roman" w:eastAsia="Calibri" w:hAnsi="Times New Roman" w:cs="Times New Roman"/>
          <w:color w:val="000000"/>
          <w:sz w:val="24"/>
          <w:szCs w:val="24"/>
          <w:lang w:eastAsia="ru-RU"/>
        </w:rPr>
        <w:t>муниципальной услуги;</w:t>
      </w:r>
      <w:r w:rsidRPr="00563752">
        <w:rPr>
          <w:rFonts w:ascii="Times New Roman" w:eastAsia="Times New Roman" w:hAnsi="Times New Roman" w:cs="Times New Roman"/>
          <w:sz w:val="24"/>
          <w:szCs w:val="24"/>
          <w:lang w:eastAsia="ru-RU"/>
        </w:rPr>
        <w:t xml:space="preserve"> </w:t>
      </w:r>
    </w:p>
    <w:p w:rsidR="00E71873" w:rsidRPr="00563752" w:rsidRDefault="00E71873" w:rsidP="00675CCB">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375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16 дней (в период </w:t>
      </w:r>
      <w:r w:rsidRPr="00563752">
        <w:rPr>
          <w:rFonts w:ascii="Times New Roman" w:hAnsi="Times New Roman" w:cs="Times New Roman"/>
          <w:sz w:val="24"/>
          <w:szCs w:val="24"/>
        </w:rPr>
        <w:t xml:space="preserve">до 01.01.2025 </w:t>
      </w:r>
      <w:r w:rsidRPr="00563752">
        <w:rPr>
          <w:rFonts w:ascii="Times New Roman" w:eastAsia="Times New Roman" w:hAnsi="Times New Roman" w:cs="Times New Roman"/>
          <w:sz w:val="24"/>
          <w:szCs w:val="24"/>
          <w:lang w:eastAsia="ru-RU"/>
        </w:rPr>
        <w:t>– не более 10 дней);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3.1.4.4. Критерии принятия решения: наличие/отсутствие у заявителя права на </w:t>
      </w:r>
      <w:r w:rsidRPr="00563752">
        <w:rPr>
          <w:rFonts w:ascii="Times New Roman" w:eastAsia="Times New Roman" w:hAnsi="Times New Roman" w:cs="Times New Roman"/>
          <w:sz w:val="24"/>
          <w:szCs w:val="24"/>
          <w:lang w:eastAsia="ru-RU"/>
        </w:rPr>
        <w:lastRenderedPageBreak/>
        <w:t>получение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3.1.4.5. Результат выполнения административной процедуры:</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sym w:font="Times New Roman" w:char="F02D"/>
      </w:r>
      <w:r w:rsidRPr="00563752">
        <w:rPr>
          <w:rFonts w:ascii="Times New Roman" w:eastAsia="Times New Roman" w:hAnsi="Times New Roman" w:cs="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sym w:font="Times New Roman" w:char="F02D"/>
      </w:r>
      <w:r w:rsidRPr="00563752">
        <w:rPr>
          <w:rFonts w:ascii="Times New Roman" w:eastAsia="Times New Roman" w:hAnsi="Times New Roman" w:cs="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sym w:font="Times New Roman" w:char="F02D"/>
      </w:r>
      <w:r w:rsidRPr="00563752">
        <w:rPr>
          <w:rFonts w:ascii="Times New Roman" w:eastAsia="Times New Roman" w:hAnsi="Times New Roman" w:cs="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E71873" w:rsidRPr="00563752" w:rsidRDefault="00E71873" w:rsidP="00E718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563752">
          <w:rPr>
            <w:rStyle w:val="af4"/>
            <w:rFonts w:ascii="Times New Roman" w:eastAsia="Times New Roman" w:hAnsi="Times New Roman" w:cs="Times New Roman"/>
            <w:sz w:val="24"/>
            <w:szCs w:val="24"/>
            <w:lang w:eastAsia="ru-RU"/>
          </w:rPr>
          <w:t>законом</w:t>
        </w:r>
      </w:hyperlink>
      <w:r w:rsidRPr="00563752">
        <w:rPr>
          <w:rFonts w:ascii="Times New Roman" w:eastAsia="Times New Roman" w:hAnsi="Times New Roman" w:cs="Times New Roman"/>
          <w:sz w:val="24"/>
          <w:szCs w:val="24"/>
          <w:lang w:eastAsia="ru-RU"/>
        </w:rPr>
        <w:t xml:space="preserve"> № 210-ФЗ, Федеральным </w:t>
      </w:r>
      <w:hyperlink r:id="rId21" w:history="1">
        <w:r w:rsidRPr="00563752">
          <w:rPr>
            <w:rStyle w:val="af4"/>
            <w:rFonts w:ascii="Times New Roman" w:eastAsia="Times New Roman" w:hAnsi="Times New Roman" w:cs="Times New Roman"/>
            <w:sz w:val="24"/>
            <w:szCs w:val="24"/>
            <w:lang w:eastAsia="ru-RU"/>
          </w:rPr>
          <w:t>законом</w:t>
        </w:r>
      </w:hyperlink>
      <w:r w:rsidRPr="0056375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563752">
          <w:rPr>
            <w:rStyle w:val="af4"/>
            <w:rFonts w:ascii="Times New Roman" w:eastAsia="Times New Roman" w:hAnsi="Times New Roman" w:cs="Times New Roman"/>
            <w:sz w:val="24"/>
            <w:szCs w:val="24"/>
            <w:lang w:eastAsia="ru-RU"/>
          </w:rPr>
          <w:t>постановлением</w:t>
        </w:r>
      </w:hyperlink>
      <w:r w:rsidRPr="0056375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без личной явки на прием в Администрацию.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пройти идентификацию и аутентификацию в ЕСИА;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w:t>
      </w:r>
      <w:r w:rsidRPr="00563752">
        <w:rPr>
          <w:rFonts w:ascii="Times New Roman" w:eastAsia="Times New Roman" w:hAnsi="Times New Roman" w:cs="Times New Roman"/>
          <w:sz w:val="24"/>
          <w:szCs w:val="24"/>
          <w:lang w:eastAsia="ru-RU"/>
        </w:rPr>
        <w:lastRenderedPageBreak/>
        <w:t>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23" w:anchor="P99" w:history="1">
        <w:r w:rsidRPr="00563752">
          <w:rPr>
            <w:rStyle w:val="af4"/>
            <w:rFonts w:ascii="Times New Roman" w:eastAsia="Times New Roman" w:hAnsi="Times New Roman" w:cs="Times New Roman"/>
            <w:sz w:val="24"/>
            <w:szCs w:val="24"/>
            <w:lang w:eastAsia="ru-RU"/>
          </w:rPr>
          <w:t>пункте 2.6</w:t>
        </w:r>
      </w:hyperlink>
      <w:r w:rsidRPr="0056375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56375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E71873" w:rsidRPr="00563752" w:rsidRDefault="00E71873" w:rsidP="00E7187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По результатам рассмотрения обращений дается письменный ответ.</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375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71873" w:rsidRPr="00563752" w:rsidRDefault="00E71873" w:rsidP="00675CCB">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56375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71873" w:rsidRPr="00563752" w:rsidRDefault="00E71873" w:rsidP="00675CCB">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56375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p>
    <w:p w:rsidR="00E71873" w:rsidRPr="00563752" w:rsidRDefault="00E71873" w:rsidP="00E718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75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71873" w:rsidRPr="00563752" w:rsidRDefault="00E71873" w:rsidP="00E7187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563752">
        <w:rPr>
          <w:rFonts w:ascii="Times New Roman" w:eastAsiaTheme="minorEastAsia" w:hAnsi="Times New Roman" w:cs="Times New Roman"/>
          <w:sz w:val="24"/>
          <w:szCs w:val="24"/>
          <w:lang w:eastAsia="ru-RU"/>
        </w:rPr>
        <w:t>5</w:t>
      </w:r>
      <w:r w:rsidRPr="00563752">
        <w:rPr>
          <w:rFonts w:ascii="Times New Roman" w:eastAsia="Times New Roman" w:hAnsi="Times New Roman" w:cs="Times New Roman"/>
          <w:sz w:val="24"/>
          <w:szCs w:val="24"/>
          <w:lang w:eastAsia="ru-RU"/>
        </w:rPr>
        <w:t xml:space="preserve">. </w:t>
      </w:r>
      <w:bookmarkStart w:id="15" w:name="Par540"/>
      <w:bookmarkEnd w:id="15"/>
      <w:r w:rsidRPr="00563752">
        <w:rPr>
          <w:rFonts w:ascii="Times New Roman" w:eastAsia="Times New Roman" w:hAnsi="Times New Roman" w:cs="Times New Roman"/>
          <w:sz w:val="24"/>
          <w:szCs w:val="24"/>
          <w:lang w:eastAsia="ru-RU"/>
        </w:rPr>
        <w:t>Досудебный (внесудебный) порядок обжалования решений</w:t>
      </w:r>
    </w:p>
    <w:p w:rsidR="00E71873" w:rsidRPr="00563752" w:rsidRDefault="00E71873" w:rsidP="00E718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6375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1873" w:rsidRPr="00563752" w:rsidRDefault="00E71873" w:rsidP="00E71873">
      <w:pPr>
        <w:autoSpaceDE w:val="0"/>
        <w:autoSpaceDN w:val="0"/>
        <w:adjustRightInd w:val="0"/>
        <w:spacing w:after="0" w:line="240" w:lineRule="auto"/>
        <w:jc w:val="center"/>
        <w:rPr>
          <w:rFonts w:ascii="Times New Roman" w:eastAsia="Calibri" w:hAnsi="Times New Roman" w:cs="Times New Roman"/>
          <w:sz w:val="24"/>
          <w:szCs w:val="24"/>
        </w:rPr>
      </w:pP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Calibri" w:hAnsi="Times New Roman" w:cs="Times New Roman"/>
          <w:sz w:val="24"/>
          <w:szCs w:val="24"/>
        </w:rPr>
        <w:t xml:space="preserve">5.2. </w:t>
      </w:r>
      <w:r w:rsidRPr="0056375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63752">
        <w:rPr>
          <w:rFonts w:ascii="Times New Roman" w:eastAsia="Times New Roman" w:hAnsi="Times New Roman" w:cs="Times New Roman"/>
          <w:sz w:val="24"/>
          <w:szCs w:val="24"/>
          <w:lang w:eastAsia="ru-RU"/>
        </w:rPr>
        <w:t>являются</w:t>
      </w:r>
      <w:r w:rsidRPr="00563752">
        <w:rPr>
          <w:rFonts w:ascii="Times New Roman" w:hAnsi="Times New Roman" w:cs="Times New Roman"/>
          <w:sz w:val="24"/>
          <w:szCs w:val="24"/>
        </w:rPr>
        <w:t xml:space="preserve"> </w:t>
      </w:r>
      <w:r w:rsidRPr="00563752">
        <w:rPr>
          <w:rFonts w:ascii="Times New Roman" w:eastAsia="Times New Roman" w:hAnsi="Times New Roman" w:cs="Times New Roman"/>
          <w:sz w:val="24"/>
          <w:szCs w:val="24"/>
          <w:lang w:eastAsia="ru-RU"/>
        </w:rPr>
        <w:t>в том числе следующие случаи:</w:t>
      </w:r>
    </w:p>
    <w:p w:rsidR="00E71873" w:rsidRPr="00563752" w:rsidRDefault="00E71873" w:rsidP="00E71873">
      <w:pPr>
        <w:spacing w:after="0" w:line="240" w:lineRule="auto"/>
        <w:ind w:firstLine="709"/>
        <w:contextualSpacing/>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3) </w:t>
      </w:r>
      <w:r w:rsidRPr="0056375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6375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7) </w:t>
      </w:r>
      <w:r w:rsidRPr="0056375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63752">
        <w:rPr>
          <w:rFonts w:ascii="Times New Roman" w:hAnsi="Times New Roman" w:cs="Times New Roman"/>
          <w:sz w:val="24"/>
          <w:szCs w:val="24"/>
        </w:rPr>
        <w:lastRenderedPageBreak/>
        <w:t xml:space="preserve">обжалуются, возложена функция по предоставлению соответствующих государственных </w:t>
      </w:r>
      <w:r w:rsidRPr="0056375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63752">
        <w:rPr>
          <w:rFonts w:ascii="Times New Roman" w:eastAsia="Calibri" w:hAnsi="Times New Roman" w:cs="Times New Roman"/>
          <w:iCs/>
          <w:sz w:val="24"/>
          <w:szCs w:val="24"/>
        </w:rPr>
        <w:t xml:space="preserve"> от 27.07.2010 № 210-ФЗ</w:t>
      </w:r>
      <w:r w:rsidRPr="00563752">
        <w:rPr>
          <w:rFonts w:ascii="Times New Roman" w:eastAsia="Calibri" w:hAnsi="Times New Roman" w:cs="Times New Roman"/>
          <w:sz w:val="24"/>
          <w:szCs w:val="24"/>
        </w:rPr>
        <w:t>;</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63752">
          <w:rPr>
            <w:rStyle w:val="af4"/>
            <w:rFonts w:ascii="Times New Roman" w:eastAsia="Calibri" w:hAnsi="Times New Roman" w:cs="Times New Roman"/>
            <w:sz w:val="24"/>
            <w:szCs w:val="24"/>
          </w:rPr>
          <w:t>ч. 5 ст. 11.2</w:t>
        </w:r>
      </w:hyperlink>
      <w:r w:rsidRPr="00563752">
        <w:rPr>
          <w:rFonts w:ascii="Times New Roman" w:eastAsia="Calibri" w:hAnsi="Times New Roman" w:cs="Times New Roman"/>
          <w:sz w:val="24"/>
          <w:szCs w:val="24"/>
        </w:rPr>
        <w:t xml:space="preserve"> Федерального закона от 27.07.2010 № 210-ФЗ.</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lastRenderedPageBreak/>
        <w:t>В письменной жалобе в обязательном порядке указываются:</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63752">
        <w:rPr>
          <w:rFonts w:ascii="Times New Roman" w:hAnsi="Times New Roman" w:cs="Times New Roman"/>
          <w:strike/>
          <w:sz w:val="24"/>
          <w:szCs w:val="24"/>
        </w:rPr>
        <w:t>государственного или</w:t>
      </w:r>
      <w:r w:rsidRPr="0056375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63752">
          <w:rPr>
            <w:rStyle w:val="af4"/>
            <w:rFonts w:ascii="Times New Roman" w:eastAsia="Calibri" w:hAnsi="Times New Roman" w:cs="Times New Roman"/>
            <w:sz w:val="24"/>
            <w:szCs w:val="24"/>
          </w:rPr>
          <w:t>ст. 11.1</w:t>
        </w:r>
      </w:hyperlink>
      <w:r w:rsidRPr="0056375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1873" w:rsidRPr="00563752" w:rsidRDefault="00E71873" w:rsidP="00E71873">
      <w:pPr>
        <w:spacing w:after="0" w:line="240" w:lineRule="auto"/>
        <w:ind w:firstLine="709"/>
        <w:contextualSpacing/>
        <w:jc w:val="both"/>
        <w:rPr>
          <w:rFonts w:ascii="Times New Roman" w:hAnsi="Times New Roman" w:cs="Times New Roman"/>
          <w:sz w:val="24"/>
          <w:szCs w:val="24"/>
        </w:rPr>
      </w:pPr>
      <w:r w:rsidRPr="0056375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2) в удовлетворении жалобы отказывается.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1873" w:rsidRPr="00563752" w:rsidRDefault="00E71873" w:rsidP="00E71873">
      <w:pPr>
        <w:autoSpaceDN w:val="0"/>
        <w:spacing w:after="0" w:line="240" w:lineRule="auto"/>
        <w:ind w:firstLine="709"/>
        <w:jc w:val="both"/>
        <w:rPr>
          <w:rFonts w:ascii="Times New Roman" w:eastAsia="Calibri" w:hAnsi="Times New Roman" w:cs="Times New Roman"/>
          <w:sz w:val="24"/>
          <w:szCs w:val="24"/>
        </w:rPr>
      </w:pPr>
      <w:r w:rsidRPr="00563752">
        <w:rPr>
          <w:rFonts w:ascii="Times New Roman" w:eastAsia="Calibri"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1873" w:rsidRPr="00563752" w:rsidRDefault="00E71873" w:rsidP="00E718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6. Особенности выполнения административных процедур</w:t>
      </w:r>
    </w:p>
    <w:p w:rsidR="00E71873" w:rsidRPr="00563752" w:rsidRDefault="00E71873" w:rsidP="00E7187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многофункциональных центрах</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б) определяет предмет обращения;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 проводит проверку правильности заполнения обращения;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26" w:anchor="P167" w:history="1">
        <w:r w:rsidRPr="00563752">
          <w:rPr>
            <w:rStyle w:val="af4"/>
            <w:rFonts w:ascii="Times New Roman" w:eastAsia="Times New Roman" w:hAnsi="Times New Roman" w:cs="Times New Roman"/>
            <w:sz w:val="24"/>
            <w:szCs w:val="24"/>
            <w:lang w:eastAsia="ru-RU"/>
          </w:rPr>
          <w:t>пункте 2.6</w:t>
        </w:r>
      </w:hyperlink>
      <w:r w:rsidRPr="0056375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71873" w:rsidRPr="00563752" w:rsidRDefault="00E71873" w:rsidP="00E7187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выдает </w:t>
      </w:r>
      <w:hyperlink r:id="rId27" w:history="1">
        <w:r w:rsidRPr="00563752">
          <w:rPr>
            <w:rStyle w:val="af4"/>
            <w:rFonts w:ascii="Times New Roman" w:eastAsiaTheme="minorEastAsia" w:hAnsi="Times New Roman" w:cs="Times New Roman"/>
            <w:sz w:val="24"/>
            <w:szCs w:val="24"/>
            <w:lang w:eastAsia="ru-RU"/>
          </w:rPr>
          <w:t>решение</w:t>
        </w:r>
      </w:hyperlink>
      <w:r w:rsidRPr="0056375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6375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63752">
        <w:rPr>
          <w:rFonts w:ascii="Times New Roman" w:eastAsiaTheme="minorEastAsia" w:hAnsi="Times New Roman" w:cs="Times New Roman"/>
          <w:sz w:val="24"/>
          <w:szCs w:val="24"/>
          <w:lang w:eastAsia="ru-RU"/>
        </w:rPr>
        <w:t>.</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w:t>
      </w:r>
      <w:r w:rsidRPr="00563752">
        <w:rPr>
          <w:rFonts w:ascii="Times New Roman" w:eastAsia="Times New Roman" w:hAnsi="Times New Roman" w:cs="Times New Roman"/>
          <w:sz w:val="24"/>
          <w:szCs w:val="24"/>
          <w:lang w:eastAsia="ru-RU"/>
        </w:rPr>
        <w:lastRenderedPageBreak/>
        <w:t>передачи в соответствующий МФЦ результат предоставления услуги для его последующей выдачи заявителю: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1873" w:rsidRPr="00563752"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1873" w:rsidRDefault="00E71873" w:rsidP="00E71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56375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w:t>
      </w:r>
      <w:r>
        <w:rPr>
          <w:rFonts w:ascii="Times New Roman" w:eastAsia="Times New Roman" w:hAnsi="Times New Roman" w:cs="Times New Roman"/>
          <w:sz w:val="28"/>
          <w:szCs w:val="28"/>
          <w:lang w:eastAsia="ru-RU"/>
        </w:rPr>
        <w:t xml:space="preserve"> услуг.</w:t>
      </w:r>
    </w:p>
    <w:p w:rsidR="00E71873" w:rsidRDefault="00E71873" w:rsidP="00E71873">
      <w:pPr>
        <w:spacing w:after="0" w:line="240" w:lineRule="auto"/>
        <w:rPr>
          <w:rFonts w:ascii="Times New Roman" w:eastAsiaTheme="minorEastAsia" w:hAnsi="Times New Roman" w:cs="Times New Roman"/>
          <w:sz w:val="24"/>
          <w:szCs w:val="24"/>
          <w:lang w:eastAsia="ru-RU"/>
        </w:rPr>
        <w:sectPr w:rsidR="00E71873" w:rsidSect="00563752">
          <w:pgSz w:w="11906" w:h="16838"/>
          <w:pgMar w:top="1134" w:right="850" w:bottom="1134" w:left="1560" w:header="708" w:footer="708" w:gutter="0"/>
          <w:cols w:space="720"/>
        </w:sectPr>
      </w:pPr>
    </w:p>
    <w:p w:rsidR="00E71873" w:rsidRPr="00563752" w:rsidRDefault="00E71873" w:rsidP="00E7187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Приложение 1</w:t>
      </w:r>
    </w:p>
    <w:p w:rsidR="00E71873" w:rsidRPr="00563752" w:rsidRDefault="00E71873" w:rsidP="00563752">
      <w:pPr>
        <w:widowControl w:val="0"/>
        <w:autoSpaceDE w:val="0"/>
        <w:autoSpaceDN w:val="0"/>
        <w:adjustRightInd w:val="0"/>
        <w:spacing w:after="0" w:line="240" w:lineRule="auto"/>
        <w:ind w:left="6372"/>
        <w:jc w:val="right"/>
        <w:rPr>
          <w:rFonts w:ascii="Times New Roman" w:eastAsiaTheme="minorEastAsia" w:hAnsi="Times New Roman" w:cs="Times New Roman"/>
          <w:lang w:eastAsia="ru-RU"/>
        </w:rPr>
      </w:pPr>
      <w:r w:rsidRPr="00563752">
        <w:rPr>
          <w:rFonts w:ascii="Times New Roman" w:eastAsiaTheme="minorEastAsia" w:hAnsi="Times New Roman" w:cs="Times New Roman"/>
          <w:sz w:val="24"/>
          <w:szCs w:val="24"/>
          <w:lang w:eastAsia="ru-RU"/>
        </w:rPr>
        <w:t xml:space="preserve"> к административному регламенту</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Default="00E71873" w:rsidP="005637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 xml:space="preserve">В администрацию </w:t>
      </w:r>
      <w:r w:rsidR="00563752">
        <w:rPr>
          <w:rFonts w:ascii="Times New Roman" w:eastAsiaTheme="minorEastAsia" w:hAnsi="Times New Roman" w:cs="Times New Roman"/>
          <w:sz w:val="24"/>
          <w:szCs w:val="24"/>
          <w:lang w:eastAsia="ru-RU"/>
        </w:rPr>
        <w:t>Плодовского сельского</w:t>
      </w:r>
    </w:p>
    <w:p w:rsidR="00563752" w:rsidRPr="00563752" w:rsidRDefault="00563752" w:rsidP="005637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Поселения</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4"/>
          <w:szCs w:val="24"/>
          <w:lang w:eastAsia="ru-RU"/>
        </w:rPr>
        <w:t>от</w:t>
      </w:r>
      <w:r w:rsidRPr="00563752">
        <w:rPr>
          <w:rFonts w:ascii="Times New Roman" w:eastAsiaTheme="minorEastAsia" w:hAnsi="Times New Roman" w:cs="Times New Roman"/>
          <w:sz w:val="20"/>
          <w:szCs w:val="20"/>
          <w:lang w:eastAsia="ru-RU"/>
        </w:rPr>
        <w:t>____________________________</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___________________________</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___________________________</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(для граждан: Ф.И.О, место жительства,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реквизиты документа,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удостоверяющего личность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заявителя, телефон, почтовый адрес;</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E71873" w:rsidRPr="00563752" w:rsidRDefault="00E71873" w:rsidP="00E71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0"/>
          <w:szCs w:val="20"/>
          <w:lang w:eastAsia="ru-RU"/>
        </w:rPr>
        <w:t>ОГРН, ИНН, почтовый адрес, телефон)</w:t>
      </w:r>
    </w:p>
    <w:p w:rsidR="00E71873" w:rsidRPr="00563752" w:rsidRDefault="00E71873" w:rsidP="00E71873">
      <w:pPr>
        <w:autoSpaceDE w:val="0"/>
        <w:autoSpaceDN w:val="0"/>
        <w:adjustRightInd w:val="0"/>
        <w:spacing w:after="0" w:line="240" w:lineRule="auto"/>
        <w:outlineLvl w:val="0"/>
        <w:rPr>
          <w:rFonts w:ascii="Times New Roman" w:eastAsiaTheme="minorEastAsia" w:hAnsi="Times New Roman" w:cs="Times New Roman"/>
          <w:sz w:val="20"/>
          <w:szCs w:val="20"/>
          <w:lang w:eastAsia="ru-RU"/>
        </w:rPr>
      </w:pPr>
    </w:p>
    <w:p w:rsidR="00E71873" w:rsidRPr="00563752" w:rsidRDefault="00E71873" w:rsidP="00E71873">
      <w:pPr>
        <w:autoSpaceDE w:val="0"/>
        <w:autoSpaceDN w:val="0"/>
        <w:adjustRightInd w:val="0"/>
        <w:spacing w:after="0" w:line="240" w:lineRule="auto"/>
        <w:outlineLvl w:val="0"/>
        <w:rPr>
          <w:rFonts w:ascii="Times New Roman" w:eastAsiaTheme="minorEastAsia" w:hAnsi="Times New Roman" w:cs="Times New Roman"/>
          <w:sz w:val="20"/>
          <w:szCs w:val="20"/>
          <w:lang w:eastAsia="ru-RU"/>
        </w:rPr>
      </w:pPr>
    </w:p>
    <w:p w:rsidR="00E71873" w:rsidRPr="00563752" w:rsidRDefault="00E71873" w:rsidP="00E71873">
      <w:pPr>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ЗАЯВЛЕНИЕ</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о предоставлении земельного участка</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 </w:t>
      </w: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Прошу предоставить земельный участок с кадастровым номером____________________________________________ в собственность бесплатно.</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Основание предоставления земельного участка: ______________________________________________________________________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63752">
        <w:rPr>
          <w:rFonts w:ascii="Times New Roman" w:hAnsi="Times New Roman" w:cs="Times New Roman"/>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Цель использования земельного участка: ______________________________________________________________________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hAnsi="Times New Roman" w:cs="Times New Roman"/>
        </w:rPr>
      </w:pPr>
      <w:r w:rsidRPr="00563752">
        <w:rPr>
          <w:rFonts w:ascii="Times New Roman" w:hAnsi="Times New Roman" w:cs="Times New Roman"/>
        </w:rPr>
        <w:t> (в случае, если земельный участок предоставляется взамен земельного участка, изымаемого для государственных или муниципальных нужд)</w:t>
      </w: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563752"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p>
    <w:p w:rsidR="00E71873" w:rsidRPr="00563752" w:rsidRDefault="00563752"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w:t>
      </w:r>
      <w:r w:rsidR="00E71873" w:rsidRPr="00563752">
        <w:rPr>
          <w:rFonts w:ascii="Times New Roman" w:eastAsiaTheme="minorEastAsia" w:hAnsi="Times New Roman" w:cs="Times New Roman"/>
          <w:sz w:val="26"/>
          <w:szCs w:val="26"/>
          <w:lang w:eastAsia="ru-RU"/>
        </w:rPr>
        <w:t>___________________________________________________________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hAnsi="Times New Roman" w:cs="Times New Roman"/>
          <w:sz w:val="20"/>
          <w:szCs w:val="20"/>
        </w:rPr>
      </w:pPr>
      <w:r w:rsidRPr="00563752">
        <w:rPr>
          <w:rFonts w:ascii="Times New Roman" w:hAnsi="Times New Roman" w:cs="Times New Roman"/>
          <w:sz w:val="20"/>
          <w:szCs w:val="20"/>
        </w:rPr>
        <w:t>(в случае, если земельный участок предоставляется для размещения объектов, предусмотренных этим документом и (или) этим проектом)</w:t>
      </w: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E71873" w:rsidRPr="00563752" w:rsidRDefault="00E71873" w:rsidP="00E7187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563752">
        <w:rPr>
          <w:rFonts w:ascii="Times New Roman" w:eastAsiaTheme="minorEastAsia" w:hAnsi="Times New Roman" w:cs="Times New Roman"/>
          <w:sz w:val="26"/>
          <w:szCs w:val="26"/>
          <w:lang w:eastAsia="ru-RU"/>
        </w:rPr>
        <w:t>_____________________________________________________________________</w:t>
      </w:r>
    </w:p>
    <w:p w:rsidR="00E71873" w:rsidRPr="00563752" w:rsidRDefault="00E71873" w:rsidP="00E71873">
      <w:pPr>
        <w:widowControl w:val="0"/>
        <w:autoSpaceDE w:val="0"/>
        <w:autoSpaceDN w:val="0"/>
        <w:adjustRightInd w:val="0"/>
        <w:spacing w:after="0" w:line="240" w:lineRule="auto"/>
        <w:jc w:val="center"/>
        <w:rPr>
          <w:rFonts w:ascii="Times New Roman" w:hAnsi="Times New Roman" w:cs="Times New Roman"/>
          <w:sz w:val="20"/>
          <w:szCs w:val="20"/>
        </w:rPr>
      </w:pPr>
      <w:r w:rsidRPr="00563752">
        <w:rPr>
          <w:rFonts w:ascii="Times New Roman" w:eastAsiaTheme="minorEastAsia" w:hAnsi="Times New Roman" w:cs="Times New Roman"/>
          <w:sz w:val="20"/>
          <w:szCs w:val="20"/>
          <w:lang w:eastAsia="ru-RU"/>
        </w:rPr>
        <w:t xml:space="preserve"> </w:t>
      </w:r>
      <w:r w:rsidRPr="00563752">
        <w:rPr>
          <w:rFonts w:ascii="Times New Roman" w:hAnsi="Times New Roman" w:cs="Times New Roman"/>
          <w:sz w:val="20"/>
          <w:szCs w:val="20"/>
        </w:rPr>
        <w:t>(в случае, если испрашиваемый земельный участок образовывался или его границы уточнялись на основании данного решения)</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63752">
        <w:rPr>
          <w:rFonts w:ascii="Times New Roman" w:eastAsiaTheme="minorEastAsia" w:hAnsi="Times New Roman" w:cs="Times New Roman"/>
          <w:sz w:val="24"/>
          <w:szCs w:val="24"/>
          <w:lang w:eastAsia="ru-RU"/>
        </w:rPr>
        <w:lastRenderedPageBreak/>
        <w:t>Приложение:</w:t>
      </w:r>
    </w:p>
    <w:p w:rsidR="00E71873" w:rsidRPr="00563752" w:rsidRDefault="00E71873" w:rsidP="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1873" w:rsidRPr="00563752" w:rsidRDefault="00E71873" w:rsidP="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Результат рассмотрения заявления прошу:</w:t>
      </w:r>
    </w:p>
    <w:p w:rsidR="00E71873" w:rsidRPr="00563752" w:rsidRDefault="00E71873" w:rsidP="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71873" w:rsidRPr="00563752" w:rsidTr="00E71873">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выдать на руки в Администрации</w:t>
            </w:r>
          </w:p>
        </w:tc>
      </w:tr>
      <w:tr w:rsidR="00E71873" w:rsidRPr="00563752" w:rsidTr="00E71873">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выдать на руки в МФЦ, расположенном по адресу:_______________________________</w:t>
            </w:r>
          </w:p>
        </w:tc>
      </w:tr>
      <w:tr w:rsidR="00E71873" w:rsidRPr="00563752" w:rsidTr="00E71873">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направить по почте</w:t>
            </w:r>
          </w:p>
        </w:tc>
      </w:tr>
      <w:tr w:rsidR="00E71873" w:rsidRPr="00563752" w:rsidTr="00E71873">
        <w:trPr>
          <w:trHeight w:val="461"/>
        </w:trPr>
        <w:tc>
          <w:tcPr>
            <w:tcW w:w="534" w:type="dxa"/>
            <w:tcBorders>
              <w:top w:val="single" w:sz="4" w:space="0" w:color="auto"/>
              <w:left w:val="single" w:sz="4" w:space="0" w:color="auto"/>
              <w:bottom w:val="single" w:sz="4" w:space="0" w:color="auto"/>
              <w:right w:val="single" w:sz="4" w:space="0" w:color="auto"/>
            </w:tcBorders>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E71873" w:rsidRPr="00563752" w:rsidRDefault="00E71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375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    </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«__» _________ 20__ год</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63752">
        <w:rPr>
          <w:rFonts w:ascii="Times New Roman" w:eastAsiaTheme="minorEastAsia" w:hAnsi="Times New Roman" w:cs="Times New Roman"/>
          <w:sz w:val="20"/>
          <w:szCs w:val="20"/>
          <w:lang w:eastAsia="ru-RU"/>
        </w:rPr>
        <w:t xml:space="preserve">  _________________                                                                       _________ ____________________________</w:t>
      </w:r>
    </w:p>
    <w:p w:rsidR="00E71873" w:rsidRPr="00563752" w:rsidRDefault="00E71873" w:rsidP="00E71873">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563752">
        <w:rPr>
          <w:rFonts w:ascii="Times New Roman" w:eastAsiaTheme="minorEastAsia" w:hAnsi="Times New Roman" w:cs="Times New Roman"/>
          <w:i/>
          <w:sz w:val="20"/>
          <w:szCs w:val="20"/>
          <w:lang w:eastAsia="ru-RU"/>
        </w:rPr>
        <w:t xml:space="preserve">(подпись заявителя)    </w:t>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r>
      <w:r w:rsidRPr="00563752">
        <w:rPr>
          <w:rFonts w:ascii="Times New Roman" w:eastAsiaTheme="minorEastAsia" w:hAnsi="Times New Roman" w:cs="Times New Roman"/>
          <w:i/>
          <w:sz w:val="20"/>
          <w:szCs w:val="20"/>
          <w:lang w:eastAsia="ru-RU"/>
        </w:rPr>
        <w:tab/>
        <w:t xml:space="preserve">       Ф.И.О. заявителя</w:t>
      </w:r>
    </w:p>
    <w:p w:rsidR="00E71873" w:rsidRPr="00563752" w:rsidRDefault="00E71873" w:rsidP="00E7187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B962F2" w:rsidRDefault="00B962F2"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B962F2" w:rsidRDefault="00B962F2"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2</w:t>
      </w:r>
    </w:p>
    <w:p w:rsidR="00E71873" w:rsidRDefault="00E71873" w:rsidP="00E71873">
      <w:pPr>
        <w:widowControl w:val="0"/>
        <w:autoSpaceDE w:val="0"/>
        <w:autoSpaceDN w:val="0"/>
        <w:adjustRightInd w:val="0"/>
        <w:spacing w:after="0" w:line="240" w:lineRule="auto"/>
        <w:ind w:left="6372"/>
        <w:jc w:val="right"/>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E71873" w:rsidRDefault="00E71873" w:rsidP="00E71873">
      <w:pPr>
        <w:widowControl w:val="0"/>
        <w:autoSpaceDE w:val="0"/>
        <w:autoSpaceDN w:val="0"/>
        <w:spacing w:after="0" w:line="240" w:lineRule="auto"/>
        <w:jc w:val="right"/>
        <w:outlineLvl w:val="1"/>
        <w:rPr>
          <w:rFonts w:ascii="Calibri" w:eastAsia="Times New Roman" w:hAnsi="Calibri" w:cs="Calibri"/>
          <w:szCs w:val="20"/>
          <w:lang w:eastAsia="ru-RU"/>
        </w:rPr>
      </w:pPr>
    </w:p>
    <w:p w:rsidR="00E71873" w:rsidRDefault="00E71873" w:rsidP="00E71873">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p>
    <w:p w:rsidR="00E71873" w:rsidRPr="00E71873" w:rsidRDefault="00E71873" w:rsidP="00E71873">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E71873" w:rsidRDefault="00E71873" w:rsidP="00E7187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71873" w:rsidRDefault="00E71873" w:rsidP="00E7187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71873" w:rsidRDefault="00E71873" w:rsidP="00E7187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D01A0">
        <w:rPr>
          <w:rFonts w:ascii="Times New Roman" w:eastAsia="Times New Roman" w:hAnsi="Times New Roman" w:cs="Times New Roman"/>
          <w:sz w:val="24"/>
          <w:szCs w:val="24"/>
          <w:lang w:eastAsia="ru-RU" w:bidi="ru-RU"/>
        </w:rPr>
        <w:t xml:space="preserve">Глава Администрации                                                              </w:t>
      </w:r>
      <w:r>
        <w:rPr>
          <w:rFonts w:ascii="Times New Roman" w:eastAsia="Times New Roman" w:hAnsi="Times New Roman" w:cs="Times New Roman"/>
          <w:sz w:val="26"/>
          <w:szCs w:val="26"/>
          <w:lang w:eastAsia="ru-RU" w:bidi="ru-RU"/>
        </w:rPr>
        <w:t>_________________________</w:t>
      </w:r>
    </w:p>
    <w:p w:rsidR="00E71873" w:rsidRDefault="00E71873" w:rsidP="00E71873">
      <w:pPr>
        <w:pStyle w:val="ConsPlusNormal"/>
        <w:jc w:val="right"/>
        <w:rPr>
          <w:rFonts w:ascii="Times New Roman" w:eastAsiaTheme="minorEastAsia"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B962F2" w:rsidRDefault="00B962F2"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71873" w:rsidTr="00E71873">
        <w:tc>
          <w:tcPr>
            <w:tcW w:w="9071" w:type="dxa"/>
            <w:tcBorders>
              <w:top w:val="nil"/>
              <w:left w:val="nil"/>
              <w:bottom w:val="nil"/>
              <w:right w:val="nil"/>
            </w:tcBorders>
            <w:hideMark/>
          </w:tcPr>
          <w:p w:rsidR="00E71873" w:rsidRPr="007D01A0"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1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01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D01A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71873" w:rsidTr="00E71873">
        <w:tc>
          <w:tcPr>
            <w:tcW w:w="9071" w:type="dxa"/>
            <w:tcBorders>
              <w:top w:val="nil"/>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nil"/>
              <w:right w:val="nil"/>
            </w:tcBorders>
            <w:hideMark/>
          </w:tcPr>
          <w:p w:rsidR="00E71873" w:rsidRDefault="00E7187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71873" w:rsidTr="00E71873">
        <w:tc>
          <w:tcPr>
            <w:tcW w:w="9071" w:type="dxa"/>
            <w:tcBorders>
              <w:top w:val="nil"/>
              <w:left w:val="nil"/>
              <w:bottom w:val="nil"/>
              <w:right w:val="nil"/>
            </w:tcBorders>
            <w:hideMark/>
          </w:tcPr>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p>
    <w:p w:rsidR="00E71873" w:rsidRDefault="00E71873" w:rsidP="00E71873">
      <w:pPr>
        <w:pStyle w:val="ConsPlusNormal"/>
        <w:jc w:val="right"/>
        <w:rPr>
          <w:rFonts w:ascii="Times New Roman" w:eastAsiaTheme="minorEastAsia" w:hAnsi="Times New Roman" w:cs="Times New Roman"/>
          <w:sz w:val="24"/>
          <w:szCs w:val="24"/>
        </w:rPr>
      </w:pPr>
      <w:r>
        <w:rPr>
          <w:rFonts w:ascii="Times New Roman" w:hAnsi="Times New Roman" w:cs="Times New Roman"/>
          <w:sz w:val="24"/>
          <w:szCs w:val="24"/>
        </w:rPr>
        <w:t>Приложение 4</w:t>
      </w: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эл.почта _____________________________________________</w:t>
      </w:r>
    </w:p>
    <w:p w:rsidR="00E71873" w:rsidRDefault="00E71873" w:rsidP="00E71873">
      <w:pPr>
        <w:autoSpaceDE w:val="0"/>
        <w:autoSpaceDN w:val="0"/>
        <w:adjustRightInd w:val="0"/>
        <w:spacing w:after="0" w:line="240" w:lineRule="auto"/>
        <w:jc w:val="center"/>
        <w:rPr>
          <w:rFonts w:ascii="Times New Roman" w:hAnsi="Times New Roman" w:cs="Times New Roman"/>
          <w:sz w:val="26"/>
          <w:szCs w:val="26"/>
        </w:rPr>
      </w:pPr>
    </w:p>
    <w:p w:rsidR="00E71873" w:rsidRPr="007D0321" w:rsidRDefault="00E71873" w:rsidP="00E71873">
      <w:pPr>
        <w:autoSpaceDE w:val="0"/>
        <w:autoSpaceDN w:val="0"/>
        <w:adjustRightInd w:val="0"/>
        <w:spacing w:after="0" w:line="240" w:lineRule="auto"/>
        <w:jc w:val="center"/>
        <w:rPr>
          <w:rFonts w:ascii="Times New Roman" w:hAnsi="Times New Roman" w:cs="Times New Roman"/>
          <w:b/>
          <w:sz w:val="24"/>
          <w:szCs w:val="24"/>
        </w:rPr>
      </w:pPr>
      <w:r w:rsidRPr="007D0321">
        <w:rPr>
          <w:rFonts w:ascii="Times New Roman" w:hAnsi="Times New Roman" w:cs="Times New Roman"/>
          <w:b/>
          <w:sz w:val="24"/>
          <w:szCs w:val="24"/>
        </w:rPr>
        <w:t xml:space="preserve">РЕШЕНИЕ </w:t>
      </w:r>
    </w:p>
    <w:p w:rsidR="00E71873" w:rsidRPr="007D0321" w:rsidRDefault="00E71873" w:rsidP="00E71873">
      <w:pPr>
        <w:autoSpaceDE w:val="0"/>
        <w:autoSpaceDN w:val="0"/>
        <w:adjustRightInd w:val="0"/>
        <w:spacing w:after="0" w:line="240" w:lineRule="auto"/>
        <w:jc w:val="center"/>
        <w:rPr>
          <w:rFonts w:ascii="Times New Roman" w:hAnsi="Times New Roman" w:cs="Times New Roman"/>
          <w:b/>
          <w:sz w:val="24"/>
          <w:szCs w:val="24"/>
        </w:rPr>
      </w:pPr>
      <w:r w:rsidRPr="007D0321">
        <w:rPr>
          <w:rFonts w:ascii="Times New Roman" w:hAnsi="Times New Roman" w:cs="Times New Roman"/>
          <w:b/>
          <w:sz w:val="24"/>
          <w:szCs w:val="24"/>
        </w:rPr>
        <w:t>об отказе в приеме заявления и документов, необходимых</w:t>
      </w:r>
      <w:r w:rsidRPr="007D0321">
        <w:rPr>
          <w:rFonts w:ascii="Times New Roman" w:hAnsi="Times New Roman" w:cs="Times New Roman"/>
          <w:b/>
          <w:sz w:val="24"/>
          <w:szCs w:val="24"/>
        </w:rPr>
        <w:br/>
        <w:t>для предоставления муниципальной услуги</w:t>
      </w:r>
    </w:p>
    <w:p w:rsidR="00E71873" w:rsidRPr="007D0321"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p>
    <w:p w:rsidR="00E71873" w:rsidRPr="007D0321"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7D032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71873" w:rsidRDefault="00E71873" w:rsidP="00E7187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7D0321">
        <w:rPr>
          <w:rFonts w:ascii="Times New Roman" w:hAnsi="Times New Roman" w:cs="Times New Roman"/>
          <w:sz w:val="26"/>
          <w:szCs w:val="26"/>
        </w:rPr>
        <w:t>___________________________</w:t>
      </w:r>
    </w:p>
    <w:p w:rsidR="00E71873" w:rsidRDefault="00E71873" w:rsidP="00E7187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w:t>
      </w:r>
      <w:r w:rsidR="007D0321">
        <w:rPr>
          <w:rFonts w:ascii="Times New Roman" w:hAnsi="Times New Roman" w:cs="Times New Roman"/>
          <w:sz w:val="26"/>
          <w:szCs w:val="26"/>
        </w:rPr>
        <w:t>____________________</w:t>
      </w:r>
    </w:p>
    <w:p w:rsidR="00E71873" w:rsidRPr="007D0321" w:rsidRDefault="00E71873" w:rsidP="00E71873">
      <w:pPr>
        <w:autoSpaceDE w:val="0"/>
        <w:autoSpaceDN w:val="0"/>
        <w:adjustRightInd w:val="0"/>
        <w:spacing w:after="0" w:line="240" w:lineRule="auto"/>
        <w:jc w:val="center"/>
        <w:rPr>
          <w:rFonts w:ascii="Times New Roman" w:hAnsi="Times New Roman" w:cs="Times New Roman"/>
          <w:sz w:val="20"/>
          <w:szCs w:val="20"/>
        </w:rPr>
      </w:pPr>
      <w:r w:rsidRPr="007D0321">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E71873" w:rsidRDefault="00E71873" w:rsidP="00E71873">
      <w:pPr>
        <w:autoSpaceDE w:val="0"/>
        <w:autoSpaceDN w:val="0"/>
        <w:adjustRightInd w:val="0"/>
        <w:spacing w:line="240" w:lineRule="auto"/>
        <w:ind w:firstLine="709"/>
        <w:jc w:val="both"/>
        <w:rPr>
          <w:rFonts w:ascii="Times New Roman" w:hAnsi="Times New Roman" w:cs="Times New Roman"/>
          <w:sz w:val="26"/>
          <w:szCs w:val="26"/>
        </w:rPr>
      </w:pPr>
    </w:p>
    <w:p w:rsidR="00E71873" w:rsidRPr="007D0321" w:rsidRDefault="00E71873" w:rsidP="00E71873">
      <w:pPr>
        <w:autoSpaceDE w:val="0"/>
        <w:autoSpaceDN w:val="0"/>
        <w:adjustRightInd w:val="0"/>
        <w:spacing w:line="240" w:lineRule="auto"/>
        <w:ind w:firstLine="709"/>
        <w:jc w:val="both"/>
        <w:rPr>
          <w:rFonts w:ascii="Times New Roman" w:hAnsi="Times New Roman" w:cs="Times New Roman"/>
          <w:sz w:val="24"/>
          <w:szCs w:val="24"/>
        </w:rPr>
      </w:pPr>
      <w:r w:rsidRPr="007D032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71873" w:rsidRPr="007D0321" w:rsidRDefault="00E71873" w:rsidP="00E71873">
      <w:pPr>
        <w:autoSpaceDE w:val="0"/>
        <w:autoSpaceDN w:val="0"/>
        <w:adjustRightInd w:val="0"/>
        <w:spacing w:after="0" w:line="240" w:lineRule="auto"/>
        <w:ind w:firstLine="709"/>
        <w:jc w:val="both"/>
        <w:rPr>
          <w:rFonts w:ascii="Times New Roman" w:hAnsi="Times New Roman" w:cs="Times New Roman"/>
          <w:sz w:val="24"/>
          <w:szCs w:val="24"/>
        </w:rPr>
      </w:pPr>
      <w:r w:rsidRPr="007D0321">
        <w:rPr>
          <w:rFonts w:ascii="Times New Roman" w:hAnsi="Times New Roman" w:cs="Times New Roman"/>
          <w:sz w:val="24"/>
          <w:szCs w:val="24"/>
        </w:rPr>
        <w:t>Для получения услуги заявителю необходимо представить следующие документы:</w:t>
      </w:r>
    </w:p>
    <w:p w:rsidR="00E71873" w:rsidRDefault="00E71873" w:rsidP="00E71873">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w:t>
      </w:r>
      <w:r w:rsidR="007D0321">
        <w:rPr>
          <w:rFonts w:ascii="Times New Roman" w:hAnsi="Times New Roman" w:cs="Times New Roman"/>
          <w:sz w:val="26"/>
          <w:szCs w:val="26"/>
        </w:rPr>
        <w:t>__________________________</w:t>
      </w:r>
    </w:p>
    <w:p w:rsidR="00E71873" w:rsidRPr="007D0321" w:rsidRDefault="00E71873" w:rsidP="00E71873">
      <w:pPr>
        <w:autoSpaceDE w:val="0"/>
        <w:autoSpaceDN w:val="0"/>
        <w:adjustRightInd w:val="0"/>
        <w:spacing w:after="0" w:line="240" w:lineRule="auto"/>
        <w:jc w:val="center"/>
        <w:rPr>
          <w:rFonts w:ascii="Times New Roman" w:hAnsi="Times New Roman" w:cs="Times New Roman"/>
          <w:sz w:val="20"/>
          <w:szCs w:val="20"/>
        </w:rPr>
      </w:pPr>
      <w:r w:rsidRPr="007D0321">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E71873" w:rsidRPr="007D0321" w:rsidRDefault="00E71873" w:rsidP="00E71873">
      <w:pPr>
        <w:autoSpaceDE w:val="0"/>
        <w:autoSpaceDN w:val="0"/>
        <w:adjustRightInd w:val="0"/>
        <w:spacing w:after="0" w:line="240" w:lineRule="auto"/>
        <w:jc w:val="center"/>
        <w:rPr>
          <w:rFonts w:ascii="Times New Roman" w:hAnsi="Times New Roman" w:cs="Times New Roman"/>
          <w:sz w:val="20"/>
          <w:szCs w:val="20"/>
        </w:rPr>
      </w:pPr>
      <w:r w:rsidRPr="007D0321">
        <w:rPr>
          <w:rFonts w:ascii="Times New Roman" w:hAnsi="Times New Roman" w:cs="Times New Roman"/>
          <w:sz w:val="20"/>
          <w:szCs w:val="20"/>
        </w:rPr>
        <w:t>представление неполного комплекта документов)</w:t>
      </w:r>
    </w:p>
    <w:p w:rsidR="00E71873" w:rsidRDefault="00E71873" w:rsidP="00E71873">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w:t>
      </w:r>
      <w:r w:rsidR="007D0321">
        <w:rPr>
          <w:rFonts w:ascii="Times New Roman" w:hAnsi="Times New Roman" w:cs="Times New Roman"/>
          <w:sz w:val="26"/>
          <w:szCs w:val="26"/>
        </w:rPr>
        <w:t>___________________________</w:t>
      </w:r>
      <w:r>
        <w:rPr>
          <w:rFonts w:ascii="Times New Roman" w:hAnsi="Times New Roman" w:cs="Times New Roman"/>
          <w:sz w:val="26"/>
          <w:szCs w:val="26"/>
        </w:rPr>
        <w:t xml:space="preserve">    ________</w:t>
      </w:r>
      <w:r w:rsidR="007D0321">
        <w:rPr>
          <w:rFonts w:ascii="Times New Roman" w:hAnsi="Times New Roman" w:cs="Times New Roman"/>
          <w:sz w:val="26"/>
          <w:szCs w:val="26"/>
        </w:rPr>
        <w:t>_______     __________________</w:t>
      </w:r>
    </w:p>
    <w:p w:rsidR="00E71873" w:rsidRPr="007D0321" w:rsidRDefault="00E71873" w:rsidP="00E71873">
      <w:pPr>
        <w:autoSpaceDE w:val="0"/>
        <w:autoSpaceDN w:val="0"/>
        <w:adjustRightInd w:val="0"/>
        <w:spacing w:after="0" w:line="240" w:lineRule="auto"/>
        <w:rPr>
          <w:rFonts w:ascii="Times New Roman" w:hAnsi="Times New Roman" w:cs="Times New Roman"/>
          <w:sz w:val="20"/>
          <w:szCs w:val="20"/>
        </w:rPr>
      </w:pPr>
      <w:r w:rsidRPr="007D0321">
        <w:rPr>
          <w:rFonts w:ascii="Times New Roman" w:hAnsi="Times New Roman" w:cs="Times New Roman"/>
          <w:sz w:val="20"/>
          <w:szCs w:val="20"/>
        </w:rPr>
        <w:t xml:space="preserve">(должностное лицо (специалист МФЦ)                       (подпись)                   (инициалы, фамилия)                    </w:t>
      </w:r>
    </w:p>
    <w:p w:rsidR="00E71873" w:rsidRDefault="00E71873" w:rsidP="00E71873">
      <w:pPr>
        <w:autoSpaceDE w:val="0"/>
        <w:autoSpaceDN w:val="0"/>
        <w:adjustRightInd w:val="0"/>
        <w:spacing w:after="0" w:line="240" w:lineRule="auto"/>
        <w:rPr>
          <w:rFonts w:ascii="Times New Roman" w:hAnsi="Times New Roman" w:cs="Times New Roman"/>
          <w:sz w:val="26"/>
          <w:szCs w:val="26"/>
        </w:rPr>
      </w:pPr>
    </w:p>
    <w:p w:rsidR="00E71873" w:rsidRDefault="00E71873" w:rsidP="00E7187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7D0321" w:rsidRDefault="007D0321" w:rsidP="00E71873">
      <w:pPr>
        <w:autoSpaceDE w:val="0"/>
        <w:autoSpaceDN w:val="0"/>
        <w:adjustRightInd w:val="0"/>
        <w:spacing w:after="0" w:line="240" w:lineRule="auto"/>
        <w:rPr>
          <w:rFonts w:ascii="Times New Roman" w:hAnsi="Times New Roman" w:cs="Times New Roman"/>
          <w:sz w:val="26"/>
          <w:szCs w:val="26"/>
        </w:rPr>
      </w:pPr>
    </w:p>
    <w:p w:rsidR="00E71873" w:rsidRDefault="00E71873" w:rsidP="00E7187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E71873" w:rsidRDefault="00E71873" w:rsidP="00E71873">
      <w:pPr>
        <w:autoSpaceDE w:val="0"/>
        <w:autoSpaceDN w:val="0"/>
        <w:adjustRightInd w:val="0"/>
        <w:spacing w:after="0" w:line="240" w:lineRule="auto"/>
        <w:rPr>
          <w:rFonts w:ascii="Times New Roman" w:hAnsi="Times New Roman" w:cs="Times New Roman"/>
          <w:sz w:val="26"/>
          <w:szCs w:val="26"/>
        </w:rPr>
      </w:pPr>
    </w:p>
    <w:p w:rsidR="007D0321" w:rsidRDefault="007D0321" w:rsidP="00E71873">
      <w:pPr>
        <w:autoSpaceDE w:val="0"/>
        <w:autoSpaceDN w:val="0"/>
        <w:adjustRightInd w:val="0"/>
        <w:spacing w:after="0" w:line="240" w:lineRule="auto"/>
        <w:rPr>
          <w:rFonts w:ascii="Times New Roman" w:hAnsi="Times New Roman" w:cs="Times New Roman"/>
          <w:sz w:val="26"/>
          <w:szCs w:val="26"/>
        </w:rPr>
      </w:pPr>
    </w:p>
    <w:p w:rsidR="00E71873" w:rsidRDefault="00E71873" w:rsidP="00E718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E71873" w:rsidRDefault="00E71873" w:rsidP="00E71873">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7D0321" w:rsidRDefault="007D0321" w:rsidP="00E7187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p>
    <w:p w:rsidR="00E71873" w:rsidRDefault="00E71873" w:rsidP="00E718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rPr>
          <w:rFonts w:ascii="Calibri" w:eastAsia="Times New Roman" w:hAnsi="Calibri" w:cs="Calibri"/>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(контактные данные заявителя</w:t>
      </w:r>
    </w:p>
    <w:p w:rsidR="00E71873" w:rsidRDefault="00E71873" w:rsidP="00E71873">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E71873" w:rsidRDefault="00E71873" w:rsidP="00E71873">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E71873" w:rsidRDefault="00E71873" w:rsidP="00E718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71873" w:rsidTr="00E71873">
        <w:tc>
          <w:tcPr>
            <w:tcW w:w="9071" w:type="dxa"/>
            <w:tcBorders>
              <w:top w:val="nil"/>
              <w:left w:val="nil"/>
              <w:bottom w:val="nil"/>
              <w:right w:val="nil"/>
            </w:tcBorders>
            <w:hideMark/>
          </w:tcPr>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71873" w:rsidTr="00E71873">
        <w:tc>
          <w:tcPr>
            <w:tcW w:w="9071" w:type="dxa"/>
            <w:tcBorders>
              <w:top w:val="nil"/>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single" w:sz="4" w:space="0" w:color="auto"/>
              <w:right w:val="nil"/>
            </w:tcBorders>
          </w:tcPr>
          <w:p w:rsidR="00E71873" w:rsidRDefault="00E718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1873" w:rsidTr="00E71873">
        <w:tc>
          <w:tcPr>
            <w:tcW w:w="9071" w:type="dxa"/>
            <w:tcBorders>
              <w:top w:val="single" w:sz="4" w:space="0" w:color="auto"/>
              <w:left w:val="nil"/>
              <w:bottom w:val="nil"/>
              <w:right w:val="nil"/>
            </w:tcBorders>
            <w:hideMark/>
          </w:tcPr>
          <w:p w:rsidR="00E71873" w:rsidRDefault="00E7187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71873" w:rsidTr="00E71873">
        <w:tc>
          <w:tcPr>
            <w:tcW w:w="9071" w:type="dxa"/>
            <w:tcBorders>
              <w:top w:val="nil"/>
              <w:left w:val="nil"/>
              <w:bottom w:val="nil"/>
              <w:right w:val="nil"/>
            </w:tcBorders>
            <w:hideMark/>
          </w:tcPr>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1873" w:rsidRDefault="00E718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1873" w:rsidRDefault="00E71873" w:rsidP="00E71873">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E71873" w:rsidRDefault="00E71873" w:rsidP="00E71873">
      <w:pPr>
        <w:widowControl w:val="0"/>
        <w:autoSpaceDE w:val="0"/>
        <w:autoSpaceDN w:val="0"/>
        <w:spacing w:after="0" w:line="240" w:lineRule="auto"/>
        <w:jc w:val="right"/>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7D0321" w:rsidRDefault="007D0321"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widowControl w:val="0"/>
        <w:autoSpaceDE w:val="0"/>
        <w:autoSpaceDN w:val="0"/>
        <w:spacing w:after="0" w:line="240" w:lineRule="auto"/>
        <w:jc w:val="both"/>
        <w:rPr>
          <w:rFonts w:ascii="Courier New" w:eastAsia="Times New Roman" w:hAnsi="Courier New" w:cs="Courier New"/>
          <w:sz w:val="20"/>
          <w:szCs w:val="20"/>
          <w:lang w:eastAsia="ru-RU"/>
        </w:rPr>
      </w:pPr>
    </w:p>
    <w:p w:rsidR="00E71873" w:rsidRDefault="00E71873" w:rsidP="00E71873">
      <w:pPr>
        <w:pStyle w:val="ConsPlusNormal"/>
        <w:jc w:val="right"/>
        <w:rPr>
          <w:rFonts w:ascii="Times New Roman" w:eastAsiaTheme="minorEastAsia" w:hAnsi="Times New Roman" w:cs="Times New Roman"/>
          <w:sz w:val="24"/>
          <w:szCs w:val="24"/>
        </w:rPr>
      </w:pP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6</w:t>
      </w:r>
    </w:p>
    <w:p w:rsidR="00E71873" w:rsidRDefault="00E71873" w:rsidP="00E7187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w:t>
      </w:r>
      <w:bookmarkStart w:id="19" w:name="_GoBack"/>
      <w:bookmarkEnd w:id="19"/>
      <w:r>
        <w:rPr>
          <w:rFonts w:ascii="Times New Roman" w:hAnsi="Times New Roman" w:cs="Times New Roman"/>
          <w:sz w:val="20"/>
          <w:szCs w:val="20"/>
        </w:rPr>
        <w:t>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w:t>
      </w:r>
      <w:r w:rsidR="007D0321">
        <w:rPr>
          <w:rFonts w:ascii="Times New Roman" w:hAnsi="Times New Roman" w:cs="Times New Roman"/>
          <w:sz w:val="20"/>
          <w:szCs w:val="20"/>
        </w:rPr>
        <w:t>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w:t>
      </w:r>
      <w:r w:rsidR="007D0321">
        <w:rPr>
          <w:rFonts w:ascii="Times New Roman" w:hAnsi="Times New Roman" w:cs="Times New Roman"/>
          <w:sz w:val="20"/>
          <w:szCs w:val="20"/>
        </w:rPr>
        <w:t>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w:t>
      </w:r>
      <w:r w:rsidR="007D0321">
        <w:rPr>
          <w:rFonts w:ascii="Times New Roman" w:hAnsi="Times New Roman" w:cs="Times New Roman"/>
          <w:sz w:val="20"/>
          <w:szCs w:val="20"/>
        </w:rPr>
        <w:t>_________________________</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71873" w:rsidRDefault="00E71873"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w:t>
      </w:r>
      <w:r w:rsidR="007D0321">
        <w:rPr>
          <w:rFonts w:ascii="Times New Roman" w:hAnsi="Times New Roman" w:cs="Times New Roman"/>
          <w:sz w:val="20"/>
          <w:szCs w:val="20"/>
        </w:rPr>
        <w:t>____________________________</w:t>
      </w:r>
    </w:p>
    <w:p w:rsidR="00E71873" w:rsidRDefault="007D0321" w:rsidP="00E7187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00E71873">
        <w:rPr>
          <w:rFonts w:ascii="Times New Roman" w:hAnsi="Times New Roman" w:cs="Times New Roman"/>
          <w:sz w:val="20"/>
          <w:szCs w:val="20"/>
        </w:rPr>
        <w:t>почта _____________________________________________</w:t>
      </w:r>
    </w:p>
    <w:p w:rsidR="00E71873" w:rsidRDefault="00E71873" w:rsidP="00E71873">
      <w:pPr>
        <w:pStyle w:val="24"/>
        <w:spacing w:after="0"/>
        <w:jc w:val="center"/>
        <w:rPr>
          <w:b/>
          <w:bCs/>
          <w:sz w:val="28"/>
          <w:szCs w:val="28"/>
        </w:rPr>
      </w:pPr>
    </w:p>
    <w:p w:rsidR="00E71873" w:rsidRDefault="00E71873" w:rsidP="00E71873">
      <w:pPr>
        <w:pStyle w:val="24"/>
        <w:spacing w:after="0"/>
        <w:jc w:val="center"/>
        <w:rPr>
          <w:b/>
          <w:bCs/>
          <w:sz w:val="28"/>
          <w:szCs w:val="28"/>
        </w:rPr>
      </w:pPr>
    </w:p>
    <w:p w:rsidR="00E71873" w:rsidRDefault="00E71873" w:rsidP="00E71873">
      <w:pPr>
        <w:pStyle w:val="24"/>
        <w:spacing w:after="0"/>
        <w:jc w:val="center"/>
        <w:rPr>
          <w:sz w:val="24"/>
          <w:szCs w:val="24"/>
        </w:rPr>
      </w:pPr>
      <w:r>
        <w:rPr>
          <w:bCs/>
          <w:sz w:val="24"/>
          <w:szCs w:val="24"/>
        </w:rPr>
        <w:t>ЗАЯВЛЕНИЕ</w:t>
      </w:r>
    </w:p>
    <w:p w:rsidR="00E71873" w:rsidRDefault="00E71873" w:rsidP="00E71873">
      <w:pPr>
        <w:pStyle w:val="24"/>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E71873" w:rsidRDefault="00E71873" w:rsidP="00E71873">
      <w:pPr>
        <w:pStyle w:val="24"/>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E71873" w:rsidRDefault="007D01A0" w:rsidP="00E71873">
      <w:pPr>
        <w:pStyle w:val="24"/>
        <w:tabs>
          <w:tab w:val="left" w:leader="underscore" w:pos="10002"/>
          <w:tab w:val="left" w:pos="10146"/>
        </w:tabs>
        <w:spacing w:after="0"/>
        <w:rPr>
          <w:sz w:val="24"/>
          <w:szCs w:val="24"/>
        </w:rPr>
      </w:pPr>
      <w:r>
        <w:rPr>
          <w:sz w:val="24"/>
          <w:szCs w:val="24"/>
        </w:rPr>
        <w:tab/>
      </w:r>
    </w:p>
    <w:p w:rsidR="00E71873" w:rsidRDefault="00E71873" w:rsidP="00E71873">
      <w:pPr>
        <w:pStyle w:val="34"/>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71873" w:rsidRDefault="00E71873" w:rsidP="00E71873">
      <w:pPr>
        <w:pStyle w:val="24"/>
        <w:tabs>
          <w:tab w:val="left" w:leader="underscore" w:pos="10002"/>
        </w:tabs>
        <w:spacing w:after="60"/>
        <w:jc w:val="both"/>
        <w:rPr>
          <w:bCs/>
          <w:sz w:val="24"/>
          <w:szCs w:val="24"/>
        </w:rPr>
      </w:pPr>
    </w:p>
    <w:p w:rsidR="00E71873" w:rsidRDefault="00E71873" w:rsidP="00E71873">
      <w:pPr>
        <w:pStyle w:val="24"/>
        <w:tabs>
          <w:tab w:val="left" w:leader="underscore" w:pos="10002"/>
        </w:tabs>
        <w:spacing w:after="60"/>
        <w:jc w:val="both"/>
        <w:rPr>
          <w:sz w:val="24"/>
          <w:szCs w:val="24"/>
        </w:rPr>
      </w:pPr>
      <w:r>
        <w:rPr>
          <w:bCs/>
          <w:sz w:val="24"/>
          <w:szCs w:val="24"/>
        </w:rPr>
        <w:t>Приложение (при наличии):</w:t>
      </w:r>
      <w:r w:rsidR="007D01A0">
        <w:rPr>
          <w:sz w:val="24"/>
          <w:szCs w:val="24"/>
        </w:rPr>
        <w:t xml:space="preserve"> </w:t>
      </w:r>
      <w:r w:rsidR="007D01A0">
        <w:rPr>
          <w:sz w:val="24"/>
          <w:szCs w:val="24"/>
        </w:rPr>
        <w:tab/>
      </w:r>
    </w:p>
    <w:p w:rsidR="00E71873" w:rsidRDefault="00E71873" w:rsidP="00E71873">
      <w:pPr>
        <w:pStyle w:val="34"/>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E71873" w:rsidRDefault="00E71873" w:rsidP="00E71873">
      <w:pPr>
        <w:pStyle w:val="24"/>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E71873" w:rsidRDefault="00E71873" w:rsidP="00E71873">
      <w:pPr>
        <w:pStyle w:val="24"/>
        <w:tabs>
          <w:tab w:val="left" w:leader="underscore" w:pos="10002"/>
        </w:tabs>
        <w:spacing w:after="60"/>
        <w:jc w:val="both"/>
        <w:rPr>
          <w:bCs/>
          <w:sz w:val="24"/>
          <w:szCs w:val="24"/>
        </w:rPr>
      </w:pPr>
    </w:p>
    <w:p w:rsidR="00E71873" w:rsidRDefault="00E71873" w:rsidP="00E71873">
      <w:pPr>
        <w:pStyle w:val="24"/>
        <w:tabs>
          <w:tab w:val="left" w:leader="underscore" w:pos="10002"/>
        </w:tabs>
        <w:spacing w:after="60"/>
        <w:jc w:val="both"/>
        <w:rPr>
          <w:sz w:val="24"/>
          <w:szCs w:val="24"/>
        </w:rPr>
      </w:pPr>
      <w:r>
        <w:rPr>
          <w:bCs/>
          <w:sz w:val="24"/>
          <w:szCs w:val="24"/>
        </w:rPr>
        <w:t>Дата</w:t>
      </w:r>
      <w:r>
        <w:rPr>
          <w:sz w:val="24"/>
          <w:szCs w:val="24"/>
        </w:rPr>
        <w:t xml:space="preserve"> _______</w:t>
      </w:r>
    </w:p>
    <w:p w:rsidR="00E71873" w:rsidRDefault="00E71873" w:rsidP="00E71873">
      <w:pPr>
        <w:pStyle w:val="24"/>
        <w:tabs>
          <w:tab w:val="left" w:leader="underscore" w:pos="10002"/>
        </w:tabs>
        <w:spacing w:after="60"/>
        <w:jc w:val="both"/>
        <w:rPr>
          <w:sz w:val="24"/>
          <w:szCs w:val="24"/>
        </w:rPr>
      </w:pPr>
    </w:p>
    <w:p w:rsidR="00E71873" w:rsidRDefault="00E71873" w:rsidP="00E71873">
      <w:pPr>
        <w:pStyle w:val="24"/>
        <w:tabs>
          <w:tab w:val="left" w:leader="underscore" w:pos="10002"/>
        </w:tabs>
        <w:spacing w:after="60"/>
        <w:jc w:val="both"/>
        <w:rPr>
          <w:sz w:val="24"/>
          <w:szCs w:val="24"/>
        </w:rPr>
      </w:pPr>
      <w:r>
        <w:rPr>
          <w:sz w:val="24"/>
          <w:szCs w:val="24"/>
        </w:rPr>
        <w:t>М.П. (при наличии)</w:t>
      </w:r>
    </w:p>
    <w:p w:rsidR="00E71873" w:rsidRDefault="00E71873" w:rsidP="00E71873">
      <w:pPr>
        <w:jc w:val="right"/>
        <w:rPr>
          <w:rFonts w:ascii="Courier New" w:eastAsia="Times New Roman" w:hAnsi="Courier New" w:cs="Courier New"/>
          <w:sz w:val="20"/>
          <w:szCs w:val="20"/>
          <w:lang w:eastAsia="ru-RU"/>
        </w:rPr>
      </w:pPr>
    </w:p>
    <w:p w:rsidR="00E71873" w:rsidRDefault="00E71873" w:rsidP="00644CB4">
      <w:pPr>
        <w:pStyle w:val="a8"/>
        <w:spacing w:after="0"/>
        <w:ind w:left="0"/>
        <w:jc w:val="right"/>
        <w:rPr>
          <w:rFonts w:ascii="Times New Roman" w:hAnsi="Times New Roman" w:cs="Times New Roman"/>
        </w:rPr>
      </w:pPr>
    </w:p>
    <w:sectPr w:rsidR="00E71873" w:rsidSect="008D398D">
      <w:headerReference w:type="default" r:id="rId28"/>
      <w:pgSz w:w="11905" w:h="16838"/>
      <w:pgMar w:top="568" w:right="850" w:bottom="142" w:left="184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CCB" w:rsidRDefault="00675CCB" w:rsidP="00327D48">
      <w:pPr>
        <w:spacing w:after="0" w:line="240" w:lineRule="auto"/>
      </w:pPr>
      <w:r>
        <w:separator/>
      </w:r>
    </w:p>
  </w:endnote>
  <w:endnote w:type="continuationSeparator" w:id="0">
    <w:p w:rsidR="00675CCB" w:rsidRDefault="00675CC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CCB" w:rsidRDefault="00675CCB" w:rsidP="00327D48">
      <w:pPr>
        <w:spacing w:after="0" w:line="240" w:lineRule="auto"/>
      </w:pPr>
      <w:r>
        <w:separator/>
      </w:r>
    </w:p>
  </w:footnote>
  <w:footnote w:type="continuationSeparator" w:id="0">
    <w:p w:rsidR="00675CCB" w:rsidRDefault="00675CCB"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7D01A0" w:rsidRDefault="007D01A0">
        <w:pPr>
          <w:pStyle w:val="a3"/>
          <w:jc w:val="center"/>
        </w:pPr>
        <w:r>
          <w:fldChar w:fldCharType="begin"/>
        </w:r>
        <w:r>
          <w:instrText>PAGE   \* MERGEFORMAT</w:instrText>
        </w:r>
        <w:r>
          <w:fldChar w:fldCharType="separate"/>
        </w:r>
        <w:r w:rsidR="00B962F2">
          <w:rPr>
            <w:noProof/>
          </w:rPr>
          <w:t>29</w:t>
        </w:r>
        <w:r>
          <w:fldChar w:fldCharType="end"/>
        </w:r>
      </w:p>
    </w:sdtContent>
  </w:sdt>
  <w:p w:rsidR="007D01A0" w:rsidRDefault="007D01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hint="default"/>
      </w:rPr>
    </w:lvl>
    <w:lvl w:ilvl="3" w:tplc="04190001">
      <w:start w:val="1"/>
      <w:numFmt w:val="bullet"/>
      <w:lvlText w:val=""/>
      <w:lvlJc w:val="left"/>
      <w:pPr>
        <w:ind w:left="5356" w:hanging="360"/>
      </w:pPr>
      <w:rPr>
        <w:rFonts w:ascii="Symbol" w:hAnsi="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hint="default"/>
      </w:rPr>
    </w:lvl>
    <w:lvl w:ilvl="6" w:tplc="04190001">
      <w:start w:val="1"/>
      <w:numFmt w:val="bullet"/>
      <w:lvlText w:val=""/>
      <w:lvlJc w:val="left"/>
      <w:pPr>
        <w:ind w:left="7516" w:hanging="360"/>
      </w:pPr>
      <w:rPr>
        <w:rFonts w:ascii="Symbol" w:hAnsi="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9A7"/>
    <w:rsid w:val="00012C22"/>
    <w:rsid w:val="000208CA"/>
    <w:rsid w:val="000224C4"/>
    <w:rsid w:val="00025C2D"/>
    <w:rsid w:val="000264FD"/>
    <w:rsid w:val="0003277B"/>
    <w:rsid w:val="0003455C"/>
    <w:rsid w:val="0003526B"/>
    <w:rsid w:val="000373B8"/>
    <w:rsid w:val="000460B8"/>
    <w:rsid w:val="0004754A"/>
    <w:rsid w:val="000625A2"/>
    <w:rsid w:val="00064A04"/>
    <w:rsid w:val="00075B9B"/>
    <w:rsid w:val="000856E7"/>
    <w:rsid w:val="00095EF9"/>
    <w:rsid w:val="000A528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97F04"/>
    <w:rsid w:val="001A6000"/>
    <w:rsid w:val="001A792E"/>
    <w:rsid w:val="001B2E10"/>
    <w:rsid w:val="001B513F"/>
    <w:rsid w:val="001B6E20"/>
    <w:rsid w:val="001C4296"/>
    <w:rsid w:val="001C78EB"/>
    <w:rsid w:val="001D273A"/>
    <w:rsid w:val="001D7B4C"/>
    <w:rsid w:val="001E0D58"/>
    <w:rsid w:val="001E6C85"/>
    <w:rsid w:val="001E6F83"/>
    <w:rsid w:val="00203980"/>
    <w:rsid w:val="00204E60"/>
    <w:rsid w:val="00205A24"/>
    <w:rsid w:val="00210B76"/>
    <w:rsid w:val="0021241B"/>
    <w:rsid w:val="00221B35"/>
    <w:rsid w:val="00221D92"/>
    <w:rsid w:val="00231107"/>
    <w:rsid w:val="00233329"/>
    <w:rsid w:val="00233E64"/>
    <w:rsid w:val="00244A25"/>
    <w:rsid w:val="00255DC3"/>
    <w:rsid w:val="00262F4C"/>
    <w:rsid w:val="00263498"/>
    <w:rsid w:val="002A0B8A"/>
    <w:rsid w:val="002A3E46"/>
    <w:rsid w:val="002A6450"/>
    <w:rsid w:val="002B2A54"/>
    <w:rsid w:val="002B433D"/>
    <w:rsid w:val="002C2839"/>
    <w:rsid w:val="002D17EC"/>
    <w:rsid w:val="002D1EAA"/>
    <w:rsid w:val="002E109C"/>
    <w:rsid w:val="002E786B"/>
    <w:rsid w:val="00301D86"/>
    <w:rsid w:val="003031A1"/>
    <w:rsid w:val="00316C10"/>
    <w:rsid w:val="003215E1"/>
    <w:rsid w:val="0032647A"/>
    <w:rsid w:val="00327D48"/>
    <w:rsid w:val="003346F3"/>
    <w:rsid w:val="0033504F"/>
    <w:rsid w:val="003367DA"/>
    <w:rsid w:val="003371D6"/>
    <w:rsid w:val="003375D5"/>
    <w:rsid w:val="00351DB6"/>
    <w:rsid w:val="00356871"/>
    <w:rsid w:val="0036090B"/>
    <w:rsid w:val="0036249C"/>
    <w:rsid w:val="00366976"/>
    <w:rsid w:val="003725CB"/>
    <w:rsid w:val="003741EA"/>
    <w:rsid w:val="0039137D"/>
    <w:rsid w:val="003923B6"/>
    <w:rsid w:val="003A1949"/>
    <w:rsid w:val="003A20C4"/>
    <w:rsid w:val="003E0B43"/>
    <w:rsid w:val="003F1A7F"/>
    <w:rsid w:val="003F3F7A"/>
    <w:rsid w:val="00410687"/>
    <w:rsid w:val="00426C8C"/>
    <w:rsid w:val="0042724F"/>
    <w:rsid w:val="004330B6"/>
    <w:rsid w:val="00446606"/>
    <w:rsid w:val="004503C0"/>
    <w:rsid w:val="004611F2"/>
    <w:rsid w:val="004724BA"/>
    <w:rsid w:val="00481E9B"/>
    <w:rsid w:val="004B4542"/>
    <w:rsid w:val="004C0E4C"/>
    <w:rsid w:val="004C566F"/>
    <w:rsid w:val="004D13F3"/>
    <w:rsid w:val="004E073F"/>
    <w:rsid w:val="004E1B43"/>
    <w:rsid w:val="004E276F"/>
    <w:rsid w:val="004F656A"/>
    <w:rsid w:val="004F69F3"/>
    <w:rsid w:val="00524658"/>
    <w:rsid w:val="00531682"/>
    <w:rsid w:val="00532134"/>
    <w:rsid w:val="0053266C"/>
    <w:rsid w:val="00537CCD"/>
    <w:rsid w:val="00547354"/>
    <w:rsid w:val="00563752"/>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4CB4"/>
    <w:rsid w:val="00647AE0"/>
    <w:rsid w:val="006719AC"/>
    <w:rsid w:val="0067244B"/>
    <w:rsid w:val="00675A27"/>
    <w:rsid w:val="00675CCB"/>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01A0"/>
    <w:rsid w:val="007D0321"/>
    <w:rsid w:val="007D247F"/>
    <w:rsid w:val="007D4CC0"/>
    <w:rsid w:val="007D6068"/>
    <w:rsid w:val="007F482B"/>
    <w:rsid w:val="00811E49"/>
    <w:rsid w:val="00817BA5"/>
    <w:rsid w:val="00817CB3"/>
    <w:rsid w:val="00837285"/>
    <w:rsid w:val="00841B1F"/>
    <w:rsid w:val="00864880"/>
    <w:rsid w:val="008715AC"/>
    <w:rsid w:val="008762E2"/>
    <w:rsid w:val="00892ACB"/>
    <w:rsid w:val="008A6745"/>
    <w:rsid w:val="008B715E"/>
    <w:rsid w:val="008B7C37"/>
    <w:rsid w:val="008D13AB"/>
    <w:rsid w:val="008D398D"/>
    <w:rsid w:val="008E6564"/>
    <w:rsid w:val="008F0D14"/>
    <w:rsid w:val="008F2F60"/>
    <w:rsid w:val="008F51B7"/>
    <w:rsid w:val="008F68B8"/>
    <w:rsid w:val="008F761C"/>
    <w:rsid w:val="009038E7"/>
    <w:rsid w:val="00916CBD"/>
    <w:rsid w:val="00922C6E"/>
    <w:rsid w:val="009266A5"/>
    <w:rsid w:val="00936921"/>
    <w:rsid w:val="00936A25"/>
    <w:rsid w:val="00937743"/>
    <w:rsid w:val="009424F6"/>
    <w:rsid w:val="00942B74"/>
    <w:rsid w:val="0096224F"/>
    <w:rsid w:val="0096440C"/>
    <w:rsid w:val="009713F1"/>
    <w:rsid w:val="009748CC"/>
    <w:rsid w:val="00977323"/>
    <w:rsid w:val="00982451"/>
    <w:rsid w:val="00992D8C"/>
    <w:rsid w:val="0099741F"/>
    <w:rsid w:val="009A548D"/>
    <w:rsid w:val="009B004D"/>
    <w:rsid w:val="009C3AC7"/>
    <w:rsid w:val="009C54B0"/>
    <w:rsid w:val="009C5E78"/>
    <w:rsid w:val="009D21B9"/>
    <w:rsid w:val="009D2EC3"/>
    <w:rsid w:val="009D3C36"/>
    <w:rsid w:val="009D4E77"/>
    <w:rsid w:val="009D6AB2"/>
    <w:rsid w:val="009E5C04"/>
    <w:rsid w:val="009F3932"/>
    <w:rsid w:val="00A14198"/>
    <w:rsid w:val="00A266E8"/>
    <w:rsid w:val="00A316E6"/>
    <w:rsid w:val="00A346DE"/>
    <w:rsid w:val="00A35100"/>
    <w:rsid w:val="00A35ADF"/>
    <w:rsid w:val="00A424DA"/>
    <w:rsid w:val="00A512EE"/>
    <w:rsid w:val="00A54E0E"/>
    <w:rsid w:val="00A620E1"/>
    <w:rsid w:val="00A669B7"/>
    <w:rsid w:val="00A863FB"/>
    <w:rsid w:val="00A877B4"/>
    <w:rsid w:val="00A96162"/>
    <w:rsid w:val="00A976F0"/>
    <w:rsid w:val="00AA36D5"/>
    <w:rsid w:val="00AB1A62"/>
    <w:rsid w:val="00AB25EB"/>
    <w:rsid w:val="00AB490A"/>
    <w:rsid w:val="00AC635F"/>
    <w:rsid w:val="00AD44C7"/>
    <w:rsid w:val="00AE3744"/>
    <w:rsid w:val="00AE6FF8"/>
    <w:rsid w:val="00B01EE7"/>
    <w:rsid w:val="00B171E2"/>
    <w:rsid w:val="00B224A0"/>
    <w:rsid w:val="00B25DA2"/>
    <w:rsid w:val="00B46980"/>
    <w:rsid w:val="00B543E8"/>
    <w:rsid w:val="00B62360"/>
    <w:rsid w:val="00B62D95"/>
    <w:rsid w:val="00B640AF"/>
    <w:rsid w:val="00B76F4B"/>
    <w:rsid w:val="00B86A70"/>
    <w:rsid w:val="00B917C1"/>
    <w:rsid w:val="00B95183"/>
    <w:rsid w:val="00B962F2"/>
    <w:rsid w:val="00BA180B"/>
    <w:rsid w:val="00BA19FE"/>
    <w:rsid w:val="00BA2D50"/>
    <w:rsid w:val="00BA4C02"/>
    <w:rsid w:val="00BB11FB"/>
    <w:rsid w:val="00BB39CA"/>
    <w:rsid w:val="00BC1949"/>
    <w:rsid w:val="00BE4397"/>
    <w:rsid w:val="00BE4D6C"/>
    <w:rsid w:val="00BE50B0"/>
    <w:rsid w:val="00BF3150"/>
    <w:rsid w:val="00BF5FA3"/>
    <w:rsid w:val="00C13652"/>
    <w:rsid w:val="00C14D56"/>
    <w:rsid w:val="00C208D6"/>
    <w:rsid w:val="00C26E27"/>
    <w:rsid w:val="00C26F48"/>
    <w:rsid w:val="00C26FA7"/>
    <w:rsid w:val="00C27B1A"/>
    <w:rsid w:val="00C310DC"/>
    <w:rsid w:val="00C4434E"/>
    <w:rsid w:val="00C44D1E"/>
    <w:rsid w:val="00C5401C"/>
    <w:rsid w:val="00C576EA"/>
    <w:rsid w:val="00C60180"/>
    <w:rsid w:val="00C656F7"/>
    <w:rsid w:val="00C7071E"/>
    <w:rsid w:val="00C86594"/>
    <w:rsid w:val="00CA6554"/>
    <w:rsid w:val="00CA731E"/>
    <w:rsid w:val="00CB5694"/>
    <w:rsid w:val="00CD76C1"/>
    <w:rsid w:val="00CE1B18"/>
    <w:rsid w:val="00CE3E15"/>
    <w:rsid w:val="00CE6316"/>
    <w:rsid w:val="00CE6487"/>
    <w:rsid w:val="00CF472F"/>
    <w:rsid w:val="00D10EC0"/>
    <w:rsid w:val="00D1271C"/>
    <w:rsid w:val="00D23DF8"/>
    <w:rsid w:val="00D24988"/>
    <w:rsid w:val="00D30710"/>
    <w:rsid w:val="00D3087D"/>
    <w:rsid w:val="00D36B00"/>
    <w:rsid w:val="00D42485"/>
    <w:rsid w:val="00D425F4"/>
    <w:rsid w:val="00D47FB5"/>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42E39"/>
    <w:rsid w:val="00E60610"/>
    <w:rsid w:val="00E66890"/>
    <w:rsid w:val="00E71087"/>
    <w:rsid w:val="00E71873"/>
    <w:rsid w:val="00E856BA"/>
    <w:rsid w:val="00EA025A"/>
    <w:rsid w:val="00EB0669"/>
    <w:rsid w:val="00EB440D"/>
    <w:rsid w:val="00EC46A0"/>
    <w:rsid w:val="00ED4917"/>
    <w:rsid w:val="00ED7939"/>
    <w:rsid w:val="00ED7ECE"/>
    <w:rsid w:val="00EE4CC3"/>
    <w:rsid w:val="00EE72BB"/>
    <w:rsid w:val="00EE79ED"/>
    <w:rsid w:val="00EF7F79"/>
    <w:rsid w:val="00F00358"/>
    <w:rsid w:val="00F02AE3"/>
    <w:rsid w:val="00F03815"/>
    <w:rsid w:val="00F11CF7"/>
    <w:rsid w:val="00F13E57"/>
    <w:rsid w:val="00F260ED"/>
    <w:rsid w:val="00F31A14"/>
    <w:rsid w:val="00F51C61"/>
    <w:rsid w:val="00F64407"/>
    <w:rsid w:val="00F66DA7"/>
    <w:rsid w:val="00F81D2B"/>
    <w:rsid w:val="00F83172"/>
    <w:rsid w:val="00F84AC4"/>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91E7"/>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398D"/>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unhideWhenUsed/>
    <w:qFormat/>
    <w:rsid w:val="00942B7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9"/>
    <w:qFormat/>
    <w:rsid w:val="008D398D"/>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8D398D"/>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unhideWhenUsed/>
    <w:rsid w:val="00E60610"/>
    <w:pPr>
      <w:spacing w:line="240" w:lineRule="auto"/>
    </w:pPr>
    <w:rPr>
      <w:sz w:val="20"/>
      <w:szCs w:val="20"/>
    </w:rPr>
  </w:style>
  <w:style w:type="character" w:customStyle="1" w:styleId="ac">
    <w:name w:val="Текст примечания Знак"/>
    <w:basedOn w:val="a0"/>
    <w:link w:val="ab"/>
    <w:uiPriority w:val="99"/>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1"/>
    <w:rsid w:val="00C208D6"/>
    <w:rPr>
      <w:rFonts w:ascii="Times New Roman" w:eastAsia="Times New Roman" w:hAnsi="Times New Roman" w:cs="Times New Roman"/>
      <w:sz w:val="26"/>
      <w:szCs w:val="26"/>
    </w:rPr>
  </w:style>
  <w:style w:type="paragraph" w:customStyle="1" w:styleId="1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table" w:styleId="afa">
    <w:name w:val="Table Grid"/>
    <w:basedOn w:val="a1"/>
    <w:uiPriority w:val="59"/>
    <w:rsid w:val="00E42E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42B7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942B74"/>
  </w:style>
  <w:style w:type="paragraph" w:customStyle="1" w:styleId="ConsPlusCell">
    <w:name w:val="ConsPlusCell"/>
    <w:rsid w:val="00942B74"/>
    <w:pPr>
      <w:widowControl w:val="0"/>
      <w:autoSpaceDE w:val="0"/>
      <w:autoSpaceDN w:val="0"/>
      <w:adjustRightInd w:val="0"/>
      <w:spacing w:after="0" w:line="240" w:lineRule="auto"/>
    </w:pPr>
    <w:rPr>
      <w:rFonts w:ascii="Calibri" w:eastAsiaTheme="minorEastAsia" w:hAnsi="Calibri" w:cs="Calibri"/>
      <w:lang w:eastAsia="ru-RU"/>
    </w:rPr>
  </w:style>
  <w:style w:type="character" w:styleId="afb">
    <w:name w:val="Strong"/>
    <w:basedOn w:val="a0"/>
    <w:uiPriority w:val="22"/>
    <w:qFormat/>
    <w:rsid w:val="00942B74"/>
    <w:rPr>
      <w:b/>
      <w:bCs/>
    </w:rPr>
  </w:style>
  <w:style w:type="paragraph" w:styleId="afc">
    <w:name w:val="Title"/>
    <w:basedOn w:val="a"/>
    <w:link w:val="afd"/>
    <w:qFormat/>
    <w:rsid w:val="00942B7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d">
    <w:name w:val="Заголовок Знак"/>
    <w:basedOn w:val="a0"/>
    <w:link w:val="afc"/>
    <w:rsid w:val="00942B74"/>
    <w:rPr>
      <w:rFonts w:ascii="Times New Roman" w:eastAsia="Times New Roman" w:hAnsi="Times New Roman" w:cs="Times New Roman"/>
      <w:sz w:val="28"/>
      <w:szCs w:val="24"/>
      <w:lang w:val="x-none" w:eastAsia="x-none"/>
    </w:rPr>
  </w:style>
  <w:style w:type="paragraph" w:styleId="afe">
    <w:name w:val="endnote text"/>
    <w:basedOn w:val="a"/>
    <w:link w:val="aff"/>
    <w:uiPriority w:val="99"/>
    <w:semiHidden/>
    <w:unhideWhenUsed/>
    <w:rsid w:val="00942B74"/>
    <w:pPr>
      <w:spacing w:after="0" w:line="240" w:lineRule="auto"/>
    </w:pPr>
    <w:rPr>
      <w:sz w:val="20"/>
      <w:szCs w:val="20"/>
    </w:rPr>
  </w:style>
  <w:style w:type="character" w:customStyle="1" w:styleId="aff">
    <w:name w:val="Текст концевой сноски Знак"/>
    <w:basedOn w:val="a0"/>
    <w:link w:val="afe"/>
    <w:uiPriority w:val="99"/>
    <w:semiHidden/>
    <w:rsid w:val="00942B74"/>
    <w:rPr>
      <w:sz w:val="20"/>
      <w:szCs w:val="20"/>
    </w:rPr>
  </w:style>
  <w:style w:type="character" w:styleId="aff0">
    <w:name w:val="endnote reference"/>
    <w:basedOn w:val="a0"/>
    <w:uiPriority w:val="99"/>
    <w:semiHidden/>
    <w:unhideWhenUsed/>
    <w:rsid w:val="00942B74"/>
    <w:rPr>
      <w:vertAlign w:val="superscript"/>
    </w:rPr>
  </w:style>
  <w:style w:type="character" w:customStyle="1" w:styleId="10">
    <w:name w:val="Заголовок 1 Знак"/>
    <w:basedOn w:val="a0"/>
    <w:link w:val="1"/>
    <w:uiPriority w:val="99"/>
    <w:rsid w:val="008D398D"/>
    <w:rPr>
      <w:rFonts w:ascii="Arial" w:eastAsia="Times New Roman" w:hAnsi="Arial" w:cs="Times New Roman"/>
      <w:b/>
      <w:kern w:val="32"/>
      <w:sz w:val="32"/>
      <w:szCs w:val="20"/>
      <w:lang w:val="x-none" w:eastAsia="x-none"/>
    </w:rPr>
  </w:style>
  <w:style w:type="character" w:customStyle="1" w:styleId="30">
    <w:name w:val="Заголовок 3 Знак"/>
    <w:basedOn w:val="a0"/>
    <w:link w:val="3"/>
    <w:uiPriority w:val="99"/>
    <w:rsid w:val="008D398D"/>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8D398D"/>
    <w:rPr>
      <w:rFonts w:ascii="Times New Roman" w:eastAsia="Times New Roman" w:hAnsi="Times New Roman" w:cs="Times New Roman"/>
      <w:b/>
      <w:sz w:val="28"/>
      <w:szCs w:val="20"/>
      <w:lang w:val="x-none" w:eastAsia="x-none"/>
    </w:rPr>
  </w:style>
  <w:style w:type="character" w:styleId="aff1">
    <w:name w:val="page number"/>
    <w:uiPriority w:val="99"/>
    <w:rsid w:val="008D398D"/>
  </w:style>
  <w:style w:type="paragraph" w:styleId="aff2">
    <w:name w:val="List"/>
    <w:basedOn w:val="a"/>
    <w:uiPriority w:val="99"/>
    <w:rsid w:val="008D398D"/>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D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D398D"/>
    <w:rPr>
      <w:rFonts w:ascii="Courier New" w:eastAsia="Times New Roman" w:hAnsi="Courier New" w:cs="Times New Roman"/>
      <w:sz w:val="20"/>
      <w:szCs w:val="20"/>
      <w:lang w:val="x-none" w:eastAsia="x-none"/>
    </w:rPr>
  </w:style>
  <w:style w:type="paragraph" w:styleId="aff3">
    <w:name w:val="Document Map"/>
    <w:basedOn w:val="a"/>
    <w:link w:val="aff4"/>
    <w:uiPriority w:val="99"/>
    <w:semiHidden/>
    <w:rsid w:val="008D398D"/>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0"/>
    <w:link w:val="aff3"/>
    <w:uiPriority w:val="99"/>
    <w:semiHidden/>
    <w:rsid w:val="008D398D"/>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8D398D"/>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8D398D"/>
    <w:rPr>
      <w:rFonts w:ascii="Arial" w:eastAsia="Times New Roman" w:hAnsi="Arial" w:cs="Times New Roman"/>
      <w:b/>
      <w:sz w:val="24"/>
      <w:szCs w:val="20"/>
      <w:lang w:val="x-none" w:eastAsia="x-none"/>
    </w:rPr>
  </w:style>
  <w:style w:type="paragraph" w:customStyle="1" w:styleId="13">
    <w:name w:val="Знак1 Знак Знак Знак"/>
    <w:basedOn w:val="a"/>
    <w:rsid w:val="008D398D"/>
    <w:pPr>
      <w:spacing w:after="160" w:line="240" w:lineRule="exact"/>
    </w:pPr>
    <w:rPr>
      <w:rFonts w:ascii="Verdana" w:eastAsia="Times New Roman" w:hAnsi="Verdana" w:cs="Verdana"/>
      <w:sz w:val="20"/>
      <w:szCs w:val="20"/>
      <w:lang w:val="en-US"/>
    </w:rPr>
  </w:style>
  <w:style w:type="paragraph" w:customStyle="1" w:styleId="aff5">
    <w:basedOn w:val="a"/>
    <w:next w:val="afc"/>
    <w:link w:val="aff6"/>
    <w:uiPriority w:val="99"/>
    <w:qFormat/>
    <w:rsid w:val="008D398D"/>
    <w:pPr>
      <w:spacing w:after="0" w:line="240" w:lineRule="auto"/>
      <w:ind w:firstLine="567"/>
      <w:jc w:val="center"/>
    </w:pPr>
    <w:rPr>
      <w:rFonts w:ascii="Times New Roman" w:hAnsi="Times New Roman"/>
      <w:b/>
      <w:spacing w:val="20"/>
      <w:sz w:val="28"/>
    </w:rPr>
  </w:style>
  <w:style w:type="character" w:customStyle="1" w:styleId="aff6">
    <w:name w:val="Название Знак"/>
    <w:link w:val="aff5"/>
    <w:uiPriority w:val="99"/>
    <w:locked/>
    <w:rsid w:val="008D398D"/>
    <w:rPr>
      <w:rFonts w:ascii="Times New Roman" w:hAnsi="Times New Roman"/>
      <w:b/>
      <w:spacing w:val="20"/>
      <w:sz w:val="28"/>
    </w:rPr>
  </w:style>
  <w:style w:type="paragraph" w:styleId="aff7">
    <w:name w:val="Body Text Indent"/>
    <w:basedOn w:val="a"/>
    <w:link w:val="aff8"/>
    <w:uiPriority w:val="99"/>
    <w:rsid w:val="008D398D"/>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f8">
    <w:name w:val="Основной текст с отступом Знак"/>
    <w:basedOn w:val="a0"/>
    <w:link w:val="aff7"/>
    <w:uiPriority w:val="99"/>
    <w:rsid w:val="008D398D"/>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8D398D"/>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8D398D"/>
    <w:rPr>
      <w:rFonts w:ascii="Calibri" w:eastAsia="Times New Roman" w:hAnsi="Calibri" w:cs="Times New Roman"/>
      <w:sz w:val="16"/>
      <w:szCs w:val="20"/>
      <w:lang w:val="x-none" w:eastAsia="x-none"/>
    </w:rPr>
  </w:style>
  <w:style w:type="paragraph" w:customStyle="1" w:styleId="ConsNormal">
    <w:name w:val="ConsNormal"/>
    <w:rsid w:val="008D39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9">
    <w:name w:val="Знак Знак Знак Знак Знак Знак Знак"/>
    <w:basedOn w:val="a"/>
    <w:rsid w:val="008D398D"/>
    <w:pPr>
      <w:spacing w:after="0" w:line="240" w:lineRule="auto"/>
    </w:pPr>
    <w:rPr>
      <w:rFonts w:ascii="Verdana" w:eastAsia="Times New Roman" w:hAnsi="Verdana" w:cs="Verdana"/>
      <w:sz w:val="24"/>
      <w:szCs w:val="24"/>
    </w:rPr>
  </w:style>
  <w:style w:type="paragraph" w:styleId="affa">
    <w:name w:val="Body Text"/>
    <w:basedOn w:val="a"/>
    <w:link w:val="affb"/>
    <w:uiPriority w:val="99"/>
    <w:rsid w:val="008D398D"/>
    <w:pPr>
      <w:spacing w:after="120" w:line="240" w:lineRule="auto"/>
    </w:pPr>
    <w:rPr>
      <w:rFonts w:ascii="Times New Roman" w:eastAsia="Times New Roman" w:hAnsi="Times New Roman" w:cs="Times New Roman"/>
      <w:sz w:val="24"/>
      <w:szCs w:val="20"/>
      <w:lang w:val="x-none" w:eastAsia="x-none"/>
    </w:rPr>
  </w:style>
  <w:style w:type="character" w:customStyle="1" w:styleId="affb">
    <w:name w:val="Основной текст Знак"/>
    <w:basedOn w:val="a0"/>
    <w:link w:val="affa"/>
    <w:uiPriority w:val="99"/>
    <w:rsid w:val="008D398D"/>
    <w:rPr>
      <w:rFonts w:ascii="Times New Roman" w:eastAsia="Times New Roman" w:hAnsi="Times New Roman" w:cs="Times New Roman"/>
      <w:sz w:val="24"/>
      <w:szCs w:val="20"/>
      <w:lang w:val="x-none" w:eastAsia="x-none"/>
    </w:rPr>
  </w:style>
  <w:style w:type="paragraph" w:styleId="affc">
    <w:name w:val="caption"/>
    <w:basedOn w:val="a"/>
    <w:next w:val="a"/>
    <w:uiPriority w:val="35"/>
    <w:qFormat/>
    <w:rsid w:val="008D398D"/>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8D398D"/>
  </w:style>
  <w:style w:type="paragraph" w:customStyle="1" w:styleId="s1">
    <w:name w:val="s_1"/>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398D"/>
    <w:rPr>
      <w:rFonts w:ascii="Calibri" w:eastAsia="Times New Roman" w:hAnsi="Calibri" w:cs="Calibri"/>
      <w:szCs w:val="20"/>
      <w:lang w:eastAsia="ru-RU"/>
    </w:rPr>
  </w:style>
  <w:style w:type="character" w:styleId="affd">
    <w:name w:val="FollowedHyperlink"/>
    <w:uiPriority w:val="99"/>
    <w:semiHidden/>
    <w:unhideWhenUsed/>
    <w:rsid w:val="008D398D"/>
    <w:rPr>
      <w:color w:val="800080"/>
      <w:u w:val="single"/>
    </w:rPr>
  </w:style>
  <w:style w:type="paragraph" w:customStyle="1" w:styleId="ConsPlusDocList">
    <w:name w:val="ConsPlusDocList"/>
    <w:rsid w:val="008D3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9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9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98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3">
    <w:name w:val="Основной текст (2)_"/>
    <w:basedOn w:val="a0"/>
    <w:link w:val="24"/>
    <w:locked/>
    <w:rsid w:val="00E71873"/>
    <w:rPr>
      <w:rFonts w:ascii="Times New Roman" w:eastAsia="Times New Roman" w:hAnsi="Times New Roman" w:cs="Times New Roman"/>
      <w:sz w:val="26"/>
      <w:szCs w:val="26"/>
    </w:rPr>
  </w:style>
  <w:style w:type="paragraph" w:customStyle="1" w:styleId="24">
    <w:name w:val="Основной текст (2)"/>
    <w:basedOn w:val="a"/>
    <w:link w:val="23"/>
    <w:rsid w:val="00E71873"/>
    <w:pPr>
      <w:widowControl w:val="0"/>
      <w:spacing w:after="240" w:line="240" w:lineRule="auto"/>
    </w:pPr>
    <w:rPr>
      <w:rFonts w:ascii="Times New Roman" w:eastAsia="Times New Roman" w:hAnsi="Times New Roman" w:cs="Times New Roman"/>
      <w:sz w:val="26"/>
      <w:szCs w:val="26"/>
    </w:rPr>
  </w:style>
  <w:style w:type="character" w:customStyle="1" w:styleId="33">
    <w:name w:val="Основной текст (3)_"/>
    <w:basedOn w:val="a0"/>
    <w:link w:val="34"/>
    <w:locked/>
    <w:rsid w:val="00E71873"/>
    <w:rPr>
      <w:rFonts w:ascii="Times New Roman" w:eastAsia="Times New Roman" w:hAnsi="Times New Roman" w:cs="Times New Roman"/>
      <w:i/>
      <w:iCs/>
      <w:sz w:val="20"/>
      <w:szCs w:val="20"/>
    </w:rPr>
  </w:style>
  <w:style w:type="paragraph" w:customStyle="1" w:styleId="34">
    <w:name w:val="Основной текст (3)"/>
    <w:basedOn w:val="a"/>
    <w:link w:val="33"/>
    <w:rsid w:val="00E71873"/>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53349470">
      <w:bodyDiv w:val="1"/>
      <w:marLeft w:val="0"/>
      <w:marRight w:val="0"/>
      <w:marTop w:val="0"/>
      <w:marBottom w:val="0"/>
      <w:divBdr>
        <w:top w:val="none" w:sz="0" w:space="0" w:color="auto"/>
        <w:left w:val="none" w:sz="0" w:space="0" w:color="auto"/>
        <w:bottom w:val="none" w:sz="0" w:space="0" w:color="auto"/>
        <w:right w:val="none" w:sz="0" w:space="0" w:color="auto"/>
      </w:divBdr>
    </w:div>
    <w:div w:id="1740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28"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1960-5D46-4775-B74C-DDD37675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31</Pages>
  <Words>14127</Words>
  <Characters>80525</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Пользователь</cp:lastModifiedBy>
  <cp:revision>40</cp:revision>
  <cp:lastPrinted>2024-06-17T08:59:00Z</cp:lastPrinted>
  <dcterms:created xsi:type="dcterms:W3CDTF">2022-12-26T12:49:00Z</dcterms:created>
  <dcterms:modified xsi:type="dcterms:W3CDTF">2024-06-17T08:59:00Z</dcterms:modified>
</cp:coreProperties>
</file>